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52A5" w:rsidRPr="009137F6" w:rsidRDefault="009152A5" w:rsidP="00897CE9">
      <w:pPr>
        <w:jc w:val="center"/>
        <w:rPr>
          <w:b/>
        </w:rPr>
      </w:pPr>
      <w:r w:rsidRPr="009137F6">
        <w:rPr>
          <w:b/>
        </w:rPr>
        <w:t>краевое государственное бюджетное</w:t>
      </w:r>
    </w:p>
    <w:p w:rsidR="009152A5" w:rsidRPr="009137F6" w:rsidRDefault="009152A5" w:rsidP="00897CE9">
      <w:pPr>
        <w:jc w:val="center"/>
        <w:rPr>
          <w:b/>
        </w:rPr>
      </w:pPr>
      <w:r w:rsidRPr="009137F6">
        <w:rPr>
          <w:b/>
        </w:rPr>
        <w:t>профессиональное образовательное учреждение</w:t>
      </w:r>
    </w:p>
    <w:p w:rsidR="009152A5" w:rsidRPr="009137F6" w:rsidRDefault="009152A5" w:rsidP="00897CE9">
      <w:pPr>
        <w:jc w:val="center"/>
        <w:rPr>
          <w:b/>
        </w:rPr>
      </w:pPr>
      <w:r w:rsidRPr="009137F6">
        <w:rPr>
          <w:b/>
        </w:rPr>
        <w:t>«Ребрихинский лицей профессионального образования»</w:t>
      </w:r>
    </w:p>
    <w:p w:rsidR="009152A5" w:rsidRPr="009137F6" w:rsidRDefault="009152A5" w:rsidP="008B5A33">
      <w:pPr>
        <w:jc w:val="right"/>
      </w:pPr>
    </w:p>
    <w:p w:rsidR="009152A5" w:rsidRPr="009137F6" w:rsidRDefault="009152A5" w:rsidP="008B5A33">
      <w:pPr>
        <w:jc w:val="right"/>
      </w:pPr>
    </w:p>
    <w:tbl>
      <w:tblPr>
        <w:tblW w:w="0" w:type="auto"/>
        <w:tblLook w:val="04A0"/>
      </w:tblPr>
      <w:tblGrid>
        <w:gridCol w:w="3794"/>
        <w:gridCol w:w="1276"/>
        <w:gridCol w:w="4501"/>
      </w:tblGrid>
      <w:tr w:rsidR="00F81C8B" w:rsidRPr="00FF2CB5" w:rsidTr="00F81C8B">
        <w:tc>
          <w:tcPr>
            <w:tcW w:w="3794" w:type="dxa"/>
          </w:tcPr>
          <w:p w:rsidR="00F81C8B" w:rsidRDefault="00F81C8B" w:rsidP="00F81C8B">
            <w:pPr>
              <w:shd w:val="clear" w:color="auto" w:fill="FFFFFF"/>
              <w:tabs>
                <w:tab w:val="left" w:pos="10992"/>
                <w:tab w:val="left" w:pos="11908"/>
                <w:tab w:val="left" w:pos="12824"/>
                <w:tab w:val="left" w:pos="13740"/>
                <w:tab w:val="left" w:pos="14656"/>
              </w:tabs>
            </w:pPr>
          </w:p>
          <w:p w:rsidR="00F81C8B" w:rsidRPr="00FF2CB5" w:rsidRDefault="00F81C8B" w:rsidP="00F81C8B">
            <w:pPr>
              <w:shd w:val="clear" w:color="auto" w:fill="FFFFFF"/>
              <w:tabs>
                <w:tab w:val="left" w:pos="10992"/>
                <w:tab w:val="left" w:pos="11908"/>
                <w:tab w:val="left" w:pos="12824"/>
                <w:tab w:val="left" w:pos="13740"/>
                <w:tab w:val="left" w:pos="14656"/>
              </w:tabs>
            </w:pPr>
            <w:r w:rsidRPr="00FF2CB5">
              <w:t>Согласована</w:t>
            </w:r>
          </w:p>
          <w:p w:rsidR="00F81C8B" w:rsidRPr="00FF2CB5" w:rsidRDefault="00F81C8B" w:rsidP="00F81C8B">
            <w:pPr>
              <w:shd w:val="clear" w:color="auto" w:fill="FFFFFF"/>
              <w:tabs>
                <w:tab w:val="left" w:pos="10992"/>
                <w:tab w:val="left" w:pos="11908"/>
                <w:tab w:val="left" w:pos="12824"/>
                <w:tab w:val="left" w:pos="13740"/>
                <w:tab w:val="left" w:pos="14656"/>
              </w:tabs>
            </w:pPr>
            <w:r w:rsidRPr="00FF2CB5">
              <w:t>Зам директора по УР       ___________Т.Ю. Загоруйко</w:t>
            </w:r>
          </w:p>
          <w:p w:rsidR="00F81C8B" w:rsidRPr="00FF2CB5" w:rsidRDefault="00F81C8B" w:rsidP="00F81C8B">
            <w:r w:rsidRPr="00FF2CB5">
              <w:t>«___»__________20  г.</w:t>
            </w:r>
          </w:p>
        </w:tc>
        <w:tc>
          <w:tcPr>
            <w:tcW w:w="1276" w:type="dxa"/>
          </w:tcPr>
          <w:p w:rsidR="00F81C8B" w:rsidRPr="00FF2CB5" w:rsidRDefault="00F81C8B" w:rsidP="00F81C8B">
            <w:pPr>
              <w:jc w:val="right"/>
            </w:pPr>
          </w:p>
        </w:tc>
        <w:tc>
          <w:tcPr>
            <w:tcW w:w="4501" w:type="dxa"/>
          </w:tcPr>
          <w:p w:rsidR="00F81C8B" w:rsidRPr="00FF2CB5" w:rsidRDefault="00F81C8B" w:rsidP="00F81C8B">
            <w:pPr>
              <w:suppressAutoHyphens/>
              <w:ind w:firstLine="5744"/>
            </w:pPr>
            <w:r w:rsidRPr="00FF2CB5">
              <w:t xml:space="preserve">ППриложение к </w:t>
            </w:r>
            <w:r w:rsidR="0000068D">
              <w:t>ПП</w:t>
            </w:r>
            <w:r w:rsidR="0000068D" w:rsidRPr="00207CCA">
              <w:t>С</w:t>
            </w:r>
            <w:r w:rsidR="0000068D">
              <w:t>СЗ</w:t>
            </w:r>
            <w:r w:rsidRPr="00FF2CB5">
              <w:t xml:space="preserve">                              Утверждена приказом директора   КГБПОУ «Ребрихинский лицей ПО»                                    от «__» ___________ 20____  № ___</w:t>
            </w:r>
          </w:p>
          <w:p w:rsidR="00F81C8B" w:rsidRPr="00FF2CB5" w:rsidRDefault="00F81C8B" w:rsidP="00F81C8B">
            <w:pPr>
              <w:jc w:val="center"/>
            </w:pPr>
          </w:p>
        </w:tc>
      </w:tr>
    </w:tbl>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81C8B" w:rsidRPr="009137F6"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9137F6">
        <w:rPr>
          <w:b/>
          <w:caps/>
        </w:rPr>
        <w:t xml:space="preserve">рабочая ПРОГРАММа </w:t>
      </w:r>
    </w:p>
    <w:p w:rsidR="00432116" w:rsidRDefault="00720BE1"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1B5478">
        <w:rPr>
          <w:b/>
          <w:caps/>
        </w:rPr>
        <w:t>ПО УЧЕБНОМУ ПРЕДМЕТУ</w:t>
      </w:r>
    </w:p>
    <w:p w:rsidR="00F81C8B" w:rsidRPr="00FF2CB5"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FF2CB5">
        <w:rPr>
          <w:b/>
          <w:caps/>
        </w:rPr>
        <w:t>ОБЩЕОБРАЗОВАТЕЛЬНого цикла</w:t>
      </w:r>
    </w:p>
    <w:p w:rsidR="00F81C8B" w:rsidRPr="00FF2CB5"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FF2CB5">
        <w:t>ПРОГРАММЫ ПОДГОТОВКИ</w:t>
      </w:r>
    </w:p>
    <w:p w:rsidR="00F81C8B" w:rsidRPr="00FF2CB5" w:rsidRDefault="00B95A04"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2E1B94">
        <w:t>ПРОГРАММЫ ПОДГОТОВКИ</w:t>
      </w:r>
      <w:r>
        <w:t xml:space="preserve"> СПЕЦИАЛИСТОВСРЕДНЕГО ЗВЕНА</w:t>
      </w:r>
    </w:p>
    <w:p w:rsidR="00F81C8B" w:rsidRPr="00FF2CB5"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FF2CB5">
        <w:t xml:space="preserve">СРЕДНЕГО ПРОФЕССИОНАЛЬНОГО ОБРАЗОВАНИЯ </w:t>
      </w:r>
    </w:p>
    <w:p w:rsidR="00F81C8B"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FF2CB5">
        <w:t xml:space="preserve">ПО </w:t>
      </w:r>
      <w:r>
        <w:t>СПЕЦИАЛЬНОСТИ</w:t>
      </w:r>
      <w:r w:rsidRPr="00FF2CB5">
        <w:t>:</w:t>
      </w:r>
      <w:r w:rsidR="005648E7">
        <w:t xml:space="preserve"> 35.02.16 ЭКСПЛУАТАЦИЯ И РЕМОНТ СЕЛЬКОХОЗЯЙСТВЕННОЙ ТЕХНИКИ.</w:t>
      </w:r>
    </w:p>
    <w:p w:rsidR="00F81C8B"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720BE1"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1B5478">
        <w:rPr>
          <w:b/>
          <w:caps/>
        </w:rPr>
        <w:t>уП</w:t>
      </w:r>
      <w:r w:rsidR="005648E7" w:rsidRPr="001B5478">
        <w:rPr>
          <w:b/>
        </w:rPr>
        <w:t>у.</w:t>
      </w:r>
      <w:r w:rsidR="00DE6402" w:rsidRPr="001B5478">
        <w:rPr>
          <w:b/>
        </w:rPr>
        <w:t>0</w:t>
      </w:r>
      <w:r w:rsidR="005648E7" w:rsidRPr="001B5478">
        <w:rPr>
          <w:b/>
        </w:rPr>
        <w:t>2</w:t>
      </w:r>
      <w:r w:rsidR="00DE6402" w:rsidRPr="001B5478">
        <w:rPr>
          <w:b/>
        </w:rPr>
        <w:t>.</w:t>
      </w:r>
      <w:r w:rsidR="00F70CFC" w:rsidRPr="001B5478">
        <w:rPr>
          <w:b/>
          <w:caps/>
        </w:rPr>
        <w:t>0</w:t>
      </w:r>
      <w:r w:rsidR="005648E7" w:rsidRPr="001B5478">
        <w:rPr>
          <w:b/>
          <w:caps/>
        </w:rPr>
        <w:t>1</w:t>
      </w:r>
      <w:r w:rsidR="009152A5" w:rsidRPr="009137F6">
        <w:rPr>
          <w:b/>
          <w:caps/>
        </w:rPr>
        <w:t>«</w:t>
      </w:r>
      <w:r w:rsidR="008C676D">
        <w:rPr>
          <w:b/>
          <w:caps/>
        </w:rPr>
        <w:t>Математика</w:t>
      </w:r>
      <w:r w:rsidR="009152A5" w:rsidRPr="009137F6">
        <w:rPr>
          <w:b/>
          <w:caps/>
        </w:rPr>
        <w:t>»</w:t>
      </w:r>
    </w:p>
    <w:p w:rsidR="009152A5" w:rsidRPr="009137F6" w:rsidRDefault="009152A5" w:rsidP="00720B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rPr>
      </w:pPr>
    </w:p>
    <w:p w:rsidR="00DE6402" w:rsidRPr="00FA372C" w:rsidRDefault="00DE6402" w:rsidP="00DE6402">
      <w:pPr>
        <w:jc w:val="center"/>
      </w:pPr>
      <w:r w:rsidRPr="00FA372C">
        <w:t xml:space="preserve">Профиль профессионального образования: </w:t>
      </w:r>
      <w:r w:rsidR="00C16521">
        <w:rPr>
          <w:u w:val="single"/>
        </w:rPr>
        <w:t>технологический</w:t>
      </w:r>
    </w:p>
    <w:p w:rsidR="009152A5" w:rsidRPr="009137F6" w:rsidRDefault="009152A5" w:rsidP="00685660">
      <w:pPr>
        <w:jc w:val="center"/>
      </w:pPr>
      <w:r w:rsidRPr="009137F6">
        <w:t xml:space="preserve">Уровень изучения: </w:t>
      </w:r>
      <w:r w:rsidR="005648E7" w:rsidRPr="005648E7">
        <w:rPr>
          <w:u w:val="single"/>
        </w:rPr>
        <w:t>углубленный</w:t>
      </w:r>
    </w:p>
    <w:p w:rsidR="009152A5" w:rsidRPr="009137F6" w:rsidRDefault="009152A5" w:rsidP="00FD1319">
      <w:pPr>
        <w:jc w:val="center"/>
        <w:rPr>
          <w:u w:val="single"/>
        </w:rPr>
      </w:pPr>
      <w:r w:rsidRPr="009137F6">
        <w:t xml:space="preserve">Форма обучения: </w:t>
      </w:r>
      <w:r w:rsidRPr="009137F6">
        <w:rPr>
          <w:u w:val="single"/>
        </w:rPr>
        <w:t>очная</w:t>
      </w:r>
    </w:p>
    <w:p w:rsidR="009152A5" w:rsidRPr="009137F6" w:rsidRDefault="009152A5" w:rsidP="000D2E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9152A5" w:rsidRPr="009137F6"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9152A5" w:rsidRPr="009137F6"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22740" w:rsidRPr="009137F6" w:rsidRDefault="00722740"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Default="009152A5"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37F6" w:rsidRDefault="009137F6"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37F6" w:rsidRDefault="009137F6"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37F6" w:rsidRPr="009137F6" w:rsidRDefault="009137F6"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52A5" w:rsidRPr="009137F6" w:rsidRDefault="009152A5"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52A5" w:rsidRPr="009137F6" w:rsidRDefault="00B035D7" w:rsidP="002E2AD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sidRPr="001B5478">
        <w:rPr>
          <w:spacing w:val="-2"/>
        </w:rPr>
        <w:t>Ребриха</w:t>
      </w:r>
      <w:r w:rsidR="00E77BDB" w:rsidRPr="001B5478">
        <w:rPr>
          <w:spacing w:val="-2"/>
        </w:rPr>
        <w:t>,</w:t>
      </w:r>
      <w:r w:rsidRPr="001B5478">
        <w:rPr>
          <w:spacing w:val="-2"/>
        </w:rPr>
        <w:t xml:space="preserve"> 20</w:t>
      </w:r>
      <w:r w:rsidR="00E77BDB" w:rsidRPr="001B5478">
        <w:rPr>
          <w:spacing w:val="-2"/>
        </w:rPr>
        <w:t>2</w:t>
      </w:r>
      <w:r w:rsidR="001B5478" w:rsidRPr="001B5478">
        <w:rPr>
          <w:spacing w:val="-2"/>
        </w:rPr>
        <w:t>4</w:t>
      </w:r>
    </w:p>
    <w:p w:rsidR="009152A5" w:rsidRPr="00685660" w:rsidRDefault="00AB6C63" w:rsidP="002E2AD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pacing w:val="-2"/>
        </w:rPr>
      </w:pPr>
      <w:r>
        <w:lastRenderedPageBreak/>
        <w:tab/>
      </w:r>
      <w:r w:rsidR="009152A5" w:rsidRPr="001B5478">
        <w:t xml:space="preserve">Рабочая программа </w:t>
      </w:r>
      <w:r w:rsidR="00DE6402" w:rsidRPr="001B5478">
        <w:t xml:space="preserve"> учебного предмета </w:t>
      </w:r>
      <w:r w:rsidR="009152A5" w:rsidRPr="001B5478">
        <w:t>«</w:t>
      </w:r>
      <w:r w:rsidR="008C676D" w:rsidRPr="001B5478">
        <w:t>Математика</w:t>
      </w:r>
      <w:r w:rsidR="009152A5" w:rsidRPr="001B5478">
        <w:t xml:space="preserve">» разработана на основе Федерального государственного образовательного стандарта среднего общего образования </w:t>
      </w:r>
      <w:r w:rsidR="00DE6402" w:rsidRPr="001B5478">
        <w:t>и федеральной</w:t>
      </w:r>
      <w:r w:rsidR="00DE6402" w:rsidRPr="001B5478">
        <w:rPr>
          <w:rFonts w:eastAsiaTheme="minorHAnsi"/>
          <w:lang w:eastAsia="en-US"/>
        </w:rPr>
        <w:t xml:space="preserve"> образовательной программы среднего общего образования</w:t>
      </w:r>
    </w:p>
    <w:p w:rsidR="009152A5" w:rsidRPr="00CB65FB" w:rsidRDefault="009152A5" w:rsidP="00A51B57">
      <w:pPr>
        <w:widowControl w:val="0"/>
        <w:tabs>
          <w:tab w:val="left" w:pos="10992"/>
          <w:tab w:val="left" w:pos="11908"/>
          <w:tab w:val="left" w:pos="12824"/>
          <w:tab w:val="left" w:pos="13740"/>
          <w:tab w:val="left" w:pos="14656"/>
        </w:tabs>
        <w:suppressAutoHyphens/>
        <w:ind w:firstLine="567"/>
        <w:rPr>
          <w:i/>
          <w:iCs/>
          <w:vertAlign w:val="superscript"/>
        </w:rPr>
      </w:pPr>
    </w:p>
    <w:p w:rsidR="009152A5" w:rsidRPr="00CB65FB" w:rsidRDefault="009152A5" w:rsidP="00DE6402">
      <w:pPr>
        <w:widowControl w:val="0"/>
        <w:tabs>
          <w:tab w:val="left" w:pos="10992"/>
          <w:tab w:val="left" w:pos="11908"/>
          <w:tab w:val="left" w:pos="12824"/>
          <w:tab w:val="left" w:pos="13740"/>
          <w:tab w:val="left" w:pos="14656"/>
        </w:tabs>
        <w:suppressAutoHyphens/>
        <w:jc w:val="both"/>
      </w:pPr>
      <w:r w:rsidRPr="00CB65FB">
        <w:t xml:space="preserve">Организация-разработчик: КГБПОУ «Ребрихинский лицей </w:t>
      </w:r>
      <w:r w:rsidR="00E77BDB">
        <w:t>профессионального образования</w:t>
      </w:r>
      <w:r w:rsidRPr="00CB65FB">
        <w:t>»</w:t>
      </w:r>
    </w:p>
    <w:p w:rsidR="009152A5" w:rsidRPr="00CB65FB" w:rsidRDefault="009152A5" w:rsidP="00A51B57">
      <w:pPr>
        <w:widowControl w:val="0"/>
        <w:tabs>
          <w:tab w:val="left" w:pos="10992"/>
          <w:tab w:val="left" w:pos="11908"/>
          <w:tab w:val="left" w:pos="12824"/>
          <w:tab w:val="left" w:pos="13740"/>
          <w:tab w:val="left" w:pos="14656"/>
        </w:tabs>
        <w:suppressAutoHyphens/>
        <w:ind w:firstLine="567"/>
      </w:pPr>
    </w:p>
    <w:p w:rsidR="009152A5" w:rsidRPr="001B5478" w:rsidRDefault="009152A5" w:rsidP="00DE6402">
      <w:pPr>
        <w:widowControl w:val="0"/>
        <w:tabs>
          <w:tab w:val="left" w:pos="10992"/>
          <w:tab w:val="left" w:pos="11908"/>
          <w:tab w:val="left" w:pos="12824"/>
          <w:tab w:val="left" w:pos="13740"/>
          <w:tab w:val="left" w:pos="14656"/>
        </w:tabs>
        <w:suppressAutoHyphens/>
        <w:jc w:val="both"/>
        <w:rPr>
          <w:b/>
        </w:rPr>
      </w:pPr>
      <w:r w:rsidRPr="00CB65FB">
        <w:t xml:space="preserve">Разработчики: </w:t>
      </w:r>
      <w:r w:rsidR="008C676D">
        <w:t xml:space="preserve">Баженова Т.С., преподаватель </w:t>
      </w:r>
      <w:r w:rsidR="001B5478">
        <w:t xml:space="preserve">первой </w:t>
      </w:r>
      <w:r w:rsidR="001B5478" w:rsidRPr="00CB65FB">
        <w:t>квалификационной категории</w:t>
      </w:r>
    </w:p>
    <w:p w:rsidR="009152A5" w:rsidRPr="00CB65FB" w:rsidRDefault="009152A5" w:rsidP="00A51B57">
      <w:pPr>
        <w:widowControl w:val="0"/>
        <w:suppressAutoHyphens/>
      </w:pPr>
    </w:p>
    <w:p w:rsidR="009152A5" w:rsidRPr="00CB65FB" w:rsidRDefault="009152A5" w:rsidP="00A51B57">
      <w:pPr>
        <w:widowControl w:val="0"/>
        <w:suppressAutoHyphens/>
      </w:pPr>
    </w:p>
    <w:p w:rsidR="00B976D9" w:rsidRPr="004934FF" w:rsidRDefault="00B976D9" w:rsidP="00B976D9">
      <w:pPr>
        <w:shd w:val="clear" w:color="auto" w:fill="FFFFFF"/>
        <w:tabs>
          <w:tab w:val="left" w:pos="10992"/>
          <w:tab w:val="left" w:pos="11908"/>
          <w:tab w:val="left" w:pos="12824"/>
          <w:tab w:val="left" w:pos="13740"/>
          <w:tab w:val="left" w:pos="14656"/>
        </w:tabs>
      </w:pPr>
      <w:r w:rsidRPr="004934FF">
        <w:t xml:space="preserve">Рекомендована предметно-цикловой комиссией преподавателей общеобразовательного цикла </w:t>
      </w:r>
      <w:r>
        <w:t xml:space="preserve">и циклов ОГСЭ и ЕН. протокол </w:t>
      </w:r>
      <w:r w:rsidR="001B5478">
        <w:t>№ 10 от «31» мая  2024 г.</w:t>
      </w:r>
    </w:p>
    <w:p w:rsidR="00B976D9" w:rsidRDefault="00B976D9" w:rsidP="00B976D9">
      <w:pPr>
        <w:shd w:val="clear" w:color="auto" w:fill="FFFFFF"/>
        <w:tabs>
          <w:tab w:val="left" w:pos="10992"/>
          <w:tab w:val="left" w:pos="11908"/>
          <w:tab w:val="left" w:pos="12824"/>
          <w:tab w:val="left" w:pos="13740"/>
          <w:tab w:val="left" w:pos="14656"/>
        </w:tabs>
      </w:pPr>
    </w:p>
    <w:p w:rsidR="00B976D9" w:rsidRDefault="00B976D9" w:rsidP="00B976D9">
      <w:pPr>
        <w:shd w:val="clear" w:color="auto" w:fill="FFFFFF"/>
        <w:tabs>
          <w:tab w:val="left" w:pos="10992"/>
          <w:tab w:val="left" w:pos="11908"/>
          <w:tab w:val="left" w:pos="12824"/>
          <w:tab w:val="left" w:pos="13740"/>
          <w:tab w:val="left" w:pos="14656"/>
        </w:tabs>
      </w:pPr>
    </w:p>
    <w:p w:rsidR="00B976D9" w:rsidRDefault="00B976D9" w:rsidP="00B976D9">
      <w:pPr>
        <w:shd w:val="clear" w:color="auto" w:fill="FFFFFF"/>
        <w:tabs>
          <w:tab w:val="left" w:pos="10992"/>
          <w:tab w:val="left" w:pos="11908"/>
          <w:tab w:val="left" w:pos="12824"/>
          <w:tab w:val="left" w:pos="13740"/>
          <w:tab w:val="left" w:pos="14656"/>
        </w:tabs>
      </w:pPr>
      <w:r>
        <w:t xml:space="preserve">Председатель  ПЦК ________________ </w:t>
      </w:r>
      <w:r>
        <w:rPr>
          <w:u w:val="single"/>
        </w:rPr>
        <w:t>Т.Н. Осипова</w:t>
      </w:r>
    </w:p>
    <w:p w:rsidR="00B976D9" w:rsidRDefault="00B976D9" w:rsidP="00B976D9">
      <w:pPr>
        <w:shd w:val="clear" w:color="auto" w:fill="FFFFFF"/>
        <w:tabs>
          <w:tab w:val="left" w:pos="10992"/>
          <w:tab w:val="left" w:pos="11908"/>
          <w:tab w:val="left" w:pos="12824"/>
          <w:tab w:val="left" w:pos="13740"/>
          <w:tab w:val="left" w:pos="14656"/>
        </w:tabs>
        <w:rPr>
          <w:sz w:val="16"/>
          <w:szCs w:val="16"/>
        </w:rPr>
      </w:pPr>
      <w:r>
        <w:rPr>
          <w:sz w:val="16"/>
          <w:szCs w:val="16"/>
        </w:rPr>
        <w:t xml:space="preserve">                                                                             подпись                инициалы, фамилия</w:t>
      </w:r>
    </w:p>
    <w:p w:rsidR="00B976D9" w:rsidRDefault="00B976D9" w:rsidP="00B976D9">
      <w:pPr>
        <w:widowControl w:val="0"/>
        <w:tabs>
          <w:tab w:val="left" w:pos="0"/>
        </w:tabs>
        <w:suppressAutoHyphens/>
        <w:rPr>
          <w:caps/>
        </w:rPr>
      </w:pPr>
    </w:p>
    <w:p w:rsidR="009152A5" w:rsidRPr="00CB65FB" w:rsidRDefault="009152A5" w:rsidP="00A51B57">
      <w:pPr>
        <w:widowControl w:val="0"/>
        <w:tabs>
          <w:tab w:val="left" w:pos="0"/>
        </w:tabs>
        <w:suppressAutoHyphens/>
        <w:rPr>
          <w:caps/>
        </w:rPr>
      </w:pPr>
    </w:p>
    <w:p w:rsidR="009152A5" w:rsidRPr="00CB65FB" w:rsidRDefault="009152A5" w:rsidP="00A51B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B65FB">
        <w:br w:type="page"/>
      </w:r>
    </w:p>
    <w:p w:rsidR="009152A5" w:rsidRPr="00CB65FB" w:rsidRDefault="009152A5"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CB65FB">
        <w:rPr>
          <w:b/>
        </w:rPr>
        <w:lastRenderedPageBreak/>
        <w:t>СОДЕРЖАНИЕ</w:t>
      </w:r>
    </w:p>
    <w:p w:rsidR="009152A5" w:rsidRPr="00CB65FB"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9152A5" w:rsidRPr="00CB65FB"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bl>
      <w:tblPr>
        <w:tblW w:w="92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7364"/>
        <w:gridCol w:w="1843"/>
      </w:tblGrid>
      <w:tr w:rsidR="00F81C8B" w:rsidRPr="00CB65FB" w:rsidTr="00F81C8B">
        <w:tc>
          <w:tcPr>
            <w:tcW w:w="7364" w:type="dxa"/>
          </w:tcPr>
          <w:p w:rsidR="00F81C8B" w:rsidRPr="00CB65FB" w:rsidRDefault="00F81C8B" w:rsidP="00F81C8B">
            <w:pPr>
              <w:pStyle w:val="1"/>
              <w:spacing w:line="276" w:lineRule="auto"/>
              <w:rPr>
                <w:b/>
                <w:bCs/>
                <w:caps/>
              </w:rPr>
            </w:pPr>
          </w:p>
        </w:tc>
        <w:tc>
          <w:tcPr>
            <w:tcW w:w="1843" w:type="dxa"/>
          </w:tcPr>
          <w:p w:rsidR="00F81C8B" w:rsidRPr="00CB65FB" w:rsidRDefault="00F81C8B" w:rsidP="00F81C8B">
            <w:pPr>
              <w:jc w:val="center"/>
            </w:pPr>
            <w:r w:rsidRPr="00CB65FB">
              <w:t>стр.</w:t>
            </w:r>
          </w:p>
        </w:tc>
      </w:tr>
      <w:tr w:rsidR="00F81C8B" w:rsidRPr="00CB65FB" w:rsidTr="00F81C8B">
        <w:tc>
          <w:tcPr>
            <w:tcW w:w="7364" w:type="dxa"/>
          </w:tcPr>
          <w:p w:rsidR="00F81C8B" w:rsidRPr="00CB65FB" w:rsidRDefault="00F81C8B" w:rsidP="00F03544">
            <w:pPr>
              <w:pStyle w:val="1"/>
              <w:numPr>
                <w:ilvl w:val="0"/>
                <w:numId w:val="1"/>
              </w:numPr>
              <w:tabs>
                <w:tab w:val="num" w:pos="426"/>
              </w:tabs>
              <w:ind w:left="0" w:firstLine="0"/>
            </w:pPr>
            <w:r w:rsidRPr="00CB65FB">
              <w:t>Пояснительная записка</w:t>
            </w:r>
          </w:p>
        </w:tc>
        <w:tc>
          <w:tcPr>
            <w:tcW w:w="1843" w:type="dxa"/>
          </w:tcPr>
          <w:p w:rsidR="00F81C8B" w:rsidRPr="00CB65FB" w:rsidRDefault="00F81C8B" w:rsidP="00F81C8B">
            <w:pPr>
              <w:jc w:val="center"/>
            </w:pPr>
          </w:p>
        </w:tc>
      </w:tr>
      <w:tr w:rsidR="00F81C8B" w:rsidRPr="00CB65FB" w:rsidTr="00F81C8B">
        <w:tc>
          <w:tcPr>
            <w:tcW w:w="7364" w:type="dxa"/>
          </w:tcPr>
          <w:p w:rsidR="00F81C8B" w:rsidRPr="00FF2CB5" w:rsidRDefault="00E608B9" w:rsidP="00F03544">
            <w:pPr>
              <w:pStyle w:val="1"/>
              <w:numPr>
                <w:ilvl w:val="0"/>
                <w:numId w:val="1"/>
              </w:numPr>
              <w:tabs>
                <w:tab w:val="num" w:pos="426"/>
              </w:tabs>
              <w:ind w:left="0" w:firstLine="0"/>
            </w:pPr>
            <w:r>
              <w:t>Паспорт программы</w:t>
            </w:r>
          </w:p>
        </w:tc>
        <w:tc>
          <w:tcPr>
            <w:tcW w:w="1843" w:type="dxa"/>
          </w:tcPr>
          <w:p w:rsidR="00F81C8B" w:rsidRPr="00CB65FB" w:rsidRDefault="00F81C8B" w:rsidP="00F81C8B">
            <w:pPr>
              <w:jc w:val="center"/>
            </w:pPr>
          </w:p>
        </w:tc>
      </w:tr>
      <w:tr w:rsidR="00F81C8B" w:rsidRPr="00CB65FB" w:rsidTr="00F81C8B">
        <w:tc>
          <w:tcPr>
            <w:tcW w:w="7364" w:type="dxa"/>
          </w:tcPr>
          <w:p w:rsidR="00F81C8B" w:rsidRPr="00CB65FB" w:rsidRDefault="00F03544" w:rsidP="00F03544">
            <w:pPr>
              <w:pStyle w:val="1"/>
              <w:numPr>
                <w:ilvl w:val="0"/>
                <w:numId w:val="1"/>
              </w:numPr>
              <w:tabs>
                <w:tab w:val="num" w:pos="426"/>
              </w:tabs>
              <w:ind w:left="0" w:firstLine="0"/>
            </w:pPr>
            <w:r w:rsidRPr="00F03544">
              <w:t xml:space="preserve">Тематический план и содержание дисциплины </w:t>
            </w:r>
          </w:p>
        </w:tc>
        <w:tc>
          <w:tcPr>
            <w:tcW w:w="1843" w:type="dxa"/>
          </w:tcPr>
          <w:p w:rsidR="00F81C8B" w:rsidRPr="00CB65FB" w:rsidRDefault="00F81C8B" w:rsidP="00F81C8B">
            <w:pPr>
              <w:jc w:val="center"/>
            </w:pPr>
          </w:p>
        </w:tc>
      </w:tr>
      <w:tr w:rsidR="00F81C8B" w:rsidRPr="00CB65FB" w:rsidTr="00F03544">
        <w:trPr>
          <w:trHeight w:val="267"/>
        </w:trPr>
        <w:tc>
          <w:tcPr>
            <w:tcW w:w="7364" w:type="dxa"/>
          </w:tcPr>
          <w:p w:rsidR="00F81C8B" w:rsidRPr="00CB65FB" w:rsidRDefault="00F81C8B" w:rsidP="00F03544">
            <w:pPr>
              <w:pStyle w:val="1"/>
              <w:numPr>
                <w:ilvl w:val="0"/>
                <w:numId w:val="1"/>
              </w:numPr>
              <w:tabs>
                <w:tab w:val="num" w:pos="426"/>
              </w:tabs>
              <w:ind w:left="0" w:firstLine="0"/>
              <w:rPr>
                <w:caps/>
              </w:rPr>
            </w:pPr>
            <w:r w:rsidRPr="00CB65FB">
              <w:t xml:space="preserve">Условия реализации рабочей программы </w:t>
            </w:r>
            <w:r w:rsidR="00236E70" w:rsidRPr="000F0322">
              <w:t>учебного предмета</w:t>
            </w:r>
          </w:p>
        </w:tc>
        <w:tc>
          <w:tcPr>
            <w:tcW w:w="1843" w:type="dxa"/>
          </w:tcPr>
          <w:p w:rsidR="00F81C8B" w:rsidRPr="00CB65FB" w:rsidRDefault="00F81C8B" w:rsidP="00F81C8B">
            <w:pPr>
              <w:jc w:val="center"/>
            </w:pPr>
          </w:p>
        </w:tc>
      </w:tr>
      <w:tr w:rsidR="00F81C8B" w:rsidRPr="00CB65FB" w:rsidTr="00F81C8B">
        <w:tc>
          <w:tcPr>
            <w:tcW w:w="7364" w:type="dxa"/>
          </w:tcPr>
          <w:p w:rsidR="00F81C8B" w:rsidRPr="00CB65FB" w:rsidRDefault="00F81C8B" w:rsidP="00DC23D3">
            <w:pPr>
              <w:pStyle w:val="1"/>
              <w:numPr>
                <w:ilvl w:val="0"/>
                <w:numId w:val="1"/>
              </w:numPr>
              <w:tabs>
                <w:tab w:val="num" w:pos="426"/>
              </w:tabs>
              <w:ind w:left="0" w:firstLine="0"/>
              <w:rPr>
                <w:caps/>
              </w:rPr>
            </w:pPr>
            <w:r w:rsidRPr="00CB65FB">
              <w:t xml:space="preserve">Контроль и оценка результатов освоения </w:t>
            </w:r>
            <w:r w:rsidR="00236E70" w:rsidRPr="000F0322">
              <w:t>учебного предмета</w:t>
            </w:r>
          </w:p>
        </w:tc>
        <w:tc>
          <w:tcPr>
            <w:tcW w:w="1843" w:type="dxa"/>
          </w:tcPr>
          <w:p w:rsidR="00F81C8B" w:rsidRPr="00CB65FB" w:rsidRDefault="00F81C8B" w:rsidP="00F81C8B">
            <w:pPr>
              <w:jc w:val="center"/>
            </w:pPr>
          </w:p>
        </w:tc>
      </w:tr>
      <w:tr w:rsidR="00F81C8B" w:rsidRPr="00CB65FB" w:rsidTr="00F81C8B">
        <w:tc>
          <w:tcPr>
            <w:tcW w:w="7364" w:type="dxa"/>
          </w:tcPr>
          <w:p w:rsidR="00F81C8B" w:rsidRPr="00CB65FB" w:rsidRDefault="00F81C8B" w:rsidP="00F81C8B">
            <w:pPr>
              <w:pStyle w:val="1"/>
              <w:numPr>
                <w:ilvl w:val="0"/>
                <w:numId w:val="1"/>
              </w:numPr>
              <w:tabs>
                <w:tab w:val="num" w:pos="426"/>
              </w:tabs>
              <w:ind w:left="0" w:firstLine="0"/>
            </w:pPr>
            <w:r w:rsidRPr="00CB65FB">
              <w:t>Лист внесения изменений</w:t>
            </w:r>
          </w:p>
        </w:tc>
        <w:tc>
          <w:tcPr>
            <w:tcW w:w="1843" w:type="dxa"/>
          </w:tcPr>
          <w:p w:rsidR="00F81C8B" w:rsidRPr="00CB65FB" w:rsidRDefault="00F81C8B" w:rsidP="00F81C8B">
            <w:pPr>
              <w:jc w:val="center"/>
            </w:pPr>
          </w:p>
        </w:tc>
      </w:tr>
    </w:tbl>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Default="009152A5"/>
    <w:p w:rsidR="00F03544" w:rsidRDefault="00F03544"/>
    <w:p w:rsidR="00F03544" w:rsidRDefault="00F03544"/>
    <w:p w:rsidR="00F03544" w:rsidRDefault="00F03544"/>
    <w:p w:rsidR="00F03544" w:rsidRDefault="00F03544"/>
    <w:p w:rsidR="00F03544" w:rsidRDefault="00F03544"/>
    <w:p w:rsidR="00F03544" w:rsidRDefault="00F03544"/>
    <w:p w:rsidR="00DC23D3" w:rsidRDefault="00DC23D3"/>
    <w:p w:rsidR="00DC23D3" w:rsidRDefault="00DC23D3"/>
    <w:p w:rsidR="00F03544" w:rsidRPr="00CB65FB" w:rsidRDefault="00F03544"/>
    <w:p w:rsidR="009152A5" w:rsidRPr="00CB65FB" w:rsidRDefault="009152A5"/>
    <w:p w:rsidR="009152A5" w:rsidRPr="00CB65FB" w:rsidRDefault="009152A5"/>
    <w:p w:rsidR="009152A5" w:rsidRPr="00CB65FB" w:rsidRDefault="009152A5" w:rsidP="00F81C8B">
      <w:pPr>
        <w:numPr>
          <w:ilvl w:val="1"/>
          <w:numId w:val="1"/>
        </w:numPr>
        <w:jc w:val="center"/>
        <w:rPr>
          <w:b/>
          <w:sz w:val="28"/>
          <w:szCs w:val="28"/>
        </w:rPr>
      </w:pPr>
      <w:r w:rsidRPr="00CB65FB">
        <w:rPr>
          <w:b/>
          <w:sz w:val="28"/>
          <w:szCs w:val="28"/>
        </w:rPr>
        <w:lastRenderedPageBreak/>
        <w:t>ПОЯСНИТЕЛЬНАЯ ЗАПИСКА</w:t>
      </w:r>
    </w:p>
    <w:p w:rsidR="009152A5" w:rsidRPr="00CB65FB" w:rsidRDefault="009152A5" w:rsidP="005A12BD">
      <w:pPr>
        <w:jc w:val="center"/>
      </w:pPr>
    </w:p>
    <w:p w:rsidR="00F81C8B" w:rsidRPr="00DF2D1B" w:rsidRDefault="00F81C8B" w:rsidP="00F81C8B">
      <w:pPr>
        <w:autoSpaceDE w:val="0"/>
        <w:autoSpaceDN w:val="0"/>
        <w:adjustRightInd w:val="0"/>
        <w:spacing w:line="0" w:lineRule="atLeast"/>
        <w:jc w:val="both"/>
      </w:pPr>
      <w:r w:rsidRPr="00DF2D1B">
        <w:t xml:space="preserve">Настоящая рабочая программа разработана на основании: </w:t>
      </w:r>
    </w:p>
    <w:tbl>
      <w:tblPr>
        <w:tblW w:w="9747" w:type="dxa"/>
        <w:tblLayout w:type="fixed"/>
        <w:tblLook w:val="0000"/>
      </w:tblPr>
      <w:tblGrid>
        <w:gridCol w:w="9747"/>
      </w:tblGrid>
      <w:tr w:rsidR="00F81C8B" w:rsidRPr="00DF2D1B" w:rsidTr="006D6997">
        <w:trPr>
          <w:trHeight w:val="1559"/>
        </w:trPr>
        <w:tc>
          <w:tcPr>
            <w:tcW w:w="9747" w:type="dxa"/>
          </w:tcPr>
          <w:p w:rsidR="00F81C8B" w:rsidRPr="00A429A2" w:rsidRDefault="00E77BDB" w:rsidP="00F81C8B">
            <w:pPr>
              <w:pStyle w:val="a5"/>
              <w:numPr>
                <w:ilvl w:val="0"/>
                <w:numId w:val="20"/>
              </w:numPr>
              <w:tabs>
                <w:tab w:val="left" w:pos="9531"/>
              </w:tabs>
              <w:autoSpaceDE w:val="0"/>
              <w:autoSpaceDN w:val="0"/>
              <w:adjustRightInd w:val="0"/>
              <w:jc w:val="both"/>
              <w:rPr>
                <w:rStyle w:val="af0"/>
                <w:b w:val="0"/>
                <w:sz w:val="24"/>
                <w:szCs w:val="24"/>
                <w:lang w:val="ru-RU"/>
              </w:rPr>
            </w:pPr>
            <w:r w:rsidRPr="00A429A2">
              <w:rPr>
                <w:rStyle w:val="af0"/>
                <w:b w:val="0"/>
                <w:sz w:val="24"/>
                <w:szCs w:val="24"/>
                <w:lang w:val="ru-RU"/>
              </w:rPr>
              <w:t>п</w:t>
            </w:r>
            <w:r w:rsidR="00F81C8B" w:rsidRPr="00A429A2">
              <w:rPr>
                <w:rStyle w:val="af0"/>
                <w:b w:val="0"/>
                <w:sz w:val="24"/>
                <w:szCs w:val="24"/>
                <w:lang w:val="ru-RU"/>
              </w:rPr>
              <w:t>риказа Министерства образования и науки Российской Федерации № 413 от 17 мая 2012 г. «Об утверждении федерального государственного образовательного стандарта среднего (полного) общего образования»</w:t>
            </w:r>
            <w:r w:rsidR="00E608B9" w:rsidRPr="00A429A2">
              <w:rPr>
                <w:rStyle w:val="af0"/>
                <w:b w:val="0"/>
                <w:sz w:val="24"/>
                <w:szCs w:val="24"/>
                <w:lang w:val="ru-RU"/>
              </w:rPr>
              <w:t xml:space="preserve"> с изменениями на 12.08.2022г.</w:t>
            </w:r>
            <w:r w:rsidR="00F81C8B" w:rsidRPr="00A429A2">
              <w:rPr>
                <w:rStyle w:val="af0"/>
                <w:b w:val="0"/>
                <w:sz w:val="24"/>
                <w:szCs w:val="24"/>
                <w:lang w:val="ru-RU"/>
              </w:rPr>
              <w:t xml:space="preserve">; </w:t>
            </w:r>
          </w:p>
          <w:p w:rsidR="00165463" w:rsidRPr="00CC4C42" w:rsidRDefault="009D0688" w:rsidP="00165463">
            <w:pPr>
              <w:pStyle w:val="a5"/>
              <w:numPr>
                <w:ilvl w:val="0"/>
                <w:numId w:val="20"/>
              </w:numPr>
              <w:autoSpaceDE w:val="0"/>
              <w:autoSpaceDN w:val="0"/>
              <w:adjustRightInd w:val="0"/>
              <w:jc w:val="both"/>
              <w:rPr>
                <w:rFonts w:eastAsiaTheme="minorHAnsi"/>
                <w:sz w:val="24"/>
                <w:szCs w:val="24"/>
                <w:lang w:val="ru-RU" w:eastAsia="en-US"/>
              </w:rPr>
            </w:pPr>
            <w:r w:rsidRPr="00432BEA">
              <w:rPr>
                <w:rFonts w:eastAsiaTheme="minorHAnsi"/>
                <w:sz w:val="24"/>
                <w:szCs w:val="24"/>
                <w:highlight w:val="cyan"/>
                <w:lang w:val="ru-RU" w:eastAsia="en-US"/>
              </w:rPr>
              <w:t>приказ Министерства просвещения Российской Федерации №371 от 18 мая 2023г. Об утверждении Федеральной образовательной программы среднего общего образования, регистрационный № 74228 от 12.июля 2023г.;</w:t>
            </w:r>
          </w:p>
        </w:tc>
      </w:tr>
      <w:tr w:rsidR="00F81C8B" w:rsidRPr="00DF2D1B" w:rsidTr="006D6997">
        <w:trPr>
          <w:trHeight w:val="814"/>
        </w:trPr>
        <w:tc>
          <w:tcPr>
            <w:tcW w:w="9747" w:type="dxa"/>
          </w:tcPr>
          <w:p w:rsidR="00F81C8B" w:rsidRPr="00831246" w:rsidRDefault="00F81C8B" w:rsidP="00F81C8B">
            <w:pPr>
              <w:pStyle w:val="a5"/>
              <w:autoSpaceDE w:val="0"/>
              <w:autoSpaceDN w:val="0"/>
              <w:adjustRightInd w:val="0"/>
              <w:jc w:val="center"/>
              <w:rPr>
                <w:rFonts w:eastAsiaTheme="minorHAnsi"/>
                <w:b/>
                <w:sz w:val="24"/>
                <w:szCs w:val="24"/>
                <w:lang w:val="ru-RU" w:eastAsia="en-US"/>
              </w:rPr>
            </w:pPr>
          </w:p>
        </w:tc>
      </w:tr>
    </w:tbl>
    <w:p w:rsidR="006D6997" w:rsidRDefault="006D6997"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9152A5" w:rsidRDefault="006D6997" w:rsidP="006D6997">
      <w:pPr>
        <w:pStyle w:val="aa"/>
        <w:spacing w:after="0"/>
        <w:jc w:val="center"/>
        <w:rPr>
          <w:rFonts w:eastAsiaTheme="minorHAnsi"/>
          <w:b/>
          <w:lang w:eastAsia="en-US"/>
        </w:rPr>
      </w:pPr>
      <w:r>
        <w:rPr>
          <w:rFonts w:eastAsiaTheme="minorHAnsi"/>
          <w:b/>
          <w:lang w:eastAsia="en-US"/>
        </w:rPr>
        <w:lastRenderedPageBreak/>
        <w:t>2</w:t>
      </w:r>
      <w:r w:rsidRPr="00DF2D1B">
        <w:rPr>
          <w:rFonts w:eastAsiaTheme="minorHAnsi"/>
          <w:b/>
          <w:lang w:eastAsia="en-US"/>
        </w:rPr>
        <w:t>.ПАСПОРТ ПРОГРАММЫ</w:t>
      </w:r>
    </w:p>
    <w:p w:rsidR="006D6997" w:rsidRPr="00CB65FB" w:rsidRDefault="006D6997" w:rsidP="006D6997">
      <w:pPr>
        <w:pStyle w:val="aa"/>
        <w:spacing w:after="0"/>
        <w:jc w:val="center"/>
      </w:pPr>
    </w:p>
    <w:p w:rsidR="00B976D9" w:rsidRPr="00CB65FB" w:rsidRDefault="00F81C8B" w:rsidP="00B976D9">
      <w:pPr>
        <w:tabs>
          <w:tab w:val="left" w:pos="10992"/>
          <w:tab w:val="left" w:pos="11908"/>
          <w:tab w:val="left" w:pos="12824"/>
          <w:tab w:val="left" w:pos="13740"/>
          <w:tab w:val="left" w:pos="14656"/>
        </w:tabs>
        <w:ind w:firstLine="567"/>
        <w:rPr>
          <w:b/>
          <w:bCs/>
        </w:rPr>
      </w:pPr>
      <w:r>
        <w:rPr>
          <w:b/>
          <w:bCs/>
        </w:rPr>
        <w:t>2</w:t>
      </w:r>
      <w:r w:rsidR="009152A5" w:rsidRPr="00CB65FB">
        <w:rPr>
          <w:b/>
          <w:bCs/>
        </w:rPr>
        <w:t xml:space="preserve">.1. </w:t>
      </w:r>
      <w:r w:rsidR="00A85EA0">
        <w:rPr>
          <w:b/>
          <w:bCs/>
        </w:rPr>
        <w:t xml:space="preserve"> </w:t>
      </w:r>
      <w:r w:rsidR="00B976D9">
        <w:rPr>
          <w:b/>
          <w:bCs/>
        </w:rPr>
        <w:t>Общая характеристика обязательного общеобразовательного предмета «Математика»</w:t>
      </w:r>
    </w:p>
    <w:p w:rsidR="00B976D9" w:rsidRPr="00A85EA0" w:rsidRDefault="00B976D9" w:rsidP="00B976D9">
      <w:pPr>
        <w:pStyle w:val="af1"/>
        <w:ind w:firstLine="567"/>
        <w:jc w:val="both"/>
        <w:rPr>
          <w:b/>
        </w:rPr>
      </w:pPr>
      <w:r>
        <w:rPr>
          <w:rStyle w:val="24"/>
          <w:b w:val="0"/>
          <w:sz w:val="24"/>
          <w:szCs w:val="24"/>
        </w:rPr>
        <w:t>Математика</w:t>
      </w:r>
      <w:r w:rsidRPr="00A85EA0">
        <w:rPr>
          <w:rStyle w:val="24"/>
          <w:b w:val="0"/>
          <w:sz w:val="24"/>
          <w:szCs w:val="24"/>
        </w:rPr>
        <w:t xml:space="preserve"> </w:t>
      </w:r>
      <w:r>
        <w:rPr>
          <w:rStyle w:val="24"/>
          <w:b w:val="0"/>
          <w:sz w:val="24"/>
          <w:szCs w:val="24"/>
        </w:rPr>
        <w:t>– опорный предмет для изучения смежных дисциплин, что делает базовую математическую подготовку необходимой.</w:t>
      </w:r>
    </w:p>
    <w:p w:rsidR="00B976D9" w:rsidRDefault="00B976D9" w:rsidP="00B976D9">
      <w:pPr>
        <w:autoSpaceDE w:val="0"/>
        <w:autoSpaceDN w:val="0"/>
        <w:adjustRightInd w:val="0"/>
        <w:ind w:firstLine="567"/>
        <w:jc w:val="both"/>
      </w:pPr>
      <w:r>
        <w:t xml:space="preserve">В программе по математике учтены идеи и положения Концепции развития математического образования в Российской Федерации. В соответствии с названием концепции, математическое образование должно, в частности, предоставлять каждому обучающемуся возможность достижения уровня математических знаний, необходимого для дальнейшей успешной жизни в обществе. Именно на решение этой задачи нацелена программа по математике углубленного уровня. </w:t>
      </w:r>
    </w:p>
    <w:p w:rsidR="000A674C" w:rsidRDefault="00F81C8B" w:rsidP="00B976D9">
      <w:pPr>
        <w:tabs>
          <w:tab w:val="left" w:pos="10992"/>
          <w:tab w:val="left" w:pos="11908"/>
          <w:tab w:val="left" w:pos="12824"/>
          <w:tab w:val="left" w:pos="13740"/>
          <w:tab w:val="left" w:pos="14656"/>
        </w:tabs>
        <w:ind w:firstLine="567"/>
        <w:rPr>
          <w:b/>
          <w:bCs/>
        </w:rPr>
      </w:pPr>
      <w:r>
        <w:rPr>
          <w:b/>
          <w:bCs/>
        </w:rPr>
        <w:t>2</w:t>
      </w:r>
      <w:r w:rsidR="004F4FBA" w:rsidRPr="005B6978">
        <w:rPr>
          <w:b/>
          <w:bCs/>
        </w:rPr>
        <w:t xml:space="preserve">.2. Место </w:t>
      </w:r>
      <w:r w:rsidR="002604DF">
        <w:rPr>
          <w:b/>
          <w:bCs/>
        </w:rPr>
        <w:t xml:space="preserve">предмета </w:t>
      </w:r>
      <w:r w:rsidR="004F4FBA" w:rsidRPr="005B6978">
        <w:rPr>
          <w:b/>
          <w:bCs/>
        </w:rPr>
        <w:t xml:space="preserve"> в структуре образовательной программы</w:t>
      </w:r>
      <w:r w:rsidR="000A674C">
        <w:rPr>
          <w:b/>
          <w:bCs/>
        </w:rPr>
        <w:t xml:space="preserve"> СПО</w:t>
      </w:r>
    </w:p>
    <w:p w:rsidR="00F81C8B" w:rsidRDefault="00D8305B" w:rsidP="000A674C">
      <w:pPr>
        <w:autoSpaceDE w:val="0"/>
        <w:autoSpaceDN w:val="0"/>
        <w:adjustRightInd w:val="0"/>
        <w:ind w:firstLine="567"/>
        <w:jc w:val="both"/>
        <w:rPr>
          <w:rFonts w:eastAsia="Calibri"/>
        </w:rPr>
      </w:pPr>
      <w:r>
        <w:t xml:space="preserve">Предмет «Математика» является частью </w:t>
      </w:r>
      <w:r w:rsidRPr="00B6404C">
        <w:t xml:space="preserve">предметной области </w:t>
      </w:r>
      <w:r>
        <w:t>«Математика и информатика»</w:t>
      </w:r>
      <w:r w:rsidRPr="00B6404C">
        <w:t>,</w:t>
      </w:r>
      <w:r>
        <w:t xml:space="preserve"> изучается в общеобразовательном</w:t>
      </w:r>
      <w:r w:rsidRPr="00CB65FB">
        <w:t xml:space="preserve"> цикл</w:t>
      </w:r>
      <w:r>
        <w:t xml:space="preserve">е учебного плана </w:t>
      </w:r>
      <w:r w:rsidR="00B976D9">
        <w:t xml:space="preserve">по специальности </w:t>
      </w:r>
      <w:r w:rsidR="00B976D9" w:rsidRPr="00B976D9">
        <w:t xml:space="preserve">35.02.16 </w:t>
      </w:r>
      <w:r w:rsidR="00B976D9">
        <w:t xml:space="preserve">Эксплуатация и ремонт сельскохозяйственной техники </w:t>
      </w:r>
      <w:r w:rsidR="00B6404C">
        <w:t>в разделе «</w:t>
      </w:r>
      <w:r w:rsidR="00B976D9">
        <w:t>Углубленные предметы</w:t>
      </w:r>
      <w:r w:rsidR="00B6404C">
        <w:t>».</w:t>
      </w:r>
    </w:p>
    <w:p w:rsidR="00D8305B" w:rsidRPr="005B6978" w:rsidRDefault="00F81C8B" w:rsidP="00D8305B">
      <w:pPr>
        <w:tabs>
          <w:tab w:val="left" w:pos="10992"/>
          <w:tab w:val="left" w:pos="11908"/>
          <w:tab w:val="left" w:pos="12824"/>
          <w:tab w:val="left" w:pos="13740"/>
          <w:tab w:val="left" w:pos="14656"/>
        </w:tabs>
        <w:ind w:firstLine="567"/>
        <w:jc w:val="both"/>
      </w:pPr>
      <w:r>
        <w:rPr>
          <w:b/>
          <w:bCs/>
        </w:rPr>
        <w:t>2</w:t>
      </w:r>
      <w:r w:rsidR="000A674C">
        <w:rPr>
          <w:b/>
          <w:bCs/>
        </w:rPr>
        <w:t xml:space="preserve">.3. </w:t>
      </w:r>
      <w:r w:rsidR="00D8305B">
        <w:rPr>
          <w:b/>
          <w:bCs/>
        </w:rPr>
        <w:t>Цель учебного предмета «Математика»</w:t>
      </w:r>
    </w:p>
    <w:p w:rsidR="00D8305B" w:rsidRDefault="00D8305B" w:rsidP="00D8305B">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contextualSpacing/>
        <w:jc w:val="both"/>
      </w:pPr>
      <w:r>
        <w:t>В эпоху цифровой трансформации всех сфер человеческой деятельности невозможно стать образованным современным человеком без базовой математической подготовки.</w:t>
      </w:r>
    </w:p>
    <w:p w:rsidR="00D8305B" w:rsidRDefault="00D8305B" w:rsidP="00D8305B">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contextualSpacing/>
        <w:jc w:val="both"/>
      </w:pPr>
      <w:r>
        <w:t>Практическая полезность математики обусловлена тем, что её предметом являются фундаментальные структуры нашего мира: пространственные формы и количественные отношения от простейших, усваиваемых в непосредственном опыте, до достаточно сложных, необходимых для развития научных и технологических идей.</w:t>
      </w:r>
    </w:p>
    <w:p w:rsidR="00D8305B" w:rsidRDefault="00D8305B" w:rsidP="00D8305B">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contextualSpacing/>
        <w:jc w:val="both"/>
      </w:pPr>
      <w:r>
        <w:t>Приоритетными целями обучения математике на базовом уровне являются:</w:t>
      </w:r>
    </w:p>
    <w:p w:rsidR="00D8305B" w:rsidRDefault="00D8305B" w:rsidP="00D8305B">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contextualSpacing/>
        <w:jc w:val="both"/>
      </w:pPr>
      <w:r>
        <w:t xml:space="preserve"> - формирование центральных математических понятий (число, величина, геометрическая фигура, переменная, вероятность, функция), обеспечивающих преемственность и перспективность математического образования обучающихся; подведение обучающихся на доступном для них уровне к осознанию взаимосвязи математики и окружающего мира, понимание математики как части общей культуры человечества; </w:t>
      </w:r>
    </w:p>
    <w:p w:rsidR="00D8305B" w:rsidRDefault="00D8305B" w:rsidP="00D8305B">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contextualSpacing/>
        <w:jc w:val="both"/>
      </w:pPr>
      <w:r>
        <w:t>- подведение обучающихся доступном для них уровне к осознанию взаимосвязи математики и окружающего мира, понимание математики как части общей культуры человечества;</w:t>
      </w:r>
    </w:p>
    <w:p w:rsidR="00D8305B" w:rsidRDefault="00D8305B" w:rsidP="00D8305B">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contextualSpacing/>
        <w:jc w:val="both"/>
      </w:pPr>
      <w:r>
        <w:t xml:space="preserve">- развитие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математики; </w:t>
      </w:r>
    </w:p>
    <w:p w:rsidR="00D8305B" w:rsidRDefault="00D8305B" w:rsidP="00D8305B">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contextualSpacing/>
        <w:jc w:val="both"/>
      </w:pPr>
      <w:r>
        <w:t>- формирование функциональной математической грамотности: умения распознавать математические аспекты в реальных жизненных ситуациях и при изучении других учебных предметов, проявления зависимостей и закономерностей, формулировать их на языке математики и создавать математические модели, применять освоенный математический аппарат для решения практико-ориентированных задач, интерпретировать и оценивать полученные результаты.</w:t>
      </w:r>
    </w:p>
    <w:p w:rsidR="00A25219" w:rsidRDefault="00A25219" w:rsidP="00A25219">
      <w:pPr>
        <w:spacing w:line="276" w:lineRule="auto"/>
        <w:ind w:firstLine="709"/>
        <w:rPr>
          <w:b/>
        </w:rPr>
      </w:pPr>
      <w:r w:rsidRPr="002D7DC3">
        <w:rPr>
          <w:rFonts w:eastAsia="Calibri"/>
          <w:b/>
        </w:rPr>
        <w:t>2.4</w:t>
      </w:r>
      <w:r w:rsidRPr="002D7DC3">
        <w:rPr>
          <w:b/>
        </w:rPr>
        <w:t xml:space="preserve"> Планируемые результаты освоения </w:t>
      </w:r>
      <w:r>
        <w:rPr>
          <w:b/>
        </w:rPr>
        <w:t>учебного предмета</w:t>
      </w:r>
    </w:p>
    <w:p w:rsidR="00A25219" w:rsidRDefault="00A25219" w:rsidP="00A25219">
      <w:pPr>
        <w:spacing w:line="276" w:lineRule="auto"/>
        <w:ind w:firstLine="709"/>
      </w:pPr>
      <w:r>
        <w:t>Изучение математики на уровне основного общего образования направлено на достижение обучающимися личностных, метапредметных и предметных образовательных результатов освоения учебного предмета.</w:t>
      </w:r>
    </w:p>
    <w:p w:rsidR="00A25219" w:rsidRDefault="00A25219" w:rsidP="00A25219">
      <w:pPr>
        <w:pBdr>
          <w:top w:val="nil"/>
          <w:left w:val="nil"/>
          <w:bottom w:val="nil"/>
          <w:right w:val="nil"/>
          <w:between w:val="nil"/>
        </w:pBdr>
        <w:ind w:left="1" w:hanging="3"/>
        <w:jc w:val="both"/>
        <w:rPr>
          <w:b/>
        </w:rPr>
      </w:pPr>
    </w:p>
    <w:p w:rsidR="00A25219" w:rsidRDefault="00A25219" w:rsidP="00A25219">
      <w:pPr>
        <w:pBdr>
          <w:top w:val="nil"/>
          <w:left w:val="nil"/>
          <w:bottom w:val="nil"/>
          <w:right w:val="nil"/>
          <w:between w:val="nil"/>
        </w:pBdr>
        <w:ind w:left="1" w:hanging="3"/>
        <w:jc w:val="both"/>
        <w:rPr>
          <w:b/>
        </w:rPr>
      </w:pPr>
      <w:r w:rsidRPr="00581765">
        <w:rPr>
          <w:b/>
        </w:rPr>
        <w:t xml:space="preserve">Личностные результаты (ЛР.) </w:t>
      </w:r>
    </w:p>
    <w:p w:rsidR="00A25219" w:rsidRDefault="00A25219" w:rsidP="00A25219">
      <w:pPr>
        <w:pBdr>
          <w:top w:val="nil"/>
          <w:left w:val="nil"/>
          <w:bottom w:val="nil"/>
          <w:right w:val="nil"/>
          <w:between w:val="nil"/>
        </w:pBdr>
        <w:ind w:left="1" w:firstLine="539"/>
        <w:jc w:val="both"/>
        <w:rPr>
          <w:b/>
        </w:rPr>
      </w:pPr>
      <w:r>
        <w:lastRenderedPageBreak/>
        <w:t>В результате изучения математики на уровне среднего общего образования у обучающегося будут сформированы следующие личностные результаты:</w:t>
      </w:r>
    </w:p>
    <w:p w:rsidR="00A25219" w:rsidRPr="00581765" w:rsidRDefault="00A25219" w:rsidP="00A25219">
      <w:pPr>
        <w:pBdr>
          <w:top w:val="nil"/>
          <w:left w:val="nil"/>
          <w:bottom w:val="nil"/>
          <w:right w:val="nil"/>
          <w:between w:val="nil"/>
        </w:pBdr>
        <w:ind w:left="1" w:hanging="3"/>
        <w:jc w:val="both"/>
        <w:rPr>
          <w:b/>
        </w:rPr>
      </w:pPr>
    </w:p>
    <w:p w:rsidR="00A25219" w:rsidRPr="00247977" w:rsidRDefault="00A25219" w:rsidP="00A25219">
      <w:pPr>
        <w:pStyle w:val="ConsPlusNormal"/>
        <w:spacing w:line="0" w:lineRule="atLeast"/>
        <w:ind w:firstLine="540"/>
        <w:jc w:val="both"/>
        <w:rPr>
          <w:rFonts w:ascii="Times New Roman" w:hAnsi="Times New Roman" w:cs="Times New Roman"/>
          <w:sz w:val="24"/>
          <w:szCs w:val="24"/>
          <w:u w:val="single"/>
        </w:rPr>
      </w:pPr>
      <w:r w:rsidRPr="00247977">
        <w:rPr>
          <w:rFonts w:ascii="Times New Roman" w:hAnsi="Times New Roman" w:cs="Times New Roman"/>
          <w:sz w:val="24"/>
          <w:szCs w:val="24"/>
          <w:u w:val="single"/>
        </w:rPr>
        <w:t>ЛР1. гражданского воспитания:</w:t>
      </w:r>
    </w:p>
    <w:p w:rsidR="00A25219" w:rsidRPr="00247977" w:rsidRDefault="00A25219" w:rsidP="00A25219">
      <w:pPr>
        <w:pStyle w:val="ConsPlusNormal"/>
        <w:spacing w:line="0" w:lineRule="atLeast"/>
        <w:ind w:firstLine="540"/>
        <w:jc w:val="both"/>
        <w:rPr>
          <w:rFonts w:ascii="Times New Roman" w:hAnsi="Times New Roman" w:cs="Times New Roman"/>
          <w:sz w:val="24"/>
          <w:szCs w:val="24"/>
        </w:rPr>
      </w:pPr>
      <w:r w:rsidRPr="00247977">
        <w:rPr>
          <w:rFonts w:ascii="Times New Roman" w:hAnsi="Times New Roman" w:cs="Times New Roman"/>
          <w:sz w:val="24"/>
          <w:szCs w:val="24"/>
        </w:rPr>
        <w:t>сформированность гражданской позиции обучающегося как активного и ответственного члена российского общества, представление о математических основах функционирования различных структур, явлений, процедур гражданского общества (выборы, опросы и другое), умение взаимодействовать с социальными институтами в соответствии с их функциями и назначением;</w:t>
      </w:r>
    </w:p>
    <w:p w:rsidR="00A25219" w:rsidRPr="00247977" w:rsidRDefault="00A25219" w:rsidP="00A25219">
      <w:pPr>
        <w:pStyle w:val="ConsPlusNormal"/>
        <w:spacing w:line="0" w:lineRule="atLeast"/>
        <w:ind w:firstLine="540"/>
        <w:jc w:val="both"/>
        <w:rPr>
          <w:rFonts w:ascii="Times New Roman" w:hAnsi="Times New Roman" w:cs="Times New Roman"/>
          <w:sz w:val="24"/>
          <w:szCs w:val="24"/>
          <w:u w:val="single"/>
        </w:rPr>
      </w:pPr>
      <w:r w:rsidRPr="00247977">
        <w:rPr>
          <w:rFonts w:ascii="Times New Roman" w:hAnsi="Times New Roman" w:cs="Times New Roman"/>
          <w:sz w:val="24"/>
          <w:szCs w:val="24"/>
          <w:u w:val="single"/>
        </w:rPr>
        <w:t>ЛР2. патриотического воспитания:</w:t>
      </w:r>
    </w:p>
    <w:p w:rsidR="00A25219" w:rsidRPr="00247977" w:rsidRDefault="00A25219" w:rsidP="00A25219">
      <w:pPr>
        <w:pStyle w:val="ConsPlusNormal"/>
        <w:spacing w:line="0" w:lineRule="atLeast"/>
        <w:ind w:firstLine="540"/>
        <w:jc w:val="both"/>
        <w:rPr>
          <w:rFonts w:ascii="Times New Roman" w:hAnsi="Times New Roman" w:cs="Times New Roman"/>
          <w:sz w:val="24"/>
          <w:szCs w:val="24"/>
          <w:u w:val="single"/>
        </w:rPr>
      </w:pPr>
      <w:r w:rsidRPr="00247977">
        <w:rPr>
          <w:rFonts w:ascii="Times New Roman" w:hAnsi="Times New Roman" w:cs="Times New Roman"/>
          <w:sz w:val="24"/>
          <w:szCs w:val="24"/>
        </w:rPr>
        <w:t>сформированность российской гражданской идентичности, уважения к прошлому и настоящему российской математики, ценностное отношение к достижениям российских математиков и российской математической школы, использование этих достижений в других науках, технологиях, сферах экономики;</w:t>
      </w:r>
      <w:r w:rsidRPr="00247977">
        <w:rPr>
          <w:rFonts w:ascii="Times New Roman" w:hAnsi="Times New Roman" w:cs="Times New Roman"/>
          <w:sz w:val="24"/>
          <w:szCs w:val="24"/>
          <w:u w:val="single"/>
        </w:rPr>
        <w:t xml:space="preserve"> </w:t>
      </w:r>
    </w:p>
    <w:p w:rsidR="00A25219" w:rsidRPr="00247977" w:rsidRDefault="00A25219" w:rsidP="00A25219">
      <w:pPr>
        <w:pStyle w:val="ConsPlusNormal"/>
        <w:spacing w:line="0" w:lineRule="atLeast"/>
        <w:ind w:firstLine="540"/>
        <w:jc w:val="both"/>
        <w:rPr>
          <w:rFonts w:ascii="Times New Roman" w:hAnsi="Times New Roman" w:cs="Times New Roman"/>
          <w:sz w:val="24"/>
          <w:szCs w:val="24"/>
          <w:u w:val="single"/>
        </w:rPr>
      </w:pPr>
      <w:r w:rsidRPr="00247977">
        <w:rPr>
          <w:rFonts w:ascii="Times New Roman" w:hAnsi="Times New Roman" w:cs="Times New Roman"/>
          <w:sz w:val="24"/>
          <w:szCs w:val="24"/>
          <w:u w:val="single"/>
        </w:rPr>
        <w:t>ЛР3. духовно-нравственного воспитания:</w:t>
      </w:r>
    </w:p>
    <w:p w:rsidR="00A25219" w:rsidRPr="00247977" w:rsidRDefault="00A25219" w:rsidP="00A25219">
      <w:pPr>
        <w:pStyle w:val="ConsPlusNormal"/>
        <w:spacing w:line="0" w:lineRule="atLeast"/>
        <w:ind w:firstLine="540"/>
        <w:jc w:val="both"/>
        <w:rPr>
          <w:rFonts w:ascii="Times New Roman" w:hAnsi="Times New Roman" w:cs="Times New Roman"/>
          <w:sz w:val="24"/>
          <w:szCs w:val="24"/>
        </w:rPr>
      </w:pPr>
      <w:r w:rsidRPr="00247977">
        <w:rPr>
          <w:rFonts w:ascii="Times New Roman" w:hAnsi="Times New Roman" w:cs="Times New Roman"/>
          <w:sz w:val="24"/>
          <w:szCs w:val="24"/>
        </w:rPr>
        <w:t>осознание духовных ценностей российского народа, сформированность нравственного сознания, этического поведения, связанного с практическим применением достижений науки и деятельностью учёного, осознание личного вклада в построение устойчивого будущего;</w:t>
      </w:r>
    </w:p>
    <w:p w:rsidR="00A25219" w:rsidRPr="00247977" w:rsidRDefault="00A25219" w:rsidP="00A25219">
      <w:pPr>
        <w:pStyle w:val="ConsPlusNormal"/>
        <w:spacing w:line="0" w:lineRule="atLeast"/>
        <w:ind w:firstLine="540"/>
        <w:jc w:val="both"/>
        <w:rPr>
          <w:rFonts w:ascii="Times New Roman" w:hAnsi="Times New Roman" w:cs="Times New Roman"/>
          <w:sz w:val="24"/>
          <w:szCs w:val="24"/>
          <w:u w:val="single"/>
        </w:rPr>
      </w:pPr>
      <w:r w:rsidRPr="00247977">
        <w:rPr>
          <w:rFonts w:ascii="Times New Roman" w:hAnsi="Times New Roman" w:cs="Times New Roman"/>
          <w:sz w:val="24"/>
          <w:szCs w:val="24"/>
          <w:u w:val="single"/>
        </w:rPr>
        <w:t>ЛР4. эстетического воспитания:</w:t>
      </w:r>
    </w:p>
    <w:p w:rsidR="00A25219" w:rsidRPr="00247977" w:rsidRDefault="00A25219" w:rsidP="00A25219">
      <w:pPr>
        <w:pStyle w:val="ConsPlusNormal"/>
        <w:spacing w:line="0" w:lineRule="atLeast"/>
        <w:ind w:firstLine="540"/>
        <w:jc w:val="both"/>
        <w:rPr>
          <w:rFonts w:ascii="Times New Roman" w:hAnsi="Times New Roman" w:cs="Times New Roman"/>
          <w:sz w:val="24"/>
          <w:szCs w:val="24"/>
        </w:rPr>
      </w:pPr>
      <w:r w:rsidRPr="00247977">
        <w:rPr>
          <w:rFonts w:ascii="Times New Roman" w:hAnsi="Times New Roman" w:cs="Times New Roman"/>
          <w:sz w:val="24"/>
          <w:szCs w:val="24"/>
        </w:rPr>
        <w:t xml:space="preserve">эстетическое отношение к миру, включая эстетику математических закономерностей, объектов, задач, решений, рассуждений, восприимчивость к математическим аспектам различных видов искусства; </w:t>
      </w:r>
    </w:p>
    <w:p w:rsidR="00A25219" w:rsidRPr="00247977" w:rsidRDefault="00A25219" w:rsidP="00A25219">
      <w:pPr>
        <w:pStyle w:val="ConsPlusNormal"/>
        <w:spacing w:line="0" w:lineRule="atLeast"/>
        <w:ind w:firstLine="540"/>
        <w:jc w:val="both"/>
        <w:rPr>
          <w:rFonts w:ascii="Times New Roman" w:hAnsi="Times New Roman" w:cs="Times New Roman"/>
          <w:sz w:val="24"/>
          <w:szCs w:val="24"/>
          <w:u w:val="single"/>
        </w:rPr>
      </w:pPr>
      <w:r w:rsidRPr="00247977">
        <w:rPr>
          <w:rFonts w:ascii="Times New Roman" w:hAnsi="Times New Roman" w:cs="Times New Roman"/>
          <w:sz w:val="24"/>
          <w:szCs w:val="24"/>
          <w:u w:val="single"/>
        </w:rPr>
        <w:t>ЛР5 физического воспитания:</w:t>
      </w:r>
    </w:p>
    <w:p w:rsidR="00A25219" w:rsidRPr="00247977" w:rsidRDefault="00A25219" w:rsidP="00A25219">
      <w:pPr>
        <w:pStyle w:val="ConsPlusNormal"/>
        <w:spacing w:line="0" w:lineRule="atLeast"/>
        <w:ind w:firstLine="540"/>
        <w:jc w:val="both"/>
        <w:rPr>
          <w:rFonts w:ascii="Times New Roman" w:hAnsi="Times New Roman" w:cs="Times New Roman"/>
          <w:sz w:val="24"/>
          <w:szCs w:val="24"/>
          <w:u w:val="single"/>
        </w:rPr>
      </w:pPr>
      <w:r w:rsidRPr="00247977">
        <w:rPr>
          <w:rFonts w:ascii="Times New Roman" w:hAnsi="Times New Roman" w:cs="Times New Roman"/>
          <w:sz w:val="24"/>
          <w:szCs w:val="24"/>
        </w:rPr>
        <w:t>сформированность умения применять математические знания в интересах здорового и безопасного образа жизни, ответственное отношение к своему здоровью (здоровое питание, сбалансированный режим занятий и отдыха, регулярная физическая активность), физическое совершенствование при занятиях спортивно-оздоровительной деятельностью;</w:t>
      </w:r>
      <w:r w:rsidRPr="00247977">
        <w:rPr>
          <w:rFonts w:ascii="Times New Roman" w:hAnsi="Times New Roman" w:cs="Times New Roman"/>
          <w:sz w:val="24"/>
          <w:szCs w:val="24"/>
          <w:u w:val="single"/>
        </w:rPr>
        <w:t xml:space="preserve"> </w:t>
      </w:r>
    </w:p>
    <w:p w:rsidR="00A25219" w:rsidRPr="00247977" w:rsidRDefault="00A25219" w:rsidP="00A25219">
      <w:pPr>
        <w:pStyle w:val="ConsPlusNormal"/>
        <w:spacing w:line="0" w:lineRule="atLeast"/>
        <w:ind w:firstLine="540"/>
        <w:jc w:val="both"/>
        <w:rPr>
          <w:rFonts w:ascii="Times New Roman" w:hAnsi="Times New Roman" w:cs="Times New Roman"/>
          <w:sz w:val="24"/>
          <w:szCs w:val="24"/>
          <w:u w:val="single"/>
        </w:rPr>
      </w:pPr>
      <w:r w:rsidRPr="00247977">
        <w:rPr>
          <w:rFonts w:ascii="Times New Roman" w:hAnsi="Times New Roman" w:cs="Times New Roman"/>
          <w:sz w:val="24"/>
          <w:szCs w:val="24"/>
          <w:u w:val="single"/>
        </w:rPr>
        <w:t>ЛР6. трудового воспитания:</w:t>
      </w:r>
    </w:p>
    <w:p w:rsidR="00A25219" w:rsidRPr="00247977" w:rsidRDefault="00A25219" w:rsidP="00A25219">
      <w:pPr>
        <w:pStyle w:val="ConsPlusNormal"/>
        <w:spacing w:line="0" w:lineRule="atLeast"/>
        <w:ind w:firstLine="540"/>
        <w:jc w:val="both"/>
        <w:rPr>
          <w:rFonts w:ascii="Times New Roman" w:hAnsi="Times New Roman" w:cs="Times New Roman"/>
          <w:sz w:val="24"/>
          <w:szCs w:val="24"/>
        </w:rPr>
      </w:pPr>
      <w:r w:rsidRPr="00247977">
        <w:rPr>
          <w:rFonts w:ascii="Times New Roman" w:hAnsi="Times New Roman" w:cs="Times New Roman"/>
          <w:sz w:val="24"/>
          <w:szCs w:val="24"/>
        </w:rPr>
        <w:t xml:space="preserve">готовность к труду, осознание ценности трудолюбия, интерес к различным сферам профессиональной деятельности, связанным с математикой и её приложениями, умение совершать осознанный выбор будущей профессии и реализовывать собственные жизненные планы, готовность и способность к математическому образованию и самообразованию на протяжении всей жизни, готовность к активному участию в решении практических задач математической направленности; </w:t>
      </w:r>
    </w:p>
    <w:p w:rsidR="00A25219" w:rsidRPr="00247977" w:rsidRDefault="00A25219" w:rsidP="00A25219">
      <w:pPr>
        <w:pStyle w:val="ConsPlusNormal"/>
        <w:spacing w:line="0" w:lineRule="atLeast"/>
        <w:ind w:firstLine="540"/>
        <w:jc w:val="both"/>
        <w:rPr>
          <w:rFonts w:ascii="Times New Roman" w:hAnsi="Times New Roman" w:cs="Times New Roman"/>
          <w:sz w:val="24"/>
          <w:szCs w:val="24"/>
          <w:u w:val="single"/>
        </w:rPr>
      </w:pPr>
      <w:r w:rsidRPr="00247977">
        <w:rPr>
          <w:rFonts w:ascii="Times New Roman" w:hAnsi="Times New Roman" w:cs="Times New Roman"/>
          <w:sz w:val="24"/>
          <w:szCs w:val="24"/>
          <w:u w:val="single"/>
        </w:rPr>
        <w:t>ЛР7. экологического воспитания:</w:t>
      </w:r>
    </w:p>
    <w:p w:rsidR="00A25219" w:rsidRPr="00247977" w:rsidRDefault="00A25219" w:rsidP="00A25219">
      <w:pPr>
        <w:pStyle w:val="ConsPlusNormal"/>
        <w:spacing w:line="0" w:lineRule="atLeast"/>
        <w:ind w:firstLine="540"/>
        <w:jc w:val="both"/>
        <w:rPr>
          <w:rFonts w:ascii="Times New Roman" w:hAnsi="Times New Roman" w:cs="Times New Roman"/>
          <w:sz w:val="24"/>
          <w:szCs w:val="24"/>
          <w:u w:val="single"/>
        </w:rPr>
      </w:pPr>
      <w:r w:rsidRPr="00247977">
        <w:rPr>
          <w:rFonts w:ascii="Times New Roman" w:hAnsi="Times New Roman" w:cs="Times New Roman"/>
          <w:sz w:val="24"/>
          <w:szCs w:val="24"/>
        </w:rPr>
        <w:t>сформированность экологической культуры, понимание влияния социально</w:t>
      </w:r>
      <w:r>
        <w:rPr>
          <w:rFonts w:ascii="Times New Roman" w:hAnsi="Times New Roman" w:cs="Times New Roman"/>
          <w:sz w:val="24"/>
          <w:szCs w:val="24"/>
        </w:rPr>
        <w:t>-</w:t>
      </w:r>
      <w:r w:rsidRPr="00247977">
        <w:rPr>
          <w:rFonts w:ascii="Times New Roman" w:hAnsi="Times New Roman" w:cs="Times New Roman"/>
          <w:sz w:val="24"/>
          <w:szCs w:val="24"/>
        </w:rPr>
        <w:t>экономических процессов на состояние природной и социальной среды, осознание глобального характера экологических проблем, ориентация на применение математических знаний для решения задач в области окружающей среды, планирование поступков и оценки их возможных последствий для окружающей среды;</w:t>
      </w:r>
      <w:r w:rsidRPr="00247977">
        <w:rPr>
          <w:rFonts w:ascii="Times New Roman" w:hAnsi="Times New Roman" w:cs="Times New Roman"/>
          <w:sz w:val="24"/>
          <w:szCs w:val="24"/>
          <w:u w:val="single"/>
        </w:rPr>
        <w:t xml:space="preserve"> </w:t>
      </w:r>
    </w:p>
    <w:p w:rsidR="00A25219" w:rsidRPr="00247977" w:rsidRDefault="00A25219" w:rsidP="00A25219">
      <w:pPr>
        <w:pStyle w:val="ConsPlusNormal"/>
        <w:spacing w:line="0" w:lineRule="atLeast"/>
        <w:ind w:firstLine="540"/>
        <w:jc w:val="both"/>
        <w:rPr>
          <w:rFonts w:ascii="Times New Roman" w:hAnsi="Times New Roman" w:cs="Times New Roman"/>
          <w:sz w:val="24"/>
          <w:szCs w:val="24"/>
          <w:u w:val="single"/>
        </w:rPr>
      </w:pPr>
      <w:r w:rsidRPr="00247977">
        <w:rPr>
          <w:rFonts w:ascii="Times New Roman" w:hAnsi="Times New Roman" w:cs="Times New Roman"/>
          <w:sz w:val="24"/>
          <w:szCs w:val="24"/>
          <w:u w:val="single"/>
        </w:rPr>
        <w:t>ЛР8. ценности научного познания:</w:t>
      </w:r>
    </w:p>
    <w:p w:rsidR="00A25219" w:rsidRPr="00247977" w:rsidRDefault="00A25219" w:rsidP="00A25219">
      <w:pPr>
        <w:pStyle w:val="ConsPlusNormal"/>
        <w:spacing w:line="0" w:lineRule="atLeast"/>
        <w:ind w:firstLine="540"/>
        <w:jc w:val="both"/>
        <w:rPr>
          <w:rFonts w:ascii="Times New Roman" w:hAnsi="Times New Roman" w:cs="Times New Roman"/>
          <w:sz w:val="24"/>
          <w:szCs w:val="24"/>
        </w:rPr>
      </w:pPr>
      <w:r w:rsidRPr="00247977">
        <w:rPr>
          <w:rFonts w:ascii="Times New Roman" w:hAnsi="Times New Roman" w:cs="Times New Roman"/>
          <w:sz w:val="24"/>
          <w:szCs w:val="24"/>
        </w:rPr>
        <w:t>сформированность мировоззрения, соответствующего современному уровню развития науки и общественной практики, понимание математической науки как сферы человеческой деятельности, этапов её развития и значимости для развития цивилизации, овладение языком математики и математической культурой как средством познания мира, готовность осуществлять проектную и исследовательскую деятельность индивидуально и в группе.</w:t>
      </w:r>
    </w:p>
    <w:p w:rsidR="00581765" w:rsidRPr="00581765" w:rsidRDefault="00581765" w:rsidP="00A25219">
      <w:pPr>
        <w:spacing w:line="276" w:lineRule="auto"/>
        <w:ind w:firstLine="709"/>
        <w:rPr>
          <w:b/>
          <w:u w:val="single"/>
        </w:rPr>
      </w:pPr>
      <w:r w:rsidRPr="00581765">
        <w:rPr>
          <w:b/>
        </w:rPr>
        <w:t>Метапредметные результаты (МР)</w:t>
      </w:r>
      <w:r>
        <w:rPr>
          <w:b/>
        </w:rPr>
        <w:t>:</w:t>
      </w:r>
    </w:p>
    <w:p w:rsidR="00A25219" w:rsidRPr="00EE5775" w:rsidRDefault="00A25219" w:rsidP="00A25219">
      <w:pPr>
        <w:pStyle w:val="ConsPlusNormal"/>
        <w:spacing w:before="240"/>
        <w:ind w:firstLine="567"/>
        <w:jc w:val="both"/>
        <w:rPr>
          <w:rFonts w:ascii="Times New Roman" w:hAnsi="Times New Roman" w:cs="Times New Roman"/>
          <w:b/>
          <w:sz w:val="24"/>
          <w:szCs w:val="24"/>
          <w:u w:val="single"/>
        </w:rPr>
      </w:pPr>
      <w:r w:rsidRPr="00EE5775">
        <w:rPr>
          <w:rFonts w:ascii="Times New Roman" w:hAnsi="Times New Roman" w:cs="Times New Roman"/>
          <w:sz w:val="24"/>
          <w:szCs w:val="24"/>
        </w:rPr>
        <w:t xml:space="preserve">В результате освоения программы по математике на уровне основного общего образования у обучающегося будут сформированы метапредметные результаты, </w:t>
      </w:r>
      <w:r w:rsidRPr="00EE5775">
        <w:rPr>
          <w:rFonts w:ascii="Times New Roman" w:hAnsi="Times New Roman" w:cs="Times New Roman"/>
          <w:sz w:val="24"/>
          <w:szCs w:val="24"/>
        </w:rPr>
        <w:lastRenderedPageBreak/>
        <w:t>характеризующиеся овладением универсальными познавательными действиями, универсальными коммуникативными действиями и универсальными регулятивными действиями.</w:t>
      </w:r>
    </w:p>
    <w:p w:rsidR="00A25219" w:rsidRPr="00EE5775" w:rsidRDefault="00A25219" w:rsidP="00A25219">
      <w:pPr>
        <w:pStyle w:val="ConsPlusNormal"/>
        <w:spacing w:line="0" w:lineRule="atLeast"/>
        <w:ind w:firstLine="567"/>
        <w:jc w:val="both"/>
        <w:rPr>
          <w:rFonts w:ascii="Times New Roman" w:hAnsi="Times New Roman" w:cs="Times New Roman"/>
          <w:sz w:val="24"/>
          <w:szCs w:val="24"/>
          <w:u w:val="single"/>
        </w:rPr>
      </w:pPr>
      <w:r w:rsidRPr="00EE5775">
        <w:rPr>
          <w:rFonts w:ascii="Times New Roman" w:hAnsi="Times New Roman" w:cs="Times New Roman"/>
          <w:sz w:val="24"/>
          <w:szCs w:val="24"/>
        </w:rPr>
        <w:t>МР1.Овладение универсальными учебными познавательными действиями</w:t>
      </w:r>
    </w:p>
    <w:p w:rsidR="00A25219" w:rsidRPr="00EE5775" w:rsidRDefault="00A25219" w:rsidP="00A25219">
      <w:pPr>
        <w:pStyle w:val="ConsPlusNormal"/>
        <w:spacing w:line="0" w:lineRule="atLeast"/>
        <w:ind w:firstLine="567"/>
        <w:jc w:val="both"/>
        <w:rPr>
          <w:rFonts w:ascii="Times New Roman" w:hAnsi="Times New Roman" w:cs="Times New Roman"/>
          <w:sz w:val="24"/>
          <w:szCs w:val="24"/>
          <w:u w:val="single"/>
        </w:rPr>
      </w:pPr>
      <w:r w:rsidRPr="00EE5775">
        <w:rPr>
          <w:rFonts w:ascii="Times New Roman" w:hAnsi="Times New Roman" w:cs="Times New Roman"/>
          <w:sz w:val="24"/>
          <w:szCs w:val="24"/>
          <w:u w:val="single"/>
        </w:rPr>
        <w:t>а) базовые логические действия:</w:t>
      </w:r>
    </w:p>
    <w:p w:rsidR="00A25219" w:rsidRDefault="00A25219" w:rsidP="00A25219">
      <w:pPr>
        <w:pStyle w:val="ConsPlusNormal"/>
        <w:spacing w:line="0" w:lineRule="atLeast"/>
        <w:ind w:firstLine="567"/>
        <w:jc w:val="both"/>
        <w:rPr>
          <w:rFonts w:ascii="Times New Roman" w:hAnsi="Times New Roman" w:cs="Times New Roman"/>
          <w:sz w:val="24"/>
          <w:szCs w:val="24"/>
        </w:rPr>
      </w:pPr>
      <w:r w:rsidRPr="00EE5775">
        <w:rPr>
          <w:rFonts w:ascii="Times New Roman" w:hAnsi="Times New Roman" w:cs="Times New Roman"/>
          <w:sz w:val="24"/>
          <w:szCs w:val="24"/>
        </w:rPr>
        <w:t xml:space="preserve">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 </w:t>
      </w:r>
    </w:p>
    <w:p w:rsidR="00A25219" w:rsidRDefault="00A25219" w:rsidP="00A25219">
      <w:pPr>
        <w:pStyle w:val="ConsPlusNormal"/>
        <w:spacing w:line="0" w:lineRule="atLeast"/>
        <w:ind w:firstLine="567"/>
        <w:jc w:val="both"/>
        <w:rPr>
          <w:rFonts w:ascii="Times New Roman" w:hAnsi="Times New Roman" w:cs="Times New Roman"/>
          <w:sz w:val="24"/>
          <w:szCs w:val="24"/>
        </w:rPr>
      </w:pPr>
      <w:r w:rsidRPr="00EE5775">
        <w:rPr>
          <w:rFonts w:ascii="Times New Roman" w:hAnsi="Times New Roman" w:cs="Times New Roman"/>
          <w:sz w:val="24"/>
          <w:szCs w:val="24"/>
        </w:rPr>
        <w:t xml:space="preserve">воспринимать, формулировать и преобразовывать суждения: утвердительные и отрицательные, единичные, частные и общие, условные; 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rsidR="00A25219" w:rsidRPr="00EE5775" w:rsidRDefault="00A25219" w:rsidP="00A25219">
      <w:pPr>
        <w:pStyle w:val="ConsPlusNormal"/>
        <w:spacing w:line="0" w:lineRule="atLeast"/>
        <w:ind w:firstLine="567"/>
        <w:jc w:val="both"/>
        <w:rPr>
          <w:rFonts w:ascii="Times New Roman" w:hAnsi="Times New Roman" w:cs="Times New Roman"/>
          <w:sz w:val="24"/>
          <w:szCs w:val="24"/>
        </w:rPr>
      </w:pPr>
      <w:r w:rsidRPr="00EE5775">
        <w:rPr>
          <w:rFonts w:ascii="Times New Roman" w:hAnsi="Times New Roman" w:cs="Times New Roman"/>
          <w:sz w:val="24"/>
          <w:szCs w:val="24"/>
        </w:rPr>
        <w:t xml:space="preserve">делать выводы с использованием законов логики, дедуктивных и индуктивных умозаключений, умозаключений по аналогии; </w:t>
      </w:r>
    </w:p>
    <w:p w:rsidR="00A25219" w:rsidRPr="00EE5775" w:rsidRDefault="00A25219" w:rsidP="00A25219">
      <w:pPr>
        <w:pStyle w:val="ConsPlusNormal"/>
        <w:spacing w:line="0" w:lineRule="atLeast"/>
        <w:ind w:firstLine="567"/>
        <w:jc w:val="both"/>
        <w:rPr>
          <w:rFonts w:ascii="Times New Roman" w:hAnsi="Times New Roman" w:cs="Times New Roman"/>
          <w:sz w:val="24"/>
          <w:szCs w:val="24"/>
        </w:rPr>
      </w:pPr>
      <w:r w:rsidRPr="00EE5775">
        <w:rPr>
          <w:rFonts w:ascii="Times New Roman" w:hAnsi="Times New Roman" w:cs="Times New Roman"/>
          <w:sz w:val="24"/>
          <w:szCs w:val="24"/>
        </w:rPr>
        <w:t>проводить самостоятельно доказательства математических утверждений (прямые и от противного), выстраивать аргументацию, приводить примеры и контрпримеры, обосновывать собственные суждения и выводы;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A25219" w:rsidRPr="00EE5775" w:rsidRDefault="00A25219" w:rsidP="00A25219">
      <w:pPr>
        <w:pStyle w:val="ConsPlusNormal"/>
        <w:spacing w:line="0" w:lineRule="atLeast"/>
        <w:ind w:firstLine="567"/>
        <w:jc w:val="both"/>
        <w:rPr>
          <w:rFonts w:ascii="Times New Roman" w:hAnsi="Times New Roman" w:cs="Times New Roman"/>
          <w:sz w:val="24"/>
          <w:szCs w:val="24"/>
        </w:rPr>
      </w:pPr>
      <w:r w:rsidRPr="00EE5775">
        <w:rPr>
          <w:rFonts w:ascii="Times New Roman" w:hAnsi="Times New Roman" w:cs="Times New Roman"/>
          <w:sz w:val="24"/>
          <w:szCs w:val="24"/>
        </w:rPr>
        <w:t xml:space="preserve">б) </w:t>
      </w:r>
      <w:r w:rsidRPr="00EE5775">
        <w:rPr>
          <w:rFonts w:ascii="Times New Roman" w:hAnsi="Times New Roman" w:cs="Times New Roman"/>
          <w:sz w:val="24"/>
          <w:szCs w:val="24"/>
          <w:u w:val="single"/>
        </w:rPr>
        <w:t>базовые исследовательские действия:</w:t>
      </w:r>
    </w:p>
    <w:p w:rsidR="00A25219" w:rsidRDefault="00A25219" w:rsidP="00A25219">
      <w:pPr>
        <w:pStyle w:val="ConsPlusNormal"/>
        <w:spacing w:line="0" w:lineRule="atLeast"/>
        <w:ind w:firstLine="567"/>
        <w:jc w:val="both"/>
        <w:rPr>
          <w:rFonts w:ascii="Times New Roman" w:hAnsi="Times New Roman" w:cs="Times New Roman"/>
          <w:sz w:val="24"/>
          <w:szCs w:val="24"/>
        </w:rPr>
      </w:pPr>
      <w:r w:rsidRPr="00EE5775">
        <w:rPr>
          <w:rFonts w:ascii="Times New Roman" w:hAnsi="Times New Roman" w:cs="Times New Roman"/>
          <w:sz w:val="24"/>
          <w:szCs w:val="24"/>
        </w:rPr>
        <w:t xml:space="preserve">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 </w:t>
      </w:r>
    </w:p>
    <w:p w:rsidR="00A25219" w:rsidRDefault="00A25219" w:rsidP="00A25219">
      <w:pPr>
        <w:pStyle w:val="ConsPlusNormal"/>
        <w:spacing w:line="0" w:lineRule="atLeast"/>
        <w:ind w:firstLine="567"/>
        <w:jc w:val="both"/>
        <w:rPr>
          <w:rFonts w:ascii="Times New Roman" w:hAnsi="Times New Roman" w:cs="Times New Roman"/>
          <w:sz w:val="24"/>
          <w:szCs w:val="24"/>
        </w:rPr>
      </w:pPr>
      <w:r w:rsidRPr="00EE5775">
        <w:rPr>
          <w:rFonts w:ascii="Times New Roman" w:hAnsi="Times New Roman" w:cs="Times New Roman"/>
          <w:sz w:val="24"/>
          <w:szCs w:val="24"/>
        </w:rPr>
        <w:t xml:space="preserve">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 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 </w:t>
      </w:r>
    </w:p>
    <w:p w:rsidR="00A25219" w:rsidRDefault="00A25219" w:rsidP="00A25219">
      <w:pPr>
        <w:pStyle w:val="ConsPlusNormal"/>
        <w:spacing w:line="0" w:lineRule="atLeast"/>
        <w:ind w:firstLine="567"/>
        <w:jc w:val="both"/>
        <w:rPr>
          <w:rFonts w:ascii="Times New Roman" w:hAnsi="Times New Roman" w:cs="Times New Roman"/>
          <w:sz w:val="24"/>
          <w:szCs w:val="24"/>
        </w:rPr>
      </w:pPr>
      <w:r w:rsidRPr="00EE5775">
        <w:rPr>
          <w:rFonts w:ascii="Times New Roman" w:hAnsi="Times New Roman" w:cs="Times New Roman"/>
          <w:sz w:val="24"/>
          <w:szCs w:val="24"/>
        </w:rPr>
        <w:t xml:space="preserve">прогнозировать возможное развитие процесса, а также выдвигать предположения о его развитии в новых условиях. </w:t>
      </w:r>
    </w:p>
    <w:p w:rsidR="00A25219" w:rsidRPr="00EE5775" w:rsidRDefault="00A25219" w:rsidP="00A25219">
      <w:pPr>
        <w:pStyle w:val="ConsPlusNormal"/>
        <w:spacing w:line="0" w:lineRule="atLeast"/>
        <w:ind w:firstLine="567"/>
        <w:jc w:val="both"/>
        <w:rPr>
          <w:rFonts w:ascii="Times New Roman" w:hAnsi="Times New Roman" w:cs="Times New Roman"/>
          <w:sz w:val="24"/>
          <w:szCs w:val="24"/>
        </w:rPr>
      </w:pPr>
      <w:r w:rsidRPr="00EE5775">
        <w:rPr>
          <w:rFonts w:ascii="Times New Roman" w:hAnsi="Times New Roman" w:cs="Times New Roman"/>
          <w:sz w:val="24"/>
          <w:szCs w:val="24"/>
        </w:rPr>
        <w:t>в)</w:t>
      </w:r>
      <w:r>
        <w:rPr>
          <w:rFonts w:ascii="Times New Roman" w:hAnsi="Times New Roman" w:cs="Times New Roman"/>
          <w:sz w:val="24"/>
          <w:szCs w:val="24"/>
        </w:rPr>
        <w:t xml:space="preserve"> </w:t>
      </w:r>
      <w:r w:rsidRPr="00EE5775">
        <w:rPr>
          <w:rFonts w:ascii="Times New Roman" w:hAnsi="Times New Roman" w:cs="Times New Roman"/>
          <w:sz w:val="24"/>
          <w:szCs w:val="24"/>
          <w:u w:val="single"/>
        </w:rPr>
        <w:t>работа с информацией:</w:t>
      </w:r>
    </w:p>
    <w:p w:rsidR="00A25219" w:rsidRPr="00EE5775" w:rsidRDefault="00A25219" w:rsidP="00A25219">
      <w:pPr>
        <w:pStyle w:val="ConsPlusNormal"/>
        <w:spacing w:line="0" w:lineRule="atLeast"/>
        <w:ind w:firstLine="567"/>
        <w:jc w:val="both"/>
        <w:rPr>
          <w:rFonts w:ascii="Times New Roman" w:hAnsi="Times New Roman" w:cs="Times New Roman"/>
          <w:sz w:val="24"/>
          <w:szCs w:val="24"/>
        </w:rPr>
      </w:pPr>
      <w:r w:rsidRPr="00EE5775">
        <w:rPr>
          <w:rFonts w:ascii="Times New Roman" w:hAnsi="Times New Roman" w:cs="Times New Roman"/>
          <w:sz w:val="24"/>
          <w:szCs w:val="24"/>
        </w:rPr>
        <w:t xml:space="preserve">выявлять дефициты информации, данных, необходимых для ответа на вопрос и для решения задачи; 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 структурировать информацию, представлять её в различных формах, иллюстрировать графически; оценивать надёжность информации по самостоятельно сформулированным критериям, сформулированным самостоятельно. </w:t>
      </w:r>
    </w:p>
    <w:p w:rsidR="00A25219" w:rsidRPr="00EE5775" w:rsidRDefault="00A25219" w:rsidP="00A25219">
      <w:pPr>
        <w:pStyle w:val="ConsPlusNormal"/>
        <w:spacing w:line="0" w:lineRule="atLeast"/>
        <w:ind w:firstLine="567"/>
        <w:jc w:val="both"/>
        <w:rPr>
          <w:rFonts w:ascii="Times New Roman" w:hAnsi="Times New Roman" w:cs="Times New Roman"/>
          <w:sz w:val="24"/>
          <w:szCs w:val="24"/>
        </w:rPr>
      </w:pPr>
      <w:r w:rsidRPr="00EE5775">
        <w:rPr>
          <w:rFonts w:ascii="Times New Roman" w:hAnsi="Times New Roman" w:cs="Times New Roman"/>
          <w:sz w:val="24"/>
          <w:szCs w:val="24"/>
        </w:rPr>
        <w:t>МР2. Овладение универсальными коммуникативными действиями:</w:t>
      </w:r>
    </w:p>
    <w:p w:rsidR="00A25219" w:rsidRPr="00EE5775" w:rsidRDefault="00A25219" w:rsidP="00A25219">
      <w:pPr>
        <w:pStyle w:val="ConsPlusNormal"/>
        <w:spacing w:line="0" w:lineRule="atLeast"/>
        <w:ind w:firstLine="567"/>
        <w:jc w:val="both"/>
        <w:rPr>
          <w:rFonts w:ascii="Times New Roman" w:hAnsi="Times New Roman" w:cs="Times New Roman"/>
          <w:sz w:val="24"/>
          <w:szCs w:val="24"/>
        </w:rPr>
      </w:pPr>
      <w:r w:rsidRPr="00EE5775">
        <w:rPr>
          <w:rFonts w:ascii="Times New Roman" w:hAnsi="Times New Roman" w:cs="Times New Roman"/>
          <w:sz w:val="24"/>
          <w:szCs w:val="24"/>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 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 </w:t>
      </w:r>
    </w:p>
    <w:p w:rsidR="00A25219" w:rsidRPr="00EE5775" w:rsidRDefault="00A25219" w:rsidP="00A25219">
      <w:pPr>
        <w:pStyle w:val="ConsPlusNormal"/>
        <w:spacing w:line="0" w:lineRule="atLeast"/>
        <w:ind w:firstLine="567"/>
        <w:jc w:val="both"/>
        <w:rPr>
          <w:rFonts w:ascii="Times New Roman" w:hAnsi="Times New Roman" w:cs="Times New Roman"/>
          <w:sz w:val="24"/>
          <w:szCs w:val="24"/>
        </w:rPr>
      </w:pPr>
      <w:r w:rsidRPr="00EE5775">
        <w:rPr>
          <w:rFonts w:ascii="Times New Roman" w:hAnsi="Times New Roman" w:cs="Times New Roman"/>
          <w:sz w:val="24"/>
          <w:szCs w:val="24"/>
        </w:rPr>
        <w:t>МР3.Овладение универсальными регулятивными действиями:</w:t>
      </w:r>
    </w:p>
    <w:p w:rsidR="00A25219" w:rsidRPr="00EE5775" w:rsidRDefault="00A25219" w:rsidP="00A25219">
      <w:pPr>
        <w:pStyle w:val="ConsPlusNormal"/>
        <w:spacing w:line="0" w:lineRule="atLeast"/>
        <w:ind w:firstLine="567"/>
        <w:jc w:val="both"/>
        <w:rPr>
          <w:rFonts w:ascii="Times New Roman" w:hAnsi="Times New Roman" w:cs="Times New Roman"/>
          <w:sz w:val="24"/>
          <w:szCs w:val="24"/>
          <w:u w:val="single"/>
        </w:rPr>
      </w:pPr>
      <w:r w:rsidRPr="00EE5775">
        <w:rPr>
          <w:rFonts w:ascii="Times New Roman" w:hAnsi="Times New Roman" w:cs="Times New Roman"/>
          <w:sz w:val="24"/>
          <w:szCs w:val="24"/>
        </w:rPr>
        <w:t>а)</w:t>
      </w:r>
      <w:r w:rsidRPr="00EE5775">
        <w:rPr>
          <w:rFonts w:ascii="Times New Roman" w:hAnsi="Times New Roman" w:cs="Times New Roman"/>
          <w:sz w:val="24"/>
          <w:szCs w:val="24"/>
          <w:u w:val="single"/>
        </w:rPr>
        <w:t xml:space="preserve"> самоорганизация:</w:t>
      </w:r>
    </w:p>
    <w:p w:rsidR="00A25219" w:rsidRPr="00EE5775" w:rsidRDefault="00A25219" w:rsidP="00A25219">
      <w:pPr>
        <w:pStyle w:val="ConsPlusNormal"/>
        <w:spacing w:line="0" w:lineRule="atLeast"/>
        <w:ind w:firstLine="567"/>
        <w:jc w:val="both"/>
        <w:rPr>
          <w:rFonts w:ascii="Times New Roman" w:hAnsi="Times New Roman" w:cs="Times New Roman"/>
          <w:sz w:val="24"/>
          <w:szCs w:val="24"/>
        </w:rPr>
      </w:pPr>
      <w:r w:rsidRPr="00EE5775">
        <w:rPr>
          <w:rFonts w:ascii="Times New Roman" w:hAnsi="Times New Roman" w:cs="Times New Roman"/>
          <w:sz w:val="24"/>
          <w:szCs w:val="24"/>
        </w:rPr>
        <w:t xml:space="preserve">составлять план, алгоритм решения задачи, выбирать способ решения с учётом </w:t>
      </w:r>
      <w:r w:rsidRPr="00EE5775">
        <w:rPr>
          <w:rFonts w:ascii="Times New Roman" w:hAnsi="Times New Roman" w:cs="Times New Roman"/>
          <w:sz w:val="24"/>
          <w:szCs w:val="24"/>
        </w:rPr>
        <w:lastRenderedPageBreak/>
        <w:t xml:space="preserve">имеющихся ресурсов и собственных возможностей, аргументировать и корректировать варианты решений с учётом новой информации. </w:t>
      </w:r>
    </w:p>
    <w:p w:rsidR="00A25219" w:rsidRPr="00EE5775" w:rsidRDefault="00A25219" w:rsidP="00A25219">
      <w:pPr>
        <w:pStyle w:val="ConsPlusNormal"/>
        <w:spacing w:line="0" w:lineRule="atLeast"/>
        <w:ind w:firstLine="567"/>
        <w:jc w:val="both"/>
        <w:rPr>
          <w:rFonts w:ascii="Times New Roman" w:hAnsi="Times New Roman" w:cs="Times New Roman"/>
          <w:sz w:val="24"/>
          <w:szCs w:val="24"/>
        </w:rPr>
      </w:pPr>
      <w:r w:rsidRPr="00EE5775">
        <w:rPr>
          <w:rFonts w:ascii="Times New Roman" w:hAnsi="Times New Roman" w:cs="Times New Roman"/>
          <w:sz w:val="24"/>
          <w:szCs w:val="24"/>
        </w:rPr>
        <w:t xml:space="preserve">б) </w:t>
      </w:r>
      <w:r w:rsidRPr="00EE5775">
        <w:rPr>
          <w:rFonts w:ascii="Times New Roman" w:hAnsi="Times New Roman" w:cs="Times New Roman"/>
          <w:sz w:val="24"/>
          <w:szCs w:val="24"/>
          <w:u w:val="single"/>
        </w:rPr>
        <w:t>самоконтроль, эмоциональный интеллект:</w:t>
      </w:r>
    </w:p>
    <w:p w:rsidR="00A25219" w:rsidRDefault="00A25219" w:rsidP="00A25219">
      <w:pPr>
        <w:pStyle w:val="ConsPlusNormal"/>
        <w:spacing w:before="240"/>
        <w:ind w:firstLine="567"/>
        <w:jc w:val="both"/>
        <w:rPr>
          <w:rFonts w:ascii="Times New Roman" w:hAnsi="Times New Roman" w:cs="Times New Roman"/>
          <w:sz w:val="24"/>
          <w:szCs w:val="24"/>
        </w:rPr>
      </w:pPr>
      <w:r w:rsidRPr="00EE5775">
        <w:rPr>
          <w:rFonts w:ascii="Times New Roman" w:hAnsi="Times New Roman" w:cs="Times New Roman"/>
          <w:sz w:val="24"/>
          <w:szCs w:val="24"/>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 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A25219" w:rsidRPr="00EE5775" w:rsidRDefault="00A25219" w:rsidP="00A25219">
      <w:pPr>
        <w:pStyle w:val="ConsPlusNormal"/>
        <w:spacing w:before="240"/>
        <w:ind w:firstLine="567"/>
        <w:jc w:val="both"/>
        <w:rPr>
          <w:rFonts w:ascii="Times New Roman" w:hAnsi="Times New Roman" w:cs="Times New Roman"/>
          <w:sz w:val="24"/>
          <w:szCs w:val="24"/>
        </w:rPr>
      </w:pPr>
      <w:r w:rsidRPr="00EE5775">
        <w:rPr>
          <w:rFonts w:ascii="Times New Roman" w:hAnsi="Times New Roman" w:cs="Times New Roman"/>
          <w:sz w:val="24"/>
          <w:szCs w:val="24"/>
        </w:rPr>
        <w:t xml:space="preserve"> оценивать соответствие результата цели и условиям, объяснять причины достижения или недостижения результатов деятельности, находить ошибку, давать оценку приобретённому опыту. </w:t>
      </w:r>
    </w:p>
    <w:p w:rsidR="00A25219" w:rsidRDefault="00A25219" w:rsidP="00A25219">
      <w:pPr>
        <w:pStyle w:val="ConsPlusNormal"/>
        <w:spacing w:before="240"/>
        <w:ind w:firstLine="567"/>
        <w:jc w:val="both"/>
        <w:rPr>
          <w:rFonts w:ascii="Times New Roman" w:hAnsi="Times New Roman" w:cs="Times New Roman"/>
          <w:sz w:val="24"/>
          <w:szCs w:val="24"/>
        </w:rPr>
      </w:pPr>
      <w:r w:rsidRPr="00EE5775">
        <w:rPr>
          <w:rFonts w:ascii="Times New Roman" w:hAnsi="Times New Roman" w:cs="Times New Roman"/>
          <w:bCs/>
          <w:color w:val="000000"/>
          <w:sz w:val="24"/>
          <w:szCs w:val="24"/>
        </w:rPr>
        <w:t>в)</w:t>
      </w:r>
      <w:r w:rsidRPr="00EE5775">
        <w:rPr>
          <w:rFonts w:ascii="Times New Roman" w:hAnsi="Times New Roman" w:cs="Times New Roman"/>
          <w:b/>
          <w:color w:val="000000"/>
          <w:sz w:val="24"/>
          <w:szCs w:val="24"/>
        </w:rPr>
        <w:t xml:space="preserve"> </w:t>
      </w:r>
      <w:r w:rsidRPr="00EE5775">
        <w:rPr>
          <w:rFonts w:ascii="Times New Roman" w:hAnsi="Times New Roman" w:cs="Times New Roman"/>
          <w:sz w:val="24"/>
          <w:szCs w:val="24"/>
        </w:rPr>
        <w:t xml:space="preserve">Совместная деятельность: </w:t>
      </w:r>
    </w:p>
    <w:p w:rsidR="00A25219" w:rsidRPr="00EE5775" w:rsidRDefault="00A25219" w:rsidP="00A25219">
      <w:pPr>
        <w:pStyle w:val="ConsPlusNormal"/>
        <w:spacing w:before="240"/>
        <w:ind w:firstLine="567"/>
        <w:jc w:val="both"/>
        <w:rPr>
          <w:rFonts w:ascii="Times New Roman" w:hAnsi="Times New Roman" w:cs="Times New Roman"/>
          <w:sz w:val="24"/>
          <w:szCs w:val="24"/>
        </w:rPr>
      </w:pPr>
      <w:r w:rsidRPr="00EE5775">
        <w:rPr>
          <w:rFonts w:ascii="Times New Roman" w:hAnsi="Times New Roman" w:cs="Times New Roman"/>
          <w:sz w:val="24"/>
          <w:szCs w:val="24"/>
        </w:rPr>
        <w:t xml:space="preserve">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 </w:t>
      </w:r>
    </w:p>
    <w:p w:rsidR="00A25219" w:rsidRPr="00EE5775" w:rsidRDefault="00A25219" w:rsidP="00A25219">
      <w:pPr>
        <w:pStyle w:val="ConsPlusNormal"/>
        <w:spacing w:before="240"/>
        <w:ind w:firstLine="567"/>
        <w:jc w:val="both"/>
        <w:rPr>
          <w:rFonts w:ascii="Times New Roman" w:hAnsi="Times New Roman" w:cs="Times New Roman"/>
          <w:b/>
          <w:color w:val="000000"/>
          <w:sz w:val="24"/>
          <w:szCs w:val="24"/>
        </w:rPr>
      </w:pPr>
      <w:r w:rsidRPr="00EE5775">
        <w:rPr>
          <w:rFonts w:ascii="Times New Roman" w:hAnsi="Times New Roman" w:cs="Times New Roman"/>
          <w:sz w:val="24"/>
          <w:szCs w:val="24"/>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581765" w:rsidRPr="00581765" w:rsidRDefault="00581765" w:rsidP="00581765">
      <w:pPr>
        <w:pStyle w:val="ConsPlusNormal"/>
        <w:spacing w:before="240"/>
        <w:ind w:firstLine="540"/>
        <w:jc w:val="both"/>
        <w:rPr>
          <w:rFonts w:ascii="Times New Roman" w:hAnsi="Times New Roman" w:cs="Times New Roman"/>
          <w:b/>
          <w:color w:val="000000"/>
          <w:sz w:val="24"/>
          <w:szCs w:val="24"/>
        </w:rPr>
      </w:pPr>
      <w:r w:rsidRPr="00581765">
        <w:rPr>
          <w:rFonts w:ascii="Times New Roman" w:hAnsi="Times New Roman" w:cs="Times New Roman"/>
          <w:b/>
          <w:color w:val="000000"/>
          <w:sz w:val="24"/>
          <w:szCs w:val="24"/>
        </w:rPr>
        <w:t xml:space="preserve">Предметные результаты на </w:t>
      </w:r>
      <w:r w:rsidR="00A25219">
        <w:rPr>
          <w:rFonts w:ascii="Times New Roman" w:hAnsi="Times New Roman" w:cs="Times New Roman"/>
          <w:b/>
          <w:color w:val="000000"/>
          <w:sz w:val="24"/>
          <w:szCs w:val="24"/>
        </w:rPr>
        <w:t>углубленном уровне  (ПР</w:t>
      </w:r>
      <w:r w:rsidR="00A776FE">
        <w:rPr>
          <w:rFonts w:ascii="Times New Roman" w:hAnsi="Times New Roman" w:cs="Times New Roman"/>
          <w:b/>
          <w:color w:val="000000"/>
          <w:sz w:val="24"/>
          <w:szCs w:val="24"/>
        </w:rPr>
        <w:t>у</w:t>
      </w:r>
      <w:r w:rsidRPr="00581765">
        <w:rPr>
          <w:rFonts w:ascii="Times New Roman" w:hAnsi="Times New Roman" w:cs="Times New Roman"/>
          <w:b/>
          <w:color w:val="000000"/>
          <w:sz w:val="24"/>
          <w:szCs w:val="24"/>
        </w:rPr>
        <w:t>):</w:t>
      </w:r>
    </w:p>
    <w:p w:rsidR="00581765" w:rsidRPr="00581765" w:rsidRDefault="00581765" w:rsidP="00C8091D">
      <w:pPr>
        <w:pStyle w:val="ConsPlusNormal"/>
        <w:spacing w:before="240"/>
        <w:ind w:firstLine="426"/>
        <w:jc w:val="both"/>
        <w:rPr>
          <w:rFonts w:ascii="Times New Roman" w:hAnsi="Times New Roman" w:cs="Times New Roman"/>
          <w:sz w:val="24"/>
          <w:szCs w:val="24"/>
        </w:rPr>
      </w:pPr>
      <w:r w:rsidRPr="00581765">
        <w:rPr>
          <w:rFonts w:ascii="Times New Roman" w:hAnsi="Times New Roman" w:cs="Times New Roman"/>
          <w:color w:val="000000"/>
          <w:sz w:val="24"/>
          <w:szCs w:val="24"/>
        </w:rPr>
        <w:t>ПР</w:t>
      </w:r>
      <w:r w:rsidR="00A776FE">
        <w:rPr>
          <w:rFonts w:ascii="Times New Roman" w:hAnsi="Times New Roman" w:cs="Times New Roman"/>
          <w:color w:val="000000"/>
          <w:sz w:val="24"/>
          <w:szCs w:val="24"/>
        </w:rPr>
        <w:t>у</w:t>
      </w:r>
      <w:r w:rsidR="00A25219">
        <w:rPr>
          <w:rFonts w:ascii="Times New Roman" w:hAnsi="Times New Roman" w:cs="Times New Roman"/>
          <w:color w:val="000000"/>
          <w:sz w:val="24"/>
          <w:szCs w:val="24"/>
        </w:rPr>
        <w:t xml:space="preserve"> </w:t>
      </w:r>
      <w:r>
        <w:rPr>
          <w:rFonts w:ascii="Times New Roman" w:hAnsi="Times New Roman" w:cs="Times New Roman"/>
          <w:sz w:val="24"/>
          <w:szCs w:val="24"/>
        </w:rPr>
        <w:t xml:space="preserve">1 </w:t>
      </w:r>
      <w:r w:rsidR="00C8091D" w:rsidRPr="00C8091D">
        <w:rPr>
          <w:rFonts w:ascii="Times New Roman" w:hAnsi="Times New Roman" w:cs="Times New Roman"/>
          <w:sz w:val="24"/>
          <w:szCs w:val="24"/>
        </w:rPr>
        <w:t>владение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581765" w:rsidRPr="00581765" w:rsidRDefault="00581765" w:rsidP="00581765">
      <w:pPr>
        <w:pStyle w:val="ConsPlusNormal"/>
        <w:spacing w:before="240"/>
        <w:ind w:firstLine="540"/>
        <w:jc w:val="both"/>
        <w:rPr>
          <w:rFonts w:ascii="Times New Roman" w:hAnsi="Times New Roman" w:cs="Times New Roman"/>
          <w:sz w:val="24"/>
          <w:szCs w:val="24"/>
        </w:rPr>
      </w:pPr>
      <w:r w:rsidRPr="00581765">
        <w:rPr>
          <w:rFonts w:ascii="Times New Roman" w:hAnsi="Times New Roman" w:cs="Times New Roman"/>
          <w:color w:val="000000"/>
          <w:sz w:val="24"/>
          <w:szCs w:val="24"/>
        </w:rPr>
        <w:t>ПР</w:t>
      </w:r>
      <w:r w:rsidR="00A776FE">
        <w:rPr>
          <w:rFonts w:ascii="Times New Roman" w:hAnsi="Times New Roman" w:cs="Times New Roman"/>
          <w:color w:val="000000"/>
          <w:sz w:val="24"/>
          <w:szCs w:val="24"/>
        </w:rPr>
        <w:t>у</w:t>
      </w:r>
      <w:r w:rsidRPr="00581765">
        <w:rPr>
          <w:rFonts w:ascii="Times New Roman" w:hAnsi="Times New Roman" w:cs="Times New Roman"/>
          <w:sz w:val="24"/>
          <w:szCs w:val="24"/>
        </w:rPr>
        <w:t xml:space="preserve"> 2 </w:t>
      </w:r>
      <w:r w:rsidR="00C8091D" w:rsidRPr="00C8091D">
        <w:rPr>
          <w:rFonts w:ascii="Times New Roman" w:hAnsi="Times New Roman" w:cs="Times New Roman"/>
          <w:sz w:val="24"/>
          <w:szCs w:val="24"/>
        </w:rPr>
        <w:t>умение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rsidR="00581765" w:rsidRPr="00581765" w:rsidRDefault="00581765" w:rsidP="00581765">
      <w:pPr>
        <w:pStyle w:val="ConsPlusNormal"/>
        <w:spacing w:before="240"/>
        <w:ind w:firstLine="540"/>
        <w:jc w:val="both"/>
        <w:rPr>
          <w:rFonts w:ascii="Times New Roman" w:hAnsi="Times New Roman" w:cs="Times New Roman"/>
          <w:sz w:val="24"/>
          <w:szCs w:val="24"/>
        </w:rPr>
      </w:pPr>
      <w:r w:rsidRPr="00581765">
        <w:rPr>
          <w:rFonts w:ascii="Times New Roman" w:hAnsi="Times New Roman" w:cs="Times New Roman"/>
          <w:color w:val="000000"/>
          <w:sz w:val="24"/>
          <w:szCs w:val="24"/>
        </w:rPr>
        <w:t>ПР</w:t>
      </w:r>
      <w:r w:rsidR="00A776FE">
        <w:rPr>
          <w:rFonts w:ascii="Times New Roman" w:hAnsi="Times New Roman" w:cs="Times New Roman"/>
          <w:color w:val="000000"/>
          <w:sz w:val="24"/>
          <w:szCs w:val="24"/>
        </w:rPr>
        <w:t>у</w:t>
      </w:r>
      <w:r w:rsidR="00A25219">
        <w:rPr>
          <w:rFonts w:ascii="Times New Roman" w:hAnsi="Times New Roman" w:cs="Times New Roman"/>
          <w:color w:val="000000"/>
          <w:sz w:val="24"/>
          <w:szCs w:val="24"/>
        </w:rPr>
        <w:t xml:space="preserve"> </w:t>
      </w:r>
      <w:r w:rsidRPr="00581765">
        <w:rPr>
          <w:rFonts w:ascii="Times New Roman" w:hAnsi="Times New Roman" w:cs="Times New Roman"/>
          <w:sz w:val="24"/>
          <w:szCs w:val="24"/>
        </w:rPr>
        <w:t xml:space="preserve">3 </w:t>
      </w:r>
      <w:r w:rsidR="00C8091D" w:rsidRPr="00C8091D">
        <w:rPr>
          <w:rFonts w:ascii="Times New Roman" w:hAnsi="Times New Roman" w:cs="Times New Roman"/>
          <w:sz w:val="24"/>
          <w:szCs w:val="24"/>
        </w:rPr>
        <w:t>умение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rsidR="00C8091D" w:rsidRDefault="00581765" w:rsidP="00581765">
      <w:pPr>
        <w:pStyle w:val="ConsPlusNormal"/>
        <w:spacing w:before="240"/>
        <w:ind w:firstLine="540"/>
        <w:jc w:val="both"/>
        <w:rPr>
          <w:rFonts w:ascii="Times New Roman" w:hAnsi="Times New Roman" w:cs="Times New Roman"/>
          <w:sz w:val="24"/>
          <w:szCs w:val="24"/>
        </w:rPr>
      </w:pPr>
      <w:r w:rsidRPr="00581765">
        <w:rPr>
          <w:rFonts w:ascii="Times New Roman" w:hAnsi="Times New Roman" w:cs="Times New Roman"/>
          <w:color w:val="000000"/>
          <w:sz w:val="24"/>
          <w:szCs w:val="24"/>
        </w:rPr>
        <w:t>ПР</w:t>
      </w:r>
      <w:r w:rsidR="00A776FE">
        <w:rPr>
          <w:rFonts w:ascii="Times New Roman" w:hAnsi="Times New Roman" w:cs="Times New Roman"/>
          <w:color w:val="000000"/>
          <w:sz w:val="24"/>
          <w:szCs w:val="24"/>
        </w:rPr>
        <w:t>у</w:t>
      </w:r>
      <w:r w:rsidR="00A25219">
        <w:rPr>
          <w:rFonts w:ascii="Times New Roman" w:hAnsi="Times New Roman" w:cs="Times New Roman"/>
          <w:color w:val="000000"/>
          <w:sz w:val="24"/>
          <w:szCs w:val="24"/>
        </w:rPr>
        <w:t xml:space="preserve"> </w:t>
      </w:r>
      <w:r w:rsidRPr="00581765">
        <w:rPr>
          <w:rFonts w:ascii="Times New Roman" w:hAnsi="Times New Roman" w:cs="Times New Roman"/>
          <w:sz w:val="24"/>
          <w:szCs w:val="24"/>
        </w:rPr>
        <w:t>4</w:t>
      </w:r>
      <w:r w:rsidR="00A25219">
        <w:rPr>
          <w:rFonts w:ascii="Times New Roman" w:hAnsi="Times New Roman" w:cs="Times New Roman"/>
          <w:sz w:val="24"/>
          <w:szCs w:val="24"/>
        </w:rPr>
        <w:t xml:space="preserve"> </w:t>
      </w:r>
      <w:r w:rsidR="00C8091D" w:rsidRPr="00C8091D">
        <w:rPr>
          <w:rFonts w:ascii="Times New Roman" w:hAnsi="Times New Roman" w:cs="Times New Roman"/>
          <w:sz w:val="24"/>
          <w:szCs w:val="24"/>
        </w:rPr>
        <w:t>умение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p>
    <w:p w:rsidR="00C8091D" w:rsidRDefault="00581765" w:rsidP="00581765">
      <w:pPr>
        <w:pStyle w:val="ConsPlusNormal"/>
        <w:spacing w:before="240"/>
        <w:ind w:firstLine="540"/>
        <w:jc w:val="both"/>
        <w:rPr>
          <w:rFonts w:ascii="Times New Roman" w:hAnsi="Times New Roman" w:cs="Times New Roman"/>
          <w:sz w:val="24"/>
          <w:szCs w:val="24"/>
        </w:rPr>
      </w:pPr>
      <w:r w:rsidRPr="00581765">
        <w:rPr>
          <w:rFonts w:ascii="Times New Roman" w:hAnsi="Times New Roman" w:cs="Times New Roman"/>
          <w:color w:val="000000"/>
          <w:sz w:val="24"/>
          <w:szCs w:val="24"/>
        </w:rPr>
        <w:t>ПР</w:t>
      </w:r>
      <w:r w:rsidR="00A776FE">
        <w:rPr>
          <w:rFonts w:ascii="Times New Roman" w:hAnsi="Times New Roman" w:cs="Times New Roman"/>
          <w:color w:val="000000"/>
          <w:sz w:val="24"/>
          <w:szCs w:val="24"/>
        </w:rPr>
        <w:t>у</w:t>
      </w:r>
      <w:r w:rsidRPr="00581765">
        <w:rPr>
          <w:rFonts w:ascii="Times New Roman" w:hAnsi="Times New Roman" w:cs="Times New Roman"/>
          <w:sz w:val="24"/>
          <w:szCs w:val="24"/>
        </w:rPr>
        <w:t xml:space="preserve"> 5 </w:t>
      </w:r>
      <w:r w:rsidR="00C8091D" w:rsidRPr="00C8091D">
        <w:rPr>
          <w:rFonts w:ascii="Times New Roman" w:hAnsi="Times New Roman" w:cs="Times New Roman"/>
          <w:sz w:val="24"/>
          <w:szCs w:val="24"/>
        </w:rPr>
        <w:t xml:space="preserve">умение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w:t>
      </w:r>
      <w:r w:rsidR="00C8091D" w:rsidRPr="00C8091D">
        <w:rPr>
          <w:rFonts w:ascii="Times New Roman" w:hAnsi="Times New Roman" w:cs="Times New Roman"/>
          <w:sz w:val="24"/>
          <w:szCs w:val="24"/>
        </w:rPr>
        <w:lastRenderedPageBreak/>
        <w:t>и задач из реальной жизни; выражать формулами зависимости между величинами;</w:t>
      </w:r>
    </w:p>
    <w:p w:rsidR="00581765" w:rsidRPr="00581765" w:rsidRDefault="00581765" w:rsidP="00581765">
      <w:pPr>
        <w:pStyle w:val="ConsPlusNormal"/>
        <w:spacing w:before="240"/>
        <w:ind w:firstLine="540"/>
        <w:jc w:val="both"/>
        <w:rPr>
          <w:rFonts w:ascii="Times New Roman" w:hAnsi="Times New Roman" w:cs="Times New Roman"/>
          <w:sz w:val="24"/>
          <w:szCs w:val="24"/>
        </w:rPr>
      </w:pPr>
      <w:r w:rsidRPr="00581765">
        <w:rPr>
          <w:rFonts w:ascii="Times New Roman" w:hAnsi="Times New Roman" w:cs="Times New Roman"/>
          <w:color w:val="000000"/>
          <w:sz w:val="24"/>
          <w:szCs w:val="24"/>
        </w:rPr>
        <w:t>ПР</w:t>
      </w:r>
      <w:r w:rsidR="00A776FE">
        <w:rPr>
          <w:rFonts w:ascii="Times New Roman" w:hAnsi="Times New Roman" w:cs="Times New Roman"/>
          <w:color w:val="000000"/>
          <w:sz w:val="24"/>
          <w:szCs w:val="24"/>
        </w:rPr>
        <w:t>у</w:t>
      </w:r>
      <w:r w:rsidRPr="00581765">
        <w:rPr>
          <w:rFonts w:ascii="Times New Roman" w:hAnsi="Times New Roman" w:cs="Times New Roman"/>
          <w:sz w:val="24"/>
          <w:szCs w:val="24"/>
        </w:rPr>
        <w:t xml:space="preserve"> 6 </w:t>
      </w:r>
      <w:r w:rsidR="00C8091D" w:rsidRPr="00C8091D">
        <w:rPr>
          <w:rFonts w:ascii="Times New Roman" w:hAnsi="Times New Roman" w:cs="Times New Roman"/>
          <w:sz w:val="24"/>
          <w:szCs w:val="24"/>
        </w:rPr>
        <w:t>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581765" w:rsidRPr="00581765" w:rsidRDefault="00581765" w:rsidP="00581765">
      <w:pPr>
        <w:pStyle w:val="ConsPlusNormal"/>
        <w:spacing w:before="240"/>
        <w:ind w:firstLine="540"/>
        <w:jc w:val="both"/>
        <w:rPr>
          <w:rFonts w:ascii="Times New Roman" w:hAnsi="Times New Roman" w:cs="Times New Roman"/>
          <w:sz w:val="24"/>
          <w:szCs w:val="24"/>
        </w:rPr>
      </w:pPr>
      <w:r w:rsidRPr="00581765">
        <w:rPr>
          <w:rFonts w:ascii="Times New Roman" w:hAnsi="Times New Roman" w:cs="Times New Roman"/>
          <w:color w:val="000000"/>
          <w:sz w:val="24"/>
          <w:szCs w:val="24"/>
        </w:rPr>
        <w:t>ПР</w:t>
      </w:r>
      <w:r w:rsidR="00A776FE">
        <w:rPr>
          <w:rFonts w:ascii="Times New Roman" w:hAnsi="Times New Roman" w:cs="Times New Roman"/>
          <w:color w:val="000000"/>
          <w:sz w:val="24"/>
          <w:szCs w:val="24"/>
        </w:rPr>
        <w:t>у</w:t>
      </w:r>
      <w:r w:rsidRPr="00581765">
        <w:rPr>
          <w:rFonts w:ascii="Times New Roman" w:hAnsi="Times New Roman" w:cs="Times New Roman"/>
          <w:sz w:val="24"/>
          <w:szCs w:val="24"/>
        </w:rPr>
        <w:t xml:space="preserve"> 7 </w:t>
      </w:r>
      <w:r w:rsidR="00F423B0" w:rsidRPr="00F423B0">
        <w:rPr>
          <w:rFonts w:ascii="Times New Roman" w:hAnsi="Times New Roman" w:cs="Times New Roman"/>
          <w:sz w:val="24"/>
          <w:szCs w:val="24"/>
        </w:rPr>
        <w:t>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rsidR="00581765" w:rsidRPr="00581765" w:rsidRDefault="00581765" w:rsidP="00581765">
      <w:pPr>
        <w:pStyle w:val="ConsPlusNormal"/>
        <w:spacing w:before="240"/>
        <w:ind w:firstLine="540"/>
        <w:jc w:val="both"/>
        <w:rPr>
          <w:rFonts w:ascii="Times New Roman" w:hAnsi="Times New Roman" w:cs="Times New Roman"/>
          <w:sz w:val="24"/>
          <w:szCs w:val="24"/>
        </w:rPr>
      </w:pPr>
      <w:r w:rsidRPr="00581765">
        <w:rPr>
          <w:rFonts w:ascii="Times New Roman" w:hAnsi="Times New Roman" w:cs="Times New Roman"/>
          <w:color w:val="000000"/>
          <w:sz w:val="24"/>
          <w:szCs w:val="24"/>
        </w:rPr>
        <w:t>ПР</w:t>
      </w:r>
      <w:r w:rsidR="00A776FE">
        <w:rPr>
          <w:rFonts w:ascii="Times New Roman" w:hAnsi="Times New Roman" w:cs="Times New Roman"/>
          <w:color w:val="000000"/>
          <w:sz w:val="24"/>
          <w:szCs w:val="24"/>
        </w:rPr>
        <w:t>у</w:t>
      </w:r>
      <w:r w:rsidRPr="00581765">
        <w:rPr>
          <w:rFonts w:ascii="Times New Roman" w:hAnsi="Times New Roman" w:cs="Times New Roman"/>
          <w:sz w:val="24"/>
          <w:szCs w:val="24"/>
        </w:rPr>
        <w:t xml:space="preserve"> 8 </w:t>
      </w:r>
      <w:r w:rsidR="00F423B0" w:rsidRPr="00F423B0">
        <w:rPr>
          <w:rFonts w:ascii="Times New Roman" w:hAnsi="Times New Roman" w:cs="Times New Roman"/>
          <w:sz w:val="24"/>
          <w:szCs w:val="24"/>
        </w:rPr>
        <w:t>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rsidR="00581765" w:rsidRPr="00581765" w:rsidRDefault="00581765" w:rsidP="00581765">
      <w:pPr>
        <w:pStyle w:val="ConsPlusNormal"/>
        <w:spacing w:before="240"/>
        <w:ind w:firstLine="540"/>
        <w:jc w:val="both"/>
        <w:rPr>
          <w:rFonts w:ascii="Times New Roman" w:hAnsi="Times New Roman" w:cs="Times New Roman"/>
          <w:sz w:val="24"/>
          <w:szCs w:val="24"/>
        </w:rPr>
      </w:pPr>
      <w:r w:rsidRPr="00581765">
        <w:rPr>
          <w:rFonts w:ascii="Times New Roman" w:hAnsi="Times New Roman" w:cs="Times New Roman"/>
          <w:color w:val="000000"/>
          <w:sz w:val="24"/>
          <w:szCs w:val="24"/>
        </w:rPr>
        <w:t>ПР</w:t>
      </w:r>
      <w:r w:rsidR="00A776FE">
        <w:rPr>
          <w:rFonts w:ascii="Times New Roman" w:hAnsi="Times New Roman" w:cs="Times New Roman"/>
          <w:color w:val="000000"/>
          <w:sz w:val="24"/>
          <w:szCs w:val="24"/>
        </w:rPr>
        <w:t>у</w:t>
      </w:r>
      <w:r w:rsidRPr="00581765">
        <w:rPr>
          <w:rFonts w:ascii="Times New Roman" w:hAnsi="Times New Roman" w:cs="Times New Roman"/>
          <w:sz w:val="24"/>
          <w:szCs w:val="24"/>
        </w:rPr>
        <w:t xml:space="preserve"> 9 </w:t>
      </w:r>
      <w:r w:rsidR="00F423B0" w:rsidRPr="00F423B0">
        <w:rPr>
          <w:rFonts w:ascii="Times New Roman" w:hAnsi="Times New Roman" w:cs="Times New Roman"/>
          <w:sz w:val="24"/>
          <w:szCs w:val="24"/>
        </w:rPr>
        <w:t>умение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rsidR="00F423B0" w:rsidRDefault="00581765" w:rsidP="00581765">
      <w:pPr>
        <w:pStyle w:val="ConsPlusNormal"/>
        <w:spacing w:before="240"/>
        <w:ind w:firstLine="540"/>
        <w:jc w:val="both"/>
        <w:rPr>
          <w:rFonts w:ascii="Times New Roman" w:hAnsi="Times New Roman" w:cs="Times New Roman"/>
          <w:sz w:val="24"/>
          <w:szCs w:val="24"/>
        </w:rPr>
      </w:pPr>
      <w:r w:rsidRPr="00581765">
        <w:rPr>
          <w:rFonts w:ascii="Times New Roman" w:hAnsi="Times New Roman" w:cs="Times New Roman"/>
          <w:color w:val="000000"/>
          <w:sz w:val="24"/>
          <w:szCs w:val="24"/>
        </w:rPr>
        <w:t>П</w:t>
      </w:r>
      <w:r w:rsidR="00A776FE">
        <w:rPr>
          <w:rFonts w:ascii="Times New Roman" w:hAnsi="Times New Roman" w:cs="Times New Roman"/>
          <w:color w:val="000000"/>
          <w:sz w:val="24"/>
          <w:szCs w:val="24"/>
        </w:rPr>
        <w:t xml:space="preserve">Ру </w:t>
      </w:r>
      <w:r>
        <w:rPr>
          <w:rFonts w:ascii="Times New Roman" w:hAnsi="Times New Roman" w:cs="Times New Roman"/>
          <w:sz w:val="24"/>
          <w:szCs w:val="24"/>
        </w:rPr>
        <w:t>10</w:t>
      </w:r>
      <w:r w:rsidR="00A776FE">
        <w:rPr>
          <w:rFonts w:ascii="Times New Roman" w:hAnsi="Times New Roman" w:cs="Times New Roman"/>
          <w:sz w:val="24"/>
          <w:szCs w:val="24"/>
        </w:rPr>
        <w:t xml:space="preserve"> </w:t>
      </w:r>
      <w:r w:rsidR="00F423B0" w:rsidRPr="00F423B0">
        <w:rPr>
          <w:rFonts w:ascii="Times New Roman" w:hAnsi="Times New Roman" w:cs="Times New Roman"/>
          <w:sz w:val="24"/>
          <w:szCs w:val="24"/>
        </w:rPr>
        <w:t>умение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581765" w:rsidRPr="00581765" w:rsidRDefault="00581765" w:rsidP="00581765">
      <w:pPr>
        <w:pStyle w:val="ConsPlusNormal"/>
        <w:spacing w:before="240"/>
        <w:ind w:firstLine="540"/>
        <w:jc w:val="both"/>
        <w:rPr>
          <w:rFonts w:ascii="Times New Roman" w:hAnsi="Times New Roman" w:cs="Times New Roman"/>
          <w:sz w:val="24"/>
          <w:szCs w:val="24"/>
        </w:rPr>
      </w:pPr>
      <w:r w:rsidRPr="00581765">
        <w:rPr>
          <w:rFonts w:ascii="Times New Roman" w:hAnsi="Times New Roman" w:cs="Times New Roman"/>
          <w:color w:val="000000"/>
          <w:sz w:val="24"/>
          <w:szCs w:val="24"/>
        </w:rPr>
        <w:t>ПР</w:t>
      </w:r>
      <w:r w:rsidR="00A776FE">
        <w:rPr>
          <w:rFonts w:ascii="Times New Roman" w:hAnsi="Times New Roman" w:cs="Times New Roman"/>
          <w:color w:val="000000"/>
          <w:sz w:val="24"/>
          <w:szCs w:val="24"/>
        </w:rPr>
        <w:t>у</w:t>
      </w:r>
      <w:r w:rsidRPr="00581765">
        <w:rPr>
          <w:rFonts w:ascii="Times New Roman" w:hAnsi="Times New Roman" w:cs="Times New Roman"/>
          <w:sz w:val="24"/>
          <w:szCs w:val="24"/>
        </w:rPr>
        <w:t xml:space="preserve"> 11 </w:t>
      </w:r>
      <w:r w:rsidR="00F423B0" w:rsidRPr="00F423B0">
        <w:rPr>
          <w:rFonts w:ascii="Times New Roman" w:hAnsi="Times New Roman" w:cs="Times New Roman"/>
          <w:sz w:val="24"/>
          <w:szCs w:val="24"/>
        </w:rPr>
        <w:t>умение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581765" w:rsidRDefault="00581765" w:rsidP="00581765">
      <w:pPr>
        <w:pStyle w:val="ConsPlusNormal"/>
        <w:spacing w:before="240"/>
        <w:ind w:firstLine="540"/>
        <w:jc w:val="both"/>
        <w:rPr>
          <w:rFonts w:ascii="Times New Roman" w:hAnsi="Times New Roman" w:cs="Times New Roman"/>
          <w:sz w:val="24"/>
          <w:szCs w:val="24"/>
        </w:rPr>
      </w:pPr>
      <w:r w:rsidRPr="00581765">
        <w:rPr>
          <w:rFonts w:ascii="Times New Roman" w:hAnsi="Times New Roman" w:cs="Times New Roman"/>
          <w:color w:val="000000"/>
          <w:sz w:val="24"/>
          <w:szCs w:val="24"/>
        </w:rPr>
        <w:t>ПР</w:t>
      </w:r>
      <w:r w:rsidR="00A776FE">
        <w:rPr>
          <w:rFonts w:ascii="Times New Roman" w:hAnsi="Times New Roman" w:cs="Times New Roman"/>
          <w:color w:val="000000"/>
          <w:sz w:val="24"/>
          <w:szCs w:val="24"/>
        </w:rPr>
        <w:t>у</w:t>
      </w:r>
      <w:r w:rsidRPr="00581765">
        <w:rPr>
          <w:rFonts w:ascii="Times New Roman" w:hAnsi="Times New Roman" w:cs="Times New Roman"/>
          <w:sz w:val="24"/>
          <w:szCs w:val="24"/>
        </w:rPr>
        <w:t xml:space="preserve"> 12 </w:t>
      </w:r>
      <w:r w:rsidR="00F423B0" w:rsidRPr="00F423B0">
        <w:rPr>
          <w:rFonts w:ascii="Times New Roman" w:hAnsi="Times New Roman" w:cs="Times New Roman"/>
          <w:sz w:val="24"/>
          <w:szCs w:val="24"/>
        </w:rPr>
        <w:t>умение вычислять геометрические величины (длина, угол, площадь, объем, площадь поверхности), используя изученные формулы и методы;</w:t>
      </w:r>
    </w:p>
    <w:p w:rsidR="00F423B0" w:rsidRDefault="00F423B0" w:rsidP="00581765">
      <w:pPr>
        <w:pStyle w:val="ConsPlusNormal"/>
        <w:spacing w:before="240"/>
        <w:ind w:firstLine="540"/>
        <w:jc w:val="both"/>
        <w:rPr>
          <w:rFonts w:ascii="Times New Roman" w:hAnsi="Times New Roman" w:cs="Times New Roman"/>
          <w:sz w:val="24"/>
          <w:szCs w:val="24"/>
        </w:rPr>
      </w:pPr>
      <w:r>
        <w:rPr>
          <w:rFonts w:ascii="Times New Roman" w:hAnsi="Times New Roman" w:cs="Times New Roman"/>
          <w:sz w:val="24"/>
          <w:szCs w:val="24"/>
        </w:rPr>
        <w:t>ПР</w:t>
      </w:r>
      <w:r w:rsidR="00A776FE">
        <w:rPr>
          <w:rFonts w:ascii="Times New Roman" w:hAnsi="Times New Roman" w:cs="Times New Roman"/>
          <w:sz w:val="24"/>
          <w:szCs w:val="24"/>
        </w:rPr>
        <w:t>у</w:t>
      </w:r>
      <w:r>
        <w:rPr>
          <w:rFonts w:ascii="Times New Roman" w:hAnsi="Times New Roman" w:cs="Times New Roman"/>
          <w:sz w:val="24"/>
          <w:szCs w:val="24"/>
        </w:rPr>
        <w:t xml:space="preserve"> 13 </w:t>
      </w:r>
      <w:r w:rsidRPr="00F423B0">
        <w:rPr>
          <w:rFonts w:ascii="Times New Roman" w:hAnsi="Times New Roman" w:cs="Times New Roman"/>
          <w:sz w:val="24"/>
          <w:szCs w:val="24"/>
        </w:rPr>
        <w:t>умение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F423B0" w:rsidRPr="00581765" w:rsidRDefault="00F423B0" w:rsidP="00581765">
      <w:pPr>
        <w:pStyle w:val="ConsPlusNormal"/>
        <w:spacing w:before="240"/>
        <w:ind w:firstLine="540"/>
        <w:jc w:val="both"/>
        <w:rPr>
          <w:rFonts w:ascii="Times New Roman" w:hAnsi="Times New Roman" w:cs="Times New Roman"/>
          <w:sz w:val="24"/>
          <w:szCs w:val="24"/>
        </w:rPr>
      </w:pPr>
      <w:r>
        <w:rPr>
          <w:rFonts w:ascii="Times New Roman" w:hAnsi="Times New Roman" w:cs="Times New Roman"/>
          <w:sz w:val="24"/>
          <w:szCs w:val="24"/>
        </w:rPr>
        <w:t>ПР</w:t>
      </w:r>
      <w:r w:rsidR="00A776FE">
        <w:rPr>
          <w:rFonts w:ascii="Times New Roman" w:hAnsi="Times New Roman" w:cs="Times New Roman"/>
          <w:sz w:val="24"/>
          <w:szCs w:val="24"/>
        </w:rPr>
        <w:t>у</w:t>
      </w:r>
      <w:r>
        <w:rPr>
          <w:rFonts w:ascii="Times New Roman" w:hAnsi="Times New Roman" w:cs="Times New Roman"/>
          <w:sz w:val="24"/>
          <w:szCs w:val="24"/>
        </w:rPr>
        <w:t xml:space="preserve"> 14 </w:t>
      </w:r>
      <w:r w:rsidRPr="00F423B0">
        <w:rPr>
          <w:rFonts w:ascii="Times New Roman" w:hAnsi="Times New Roman" w:cs="Times New Roman"/>
          <w:sz w:val="24"/>
          <w:szCs w:val="24"/>
        </w:rPr>
        <w:t xml:space="preserve">умение выбирать подходящий изученный метод для решения задачи, распознавать математические факты и математические модели в природных и </w:t>
      </w:r>
      <w:r w:rsidRPr="00F423B0">
        <w:rPr>
          <w:rFonts w:ascii="Times New Roman" w:hAnsi="Times New Roman" w:cs="Times New Roman"/>
          <w:sz w:val="24"/>
          <w:szCs w:val="24"/>
        </w:rPr>
        <w:lastRenderedPageBreak/>
        <w:t>общественных явлениях, в искусстве; умение приводить примеры математических открытий российской и мировой математической науки.</w:t>
      </w:r>
    </w:p>
    <w:p w:rsidR="00581765" w:rsidRDefault="00581765" w:rsidP="00581765">
      <w:pPr>
        <w:spacing w:line="276" w:lineRule="auto"/>
        <w:ind w:firstLine="709"/>
      </w:pPr>
    </w:p>
    <w:p w:rsidR="00A776FE" w:rsidRPr="00581765" w:rsidRDefault="00A776FE" w:rsidP="00A776FE">
      <w:pPr>
        <w:spacing w:line="276" w:lineRule="auto"/>
        <w:ind w:firstLine="709"/>
        <w:rPr>
          <w:b/>
        </w:rPr>
      </w:pPr>
      <w:r w:rsidRPr="00581765">
        <w:rPr>
          <w:b/>
        </w:rPr>
        <w:t>Учебный предмет «</w:t>
      </w:r>
      <w:r>
        <w:rPr>
          <w:b/>
        </w:rPr>
        <w:t>Математика</w:t>
      </w:r>
      <w:r w:rsidRPr="00581765">
        <w:rPr>
          <w:b/>
        </w:rPr>
        <w:t>» участвует в формировании и развитии общих компетенций:</w:t>
      </w:r>
    </w:p>
    <w:p w:rsidR="00A776FE" w:rsidRPr="00A776FE" w:rsidRDefault="00A776FE" w:rsidP="00A776FE">
      <w:pPr>
        <w:autoSpaceDE w:val="0"/>
        <w:autoSpaceDN w:val="0"/>
        <w:adjustRightInd w:val="0"/>
        <w:spacing w:line="0" w:lineRule="atLeast"/>
        <w:jc w:val="both"/>
        <w:rPr>
          <w:rFonts w:eastAsia="Calibri"/>
        </w:rPr>
      </w:pPr>
      <w:bookmarkStart w:id="0" w:name="_Toc118236612"/>
      <w:r w:rsidRPr="00A776FE">
        <w:t>ОК 01</w:t>
      </w:r>
      <w:bookmarkEnd w:id="0"/>
      <w:r w:rsidRPr="00A776FE">
        <w:t xml:space="preserve">. </w:t>
      </w:r>
      <w:bookmarkStart w:id="1" w:name="_Toc118236613"/>
      <w:r w:rsidRPr="00A776FE">
        <w:t>Выбирать способы решения задач профессиональной деятельности применительно</w:t>
      </w:r>
      <w:bookmarkStart w:id="2" w:name="_Toc118236614"/>
      <w:bookmarkEnd w:id="1"/>
      <w:r w:rsidRPr="00A776FE">
        <w:t xml:space="preserve"> к различным контекстам</w:t>
      </w:r>
      <w:bookmarkEnd w:id="2"/>
    </w:p>
    <w:p w:rsidR="00A776FE" w:rsidRPr="00A776FE" w:rsidRDefault="00A776FE" w:rsidP="00A776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A776FE">
        <w:t>ОК 02. Осуществлять поиск, анализ и интерпретацию информации, необходимой для выполнения задач профессиональной деятельности</w:t>
      </w:r>
    </w:p>
    <w:p w:rsidR="00A776FE" w:rsidRPr="00A776FE" w:rsidRDefault="00A776FE" w:rsidP="00A776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A776FE">
        <w:t>ОК 04. Работать в коллективе и команде, эффективно взаимодействовать с коллегами, руководством, клиентами.</w:t>
      </w:r>
    </w:p>
    <w:p w:rsidR="00A776FE" w:rsidRPr="00A776FE" w:rsidRDefault="00A776FE" w:rsidP="00A776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A776FE">
        <w:t>ОК 06. Проявлять гражданско-патриотическую позицию, демонстрировать осознанное поведение на основе традиционных общечеловеческих ценностей</w:t>
      </w:r>
    </w:p>
    <w:p w:rsidR="00A776FE" w:rsidRDefault="00A776FE" w:rsidP="00A776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A776FE">
        <w:t>ОК 09. Использовать информационные технологии в профессиональной деятельности.</w:t>
      </w:r>
    </w:p>
    <w:p w:rsidR="00A776FE" w:rsidRPr="00581765" w:rsidRDefault="00A776FE" w:rsidP="00A776FE">
      <w:pPr>
        <w:spacing w:line="276" w:lineRule="auto"/>
        <w:ind w:firstLine="709"/>
        <w:rPr>
          <w:b/>
        </w:rPr>
      </w:pPr>
      <w:r w:rsidRPr="00581765">
        <w:rPr>
          <w:b/>
        </w:rPr>
        <w:t>Учебный предмет «</w:t>
      </w:r>
      <w:r>
        <w:rPr>
          <w:b/>
        </w:rPr>
        <w:t>Математика</w:t>
      </w:r>
      <w:r w:rsidRPr="00581765">
        <w:rPr>
          <w:b/>
        </w:rPr>
        <w:t xml:space="preserve">» участвует в развитии </w:t>
      </w:r>
      <w:r>
        <w:rPr>
          <w:b/>
        </w:rPr>
        <w:t xml:space="preserve">некоторых профессиональных </w:t>
      </w:r>
      <w:r w:rsidRPr="00581765">
        <w:rPr>
          <w:b/>
        </w:rPr>
        <w:t>компетенций:</w:t>
      </w:r>
    </w:p>
    <w:p w:rsidR="00A776FE" w:rsidRPr="00F03544" w:rsidRDefault="00A776FE" w:rsidP="00A776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F03544">
        <w:t>ПК 6.2. Осуществлять текущее планирование, координацию деятельности подчиненного персонала с учетом взаимодействия с другими подразделениями</w:t>
      </w:r>
    </w:p>
    <w:p w:rsidR="00581765" w:rsidRDefault="00581765" w:rsidP="005817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581765" w:rsidRDefault="00581765" w:rsidP="005817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1F5C1C" w:rsidRPr="00581765" w:rsidRDefault="001F5C1C" w:rsidP="001F5C1C">
      <w:pPr>
        <w:spacing w:line="276" w:lineRule="auto"/>
        <w:ind w:firstLine="709"/>
        <w:rPr>
          <w:b/>
        </w:rPr>
      </w:pPr>
      <w:r w:rsidRPr="00581765">
        <w:rPr>
          <w:b/>
        </w:rPr>
        <w:t>Учебный предмет «</w:t>
      </w:r>
      <w:r w:rsidR="00F423B0">
        <w:rPr>
          <w:b/>
        </w:rPr>
        <w:t>Математика</w:t>
      </w:r>
      <w:r w:rsidRPr="00581765">
        <w:rPr>
          <w:b/>
        </w:rPr>
        <w:t xml:space="preserve">» участвует в  формировании и развитии </w:t>
      </w:r>
      <w:r>
        <w:rPr>
          <w:b/>
        </w:rPr>
        <w:t xml:space="preserve"> личностных результатов программы воспитания:</w:t>
      </w:r>
    </w:p>
    <w:p w:rsidR="00581765" w:rsidRDefault="00581765" w:rsidP="005817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A776FE" w:rsidRPr="00A776FE" w:rsidRDefault="00A776FE" w:rsidP="00A776FE">
      <w:pPr>
        <w:pStyle w:val="23"/>
        <w:widowControl w:val="0"/>
        <w:shd w:val="clear" w:color="auto" w:fill="auto"/>
        <w:tabs>
          <w:tab w:val="left" w:pos="2084"/>
        </w:tabs>
        <w:spacing w:line="0" w:lineRule="atLeast"/>
        <w:jc w:val="both"/>
        <w:rPr>
          <w:b/>
          <w:sz w:val="24"/>
          <w:szCs w:val="24"/>
        </w:rPr>
      </w:pPr>
      <w:r w:rsidRPr="00A776FE">
        <w:rPr>
          <w:b/>
          <w:sz w:val="24"/>
          <w:szCs w:val="24"/>
        </w:rPr>
        <w:t>Гражданское воспитание:</w:t>
      </w:r>
    </w:p>
    <w:p w:rsidR="00A776FE" w:rsidRPr="00A776FE" w:rsidRDefault="00A776FE" w:rsidP="00A776FE">
      <w:pPr>
        <w:pStyle w:val="23"/>
        <w:shd w:val="clear" w:color="auto" w:fill="auto"/>
        <w:spacing w:line="0" w:lineRule="atLeast"/>
        <w:ind w:firstLine="720"/>
        <w:jc w:val="both"/>
        <w:rPr>
          <w:sz w:val="24"/>
          <w:szCs w:val="24"/>
        </w:rPr>
      </w:pPr>
      <w:r w:rsidRPr="00A776FE">
        <w:rPr>
          <w:sz w:val="24"/>
          <w:szCs w:val="24"/>
        </w:rPr>
        <w:t>осознанно выражающий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p w:rsidR="00A776FE" w:rsidRPr="00A776FE" w:rsidRDefault="00A776FE" w:rsidP="00A776FE">
      <w:pPr>
        <w:pStyle w:val="23"/>
        <w:shd w:val="clear" w:color="auto" w:fill="auto"/>
        <w:spacing w:line="0" w:lineRule="atLeast"/>
        <w:ind w:firstLine="720"/>
        <w:jc w:val="both"/>
        <w:rPr>
          <w:sz w:val="24"/>
          <w:szCs w:val="24"/>
        </w:rPr>
      </w:pPr>
      <w:r w:rsidRPr="00A776FE">
        <w:rPr>
          <w:sz w:val="24"/>
          <w:szCs w:val="24"/>
        </w:rPr>
        <w:t>сознающий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сформированного российского национального исторического сознания;</w:t>
      </w:r>
    </w:p>
    <w:p w:rsidR="00A776FE" w:rsidRPr="00A776FE" w:rsidRDefault="00A776FE" w:rsidP="00A776FE">
      <w:pPr>
        <w:pStyle w:val="23"/>
        <w:shd w:val="clear" w:color="auto" w:fill="auto"/>
        <w:spacing w:line="0" w:lineRule="atLeast"/>
        <w:ind w:firstLine="720"/>
        <w:jc w:val="both"/>
        <w:rPr>
          <w:sz w:val="24"/>
          <w:szCs w:val="24"/>
        </w:rPr>
      </w:pPr>
      <w:r w:rsidRPr="00A776FE">
        <w:rPr>
          <w:sz w:val="24"/>
          <w:szCs w:val="24"/>
        </w:rPr>
        <w:t>проявляющий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p>
    <w:p w:rsidR="00A776FE" w:rsidRPr="00A776FE" w:rsidRDefault="00A776FE" w:rsidP="00A776FE">
      <w:pPr>
        <w:pStyle w:val="23"/>
        <w:shd w:val="clear" w:color="auto" w:fill="auto"/>
        <w:spacing w:line="0" w:lineRule="atLeast"/>
        <w:ind w:firstLine="720"/>
        <w:jc w:val="both"/>
        <w:rPr>
          <w:sz w:val="24"/>
          <w:szCs w:val="24"/>
        </w:rPr>
      </w:pPr>
      <w:r w:rsidRPr="00A776FE">
        <w:rPr>
          <w:sz w:val="24"/>
          <w:szCs w:val="24"/>
        </w:rPr>
        <w:t>ориентированный на активное гражданское участие на основе уважения закона и правопорядка, прав и свобод сограждан;</w:t>
      </w:r>
    </w:p>
    <w:p w:rsidR="00A776FE" w:rsidRPr="00A776FE" w:rsidRDefault="00A776FE" w:rsidP="00A776FE">
      <w:pPr>
        <w:pStyle w:val="23"/>
        <w:shd w:val="clear" w:color="auto" w:fill="auto"/>
        <w:spacing w:line="0" w:lineRule="atLeast"/>
        <w:ind w:firstLine="720"/>
        <w:jc w:val="both"/>
        <w:rPr>
          <w:sz w:val="24"/>
          <w:szCs w:val="24"/>
        </w:rPr>
      </w:pPr>
      <w:r w:rsidRPr="00A776FE">
        <w:rPr>
          <w:sz w:val="24"/>
          <w:szCs w:val="24"/>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p w:rsidR="00A776FE" w:rsidRPr="00A776FE" w:rsidRDefault="00A776FE" w:rsidP="00A776FE">
      <w:pPr>
        <w:pStyle w:val="23"/>
        <w:shd w:val="clear" w:color="auto" w:fill="auto"/>
        <w:spacing w:line="0" w:lineRule="atLeast"/>
        <w:ind w:firstLine="720"/>
        <w:jc w:val="both"/>
        <w:rPr>
          <w:sz w:val="24"/>
          <w:szCs w:val="24"/>
        </w:rPr>
      </w:pPr>
      <w:r w:rsidRPr="00A776FE">
        <w:rPr>
          <w:sz w:val="24"/>
          <w:szCs w:val="24"/>
        </w:rPr>
        <w:t>обладающий опытом гражданской социально значимой деятельности (в ученическом самоуправлении, волонтёрском движении, экологических, военно- патриотических и другие объединениях, акциях, программах).</w:t>
      </w:r>
    </w:p>
    <w:p w:rsidR="00A776FE" w:rsidRPr="00A776FE" w:rsidRDefault="00A776FE" w:rsidP="00A776FE">
      <w:pPr>
        <w:pStyle w:val="23"/>
        <w:widowControl w:val="0"/>
        <w:shd w:val="clear" w:color="auto" w:fill="auto"/>
        <w:tabs>
          <w:tab w:val="left" w:pos="2084"/>
        </w:tabs>
        <w:spacing w:line="0" w:lineRule="atLeast"/>
        <w:jc w:val="both"/>
        <w:rPr>
          <w:b/>
          <w:sz w:val="24"/>
          <w:szCs w:val="24"/>
        </w:rPr>
      </w:pPr>
      <w:r w:rsidRPr="00A776FE">
        <w:rPr>
          <w:b/>
          <w:sz w:val="24"/>
          <w:szCs w:val="24"/>
        </w:rPr>
        <w:t>Патриотическое воспитание:</w:t>
      </w:r>
    </w:p>
    <w:p w:rsidR="00A776FE" w:rsidRPr="00A776FE" w:rsidRDefault="00A776FE" w:rsidP="00A776FE">
      <w:pPr>
        <w:pStyle w:val="23"/>
        <w:shd w:val="clear" w:color="auto" w:fill="auto"/>
        <w:spacing w:line="0" w:lineRule="atLeast"/>
        <w:ind w:firstLine="720"/>
        <w:jc w:val="both"/>
        <w:rPr>
          <w:sz w:val="24"/>
          <w:szCs w:val="24"/>
        </w:rPr>
      </w:pPr>
      <w:r w:rsidRPr="00A776FE">
        <w:rPr>
          <w:sz w:val="24"/>
          <w:szCs w:val="24"/>
        </w:rPr>
        <w:t>выражающий свою национальную, этническую принадлежность, приверженность к родной культуре, любовь к своему народу;</w:t>
      </w:r>
    </w:p>
    <w:p w:rsidR="00A776FE" w:rsidRPr="00A776FE" w:rsidRDefault="00A776FE" w:rsidP="00A776FE">
      <w:pPr>
        <w:pStyle w:val="23"/>
        <w:shd w:val="clear" w:color="auto" w:fill="auto"/>
        <w:spacing w:line="0" w:lineRule="atLeast"/>
        <w:ind w:firstLine="720"/>
        <w:jc w:val="both"/>
        <w:rPr>
          <w:sz w:val="24"/>
          <w:szCs w:val="24"/>
        </w:rPr>
      </w:pPr>
      <w:r w:rsidRPr="00A776FE">
        <w:rPr>
          <w:sz w:val="24"/>
          <w:szCs w:val="24"/>
        </w:rPr>
        <w:t>сознающий причастность к многонациональному народу Российской Федерации, Российскому Отечеству, российскую культурную идентичность;</w:t>
      </w:r>
    </w:p>
    <w:p w:rsidR="00A776FE" w:rsidRPr="00A776FE" w:rsidRDefault="00A776FE" w:rsidP="00A776FE">
      <w:pPr>
        <w:pStyle w:val="23"/>
        <w:shd w:val="clear" w:color="auto" w:fill="auto"/>
        <w:spacing w:line="0" w:lineRule="atLeast"/>
        <w:ind w:firstLine="720"/>
        <w:jc w:val="both"/>
        <w:rPr>
          <w:sz w:val="24"/>
          <w:szCs w:val="24"/>
        </w:rPr>
      </w:pPr>
      <w:r w:rsidRPr="00A776FE">
        <w:rPr>
          <w:sz w:val="24"/>
          <w:szCs w:val="24"/>
        </w:rPr>
        <w:t>проявляющий деятельное ценностное отношение к историческому и культурному наследию своего и других народов России, традициям, праздникам, памятникам народов, проживающих в родной стране - России;</w:t>
      </w:r>
    </w:p>
    <w:p w:rsidR="00A776FE" w:rsidRPr="00A776FE" w:rsidRDefault="00A776FE" w:rsidP="00A776FE">
      <w:pPr>
        <w:pStyle w:val="23"/>
        <w:shd w:val="clear" w:color="auto" w:fill="auto"/>
        <w:spacing w:line="0" w:lineRule="atLeast"/>
        <w:ind w:firstLine="720"/>
        <w:jc w:val="both"/>
        <w:rPr>
          <w:sz w:val="24"/>
          <w:szCs w:val="24"/>
        </w:rPr>
      </w:pPr>
      <w:r w:rsidRPr="00A776FE">
        <w:rPr>
          <w:sz w:val="24"/>
          <w:szCs w:val="24"/>
        </w:rPr>
        <w:lastRenderedPageBreak/>
        <w:t>проявляющий уважение к соотечественникам, проживающим за рубежом, поддерживающий их права, защиту их интересов в сохранении российской культурной идентичности.</w:t>
      </w:r>
    </w:p>
    <w:p w:rsidR="00A776FE" w:rsidRPr="00A776FE" w:rsidRDefault="00A776FE" w:rsidP="00A776FE">
      <w:pPr>
        <w:pStyle w:val="23"/>
        <w:widowControl w:val="0"/>
        <w:shd w:val="clear" w:color="auto" w:fill="auto"/>
        <w:tabs>
          <w:tab w:val="left" w:pos="2084"/>
        </w:tabs>
        <w:spacing w:line="0" w:lineRule="atLeast"/>
        <w:jc w:val="both"/>
        <w:rPr>
          <w:b/>
          <w:sz w:val="24"/>
          <w:szCs w:val="24"/>
        </w:rPr>
      </w:pPr>
      <w:r w:rsidRPr="00A776FE">
        <w:rPr>
          <w:b/>
          <w:sz w:val="24"/>
          <w:szCs w:val="24"/>
        </w:rPr>
        <w:t>Духовно-нравственное воспитание:</w:t>
      </w:r>
    </w:p>
    <w:p w:rsidR="00A776FE" w:rsidRPr="00A776FE" w:rsidRDefault="00A776FE" w:rsidP="00A776FE">
      <w:pPr>
        <w:pStyle w:val="23"/>
        <w:shd w:val="clear" w:color="auto" w:fill="auto"/>
        <w:spacing w:line="0" w:lineRule="atLeast"/>
        <w:ind w:firstLine="720"/>
        <w:jc w:val="both"/>
        <w:rPr>
          <w:sz w:val="24"/>
          <w:szCs w:val="24"/>
        </w:rPr>
      </w:pPr>
      <w:r w:rsidRPr="00A776FE">
        <w:rPr>
          <w:sz w:val="24"/>
          <w:szCs w:val="24"/>
        </w:rPr>
        <w:t>проявляющий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p w:rsidR="00A776FE" w:rsidRPr="00A776FE" w:rsidRDefault="00A776FE" w:rsidP="00A776FE">
      <w:pPr>
        <w:pStyle w:val="23"/>
        <w:shd w:val="clear" w:color="auto" w:fill="auto"/>
        <w:spacing w:line="0" w:lineRule="atLeast"/>
        <w:ind w:firstLine="720"/>
        <w:jc w:val="both"/>
        <w:rPr>
          <w:sz w:val="24"/>
          <w:szCs w:val="24"/>
        </w:rPr>
      </w:pPr>
      <w:r w:rsidRPr="00A776FE">
        <w:rPr>
          <w:sz w:val="24"/>
          <w:szCs w:val="24"/>
        </w:rPr>
        <w:t>действующий и оценивающий своё поведение и поступки, поведение и поступки других людей с позиций традиционных российских духовно- нравственных ценностей и норм с осознанием последствий поступков, деятельно выражающий неприятие антигуманных и асоциальных поступков, поведения, противоречащих этим ценностям;</w:t>
      </w:r>
    </w:p>
    <w:p w:rsidR="00A776FE" w:rsidRPr="00A776FE" w:rsidRDefault="00A776FE" w:rsidP="00A776FE">
      <w:pPr>
        <w:pStyle w:val="23"/>
        <w:shd w:val="clear" w:color="auto" w:fill="auto"/>
        <w:spacing w:line="0" w:lineRule="atLeast"/>
        <w:ind w:firstLine="720"/>
        <w:jc w:val="both"/>
        <w:rPr>
          <w:sz w:val="24"/>
          <w:szCs w:val="24"/>
        </w:rPr>
      </w:pPr>
      <w:r w:rsidRPr="00A776FE">
        <w:rPr>
          <w:sz w:val="24"/>
          <w:szCs w:val="24"/>
        </w:rPr>
        <w:t>проявляющий уважение к жизни и достоинству каждого человека, свободе мировоззренческого выбора и самоопределения, к представителям различных этнических групп, религий народов России, их национальному достоинству и религиозным чувствам с учётом соблюдения конституционных прав и свобод всех граждан;</w:t>
      </w:r>
    </w:p>
    <w:p w:rsidR="00A776FE" w:rsidRPr="00A776FE" w:rsidRDefault="00A776FE" w:rsidP="00A776FE">
      <w:pPr>
        <w:pStyle w:val="23"/>
        <w:shd w:val="clear" w:color="auto" w:fill="auto"/>
        <w:spacing w:line="0" w:lineRule="atLeast"/>
        <w:jc w:val="both"/>
        <w:rPr>
          <w:sz w:val="24"/>
          <w:szCs w:val="24"/>
        </w:rPr>
      </w:pPr>
      <w:r w:rsidRPr="00A776FE">
        <w:rPr>
          <w:sz w:val="24"/>
          <w:szCs w:val="24"/>
        </w:rPr>
        <w:t>понимающий и деятельно выражающий ценность межнационального, межрелигиозного согласия людей, народов в России, способный вести диалог</w:t>
      </w:r>
      <w:r w:rsidRPr="00A776FE">
        <w:t xml:space="preserve"> </w:t>
      </w:r>
      <w:r w:rsidRPr="00A776FE">
        <w:rPr>
          <w:sz w:val="24"/>
          <w:szCs w:val="24"/>
        </w:rPr>
        <w:t>с людьми разных национальностей, отношения к религии и религиозной принадлежности, находить общие цели и сотрудничать для их достижения;</w:t>
      </w:r>
    </w:p>
    <w:p w:rsidR="00A776FE" w:rsidRPr="00A776FE" w:rsidRDefault="00A776FE" w:rsidP="00A776FE">
      <w:pPr>
        <w:pStyle w:val="23"/>
        <w:shd w:val="clear" w:color="auto" w:fill="auto"/>
        <w:spacing w:line="0" w:lineRule="atLeast"/>
        <w:ind w:firstLine="720"/>
        <w:jc w:val="both"/>
        <w:rPr>
          <w:sz w:val="24"/>
          <w:szCs w:val="24"/>
        </w:rPr>
      </w:pPr>
      <w:r w:rsidRPr="00A776FE">
        <w:rPr>
          <w:sz w:val="24"/>
          <w:szCs w:val="24"/>
        </w:rPr>
        <w:t>ориентированный на создание устойчивой семьи на основе российских традиционных семейных ценностей, понимания брака как союза мужчины и женщины для создания семьи, рождения и воспитания в семье детей, неприятия насилия в семье, ухода от родительской ответственности;</w:t>
      </w:r>
    </w:p>
    <w:p w:rsidR="00A776FE" w:rsidRPr="00A776FE" w:rsidRDefault="00A776FE" w:rsidP="00A776FE">
      <w:pPr>
        <w:pStyle w:val="23"/>
        <w:shd w:val="clear" w:color="auto" w:fill="auto"/>
        <w:spacing w:line="0" w:lineRule="atLeast"/>
        <w:ind w:firstLine="720"/>
        <w:jc w:val="both"/>
        <w:rPr>
          <w:sz w:val="24"/>
          <w:szCs w:val="24"/>
        </w:rPr>
      </w:pPr>
      <w:r w:rsidRPr="00A776FE">
        <w:rPr>
          <w:sz w:val="24"/>
          <w:szCs w:val="24"/>
        </w:rPr>
        <w:t>обладающий сформированными представлениями о ценности и значении в отечественной и мировой культуре языков и литературы народов России, демонстрирующий устойчивый интерес к чтению как средству познания отечественной и мировой духовной культуры.</w:t>
      </w:r>
    </w:p>
    <w:p w:rsidR="00A776FE" w:rsidRPr="00A776FE" w:rsidRDefault="00A776FE" w:rsidP="00A776FE">
      <w:pPr>
        <w:pStyle w:val="23"/>
        <w:widowControl w:val="0"/>
        <w:shd w:val="clear" w:color="auto" w:fill="auto"/>
        <w:tabs>
          <w:tab w:val="left" w:pos="2079"/>
        </w:tabs>
        <w:spacing w:line="0" w:lineRule="atLeast"/>
        <w:jc w:val="both"/>
        <w:rPr>
          <w:b/>
          <w:sz w:val="24"/>
          <w:szCs w:val="24"/>
        </w:rPr>
      </w:pPr>
      <w:r w:rsidRPr="00A776FE">
        <w:rPr>
          <w:b/>
          <w:sz w:val="24"/>
          <w:szCs w:val="24"/>
        </w:rPr>
        <w:t>Эстетическое воспитание:</w:t>
      </w:r>
    </w:p>
    <w:p w:rsidR="00A776FE" w:rsidRPr="00A776FE" w:rsidRDefault="00A776FE" w:rsidP="00A776FE">
      <w:pPr>
        <w:pStyle w:val="23"/>
        <w:shd w:val="clear" w:color="auto" w:fill="auto"/>
        <w:spacing w:line="0" w:lineRule="atLeast"/>
        <w:ind w:firstLine="720"/>
        <w:jc w:val="both"/>
        <w:rPr>
          <w:sz w:val="24"/>
          <w:szCs w:val="24"/>
        </w:rPr>
      </w:pPr>
      <w:r w:rsidRPr="00A776FE">
        <w:rPr>
          <w:sz w:val="24"/>
          <w:szCs w:val="24"/>
        </w:rPr>
        <w:t>выражающий понимание ценности отечественного и мирового искусства, российского и мирового художественного наследия;</w:t>
      </w:r>
    </w:p>
    <w:p w:rsidR="00A776FE" w:rsidRPr="00A776FE" w:rsidRDefault="00A776FE" w:rsidP="00A776FE">
      <w:pPr>
        <w:pStyle w:val="23"/>
        <w:shd w:val="clear" w:color="auto" w:fill="auto"/>
        <w:spacing w:line="0" w:lineRule="atLeast"/>
        <w:ind w:firstLine="720"/>
        <w:jc w:val="both"/>
        <w:rPr>
          <w:sz w:val="24"/>
          <w:szCs w:val="24"/>
        </w:rPr>
      </w:pPr>
      <w:r w:rsidRPr="00A776FE">
        <w:rPr>
          <w:sz w:val="24"/>
          <w:szCs w:val="24"/>
        </w:rPr>
        <w:t>проявляющий восприимчивость к разным видам искусства, понимание эмоционального воздействия искусства, его влияния на поведение людей, умеющий критически оценивать это влияние;</w:t>
      </w:r>
    </w:p>
    <w:p w:rsidR="00A776FE" w:rsidRPr="00A776FE" w:rsidRDefault="00A776FE" w:rsidP="00A776FE">
      <w:pPr>
        <w:pStyle w:val="23"/>
        <w:shd w:val="clear" w:color="auto" w:fill="auto"/>
        <w:spacing w:line="0" w:lineRule="atLeast"/>
        <w:ind w:firstLine="720"/>
        <w:jc w:val="both"/>
        <w:rPr>
          <w:sz w:val="24"/>
          <w:szCs w:val="24"/>
        </w:rPr>
      </w:pPr>
      <w:r w:rsidRPr="00A776FE">
        <w:rPr>
          <w:sz w:val="24"/>
          <w:szCs w:val="24"/>
        </w:rPr>
        <w:t>проявляющий понимание художественной культуры как средства коммуникации и самовыражения в современном обществе, значения нравственных норм, ценностей, традиций в искусстве;</w:t>
      </w:r>
    </w:p>
    <w:p w:rsidR="00A776FE" w:rsidRPr="00A776FE" w:rsidRDefault="00A776FE" w:rsidP="00A776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A776FE">
        <w:t>ориентированный на осознанное творческое самовыражение, реализацию творческих способностей в разных видах искусства с учётом российских традиционных духовных и нравственных ценностей, на эстетическое обустройство собственного быта</w:t>
      </w:r>
    </w:p>
    <w:p w:rsidR="00A776FE" w:rsidRPr="00A776FE" w:rsidRDefault="00A776FE" w:rsidP="00A776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A776FE" w:rsidRPr="00A776FE" w:rsidRDefault="00A776FE" w:rsidP="00A776FE">
      <w:pPr>
        <w:pStyle w:val="23"/>
        <w:widowControl w:val="0"/>
        <w:shd w:val="clear" w:color="auto" w:fill="auto"/>
        <w:tabs>
          <w:tab w:val="left" w:pos="2070"/>
        </w:tabs>
        <w:spacing w:line="0" w:lineRule="atLeast"/>
        <w:jc w:val="both"/>
        <w:rPr>
          <w:b/>
          <w:sz w:val="24"/>
          <w:szCs w:val="24"/>
        </w:rPr>
      </w:pPr>
      <w:r w:rsidRPr="00A776FE">
        <w:rPr>
          <w:b/>
          <w:sz w:val="24"/>
          <w:szCs w:val="24"/>
        </w:rPr>
        <w:t>Физическое воспитание, формирование культуры здоровья и эмоционального благополучия:</w:t>
      </w:r>
    </w:p>
    <w:p w:rsidR="00A776FE" w:rsidRPr="00A776FE" w:rsidRDefault="00A776FE" w:rsidP="00A776FE">
      <w:pPr>
        <w:pStyle w:val="23"/>
        <w:shd w:val="clear" w:color="auto" w:fill="auto"/>
        <w:spacing w:line="0" w:lineRule="atLeast"/>
        <w:ind w:firstLine="720"/>
        <w:jc w:val="both"/>
        <w:rPr>
          <w:sz w:val="24"/>
          <w:szCs w:val="24"/>
        </w:rPr>
      </w:pPr>
      <w:r w:rsidRPr="00A776FE">
        <w:rPr>
          <w:sz w:val="24"/>
          <w:szCs w:val="24"/>
        </w:rPr>
        <w:t>понимающий и выражающий в практической деятельности ценность жизни, здоровья и безопасности, значение личных усилий в сохранении и укреплении своего здоровья и здоровья других людей;</w:t>
      </w:r>
    </w:p>
    <w:p w:rsidR="00A776FE" w:rsidRPr="00A776FE" w:rsidRDefault="00A776FE" w:rsidP="00A776FE">
      <w:pPr>
        <w:pStyle w:val="23"/>
        <w:shd w:val="clear" w:color="auto" w:fill="auto"/>
        <w:spacing w:line="0" w:lineRule="atLeast"/>
        <w:ind w:firstLine="720"/>
        <w:jc w:val="both"/>
        <w:rPr>
          <w:sz w:val="24"/>
          <w:szCs w:val="24"/>
        </w:rPr>
      </w:pPr>
      <w:r w:rsidRPr="00A776FE">
        <w:rPr>
          <w:sz w:val="24"/>
          <w:szCs w:val="24"/>
        </w:rPr>
        <w:t>соблюдающий правила личной и общественной безопасности, в том числе безопасного поведения в информационной среде;</w:t>
      </w:r>
    </w:p>
    <w:p w:rsidR="00A776FE" w:rsidRPr="00A776FE" w:rsidRDefault="00A776FE" w:rsidP="00A776FE">
      <w:pPr>
        <w:pStyle w:val="23"/>
        <w:shd w:val="clear" w:color="auto" w:fill="auto"/>
        <w:spacing w:line="0" w:lineRule="atLeast"/>
        <w:ind w:firstLine="720"/>
        <w:jc w:val="both"/>
        <w:rPr>
          <w:sz w:val="24"/>
          <w:szCs w:val="24"/>
        </w:rPr>
      </w:pPr>
      <w:r w:rsidRPr="00A776FE">
        <w:rPr>
          <w:sz w:val="24"/>
          <w:szCs w:val="24"/>
        </w:rPr>
        <w:t>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 соблюдающий и пропагандирующий безопасный и здоровый образ жизни;</w:t>
      </w:r>
    </w:p>
    <w:p w:rsidR="00A776FE" w:rsidRPr="00A776FE" w:rsidRDefault="00A776FE" w:rsidP="00A776FE">
      <w:pPr>
        <w:pStyle w:val="23"/>
        <w:shd w:val="clear" w:color="auto" w:fill="auto"/>
        <w:spacing w:line="0" w:lineRule="atLeast"/>
        <w:ind w:firstLine="720"/>
        <w:jc w:val="both"/>
        <w:rPr>
          <w:sz w:val="24"/>
          <w:szCs w:val="24"/>
        </w:rPr>
      </w:pPr>
      <w:r w:rsidRPr="00A776FE">
        <w:rPr>
          <w:sz w:val="24"/>
          <w:szCs w:val="24"/>
        </w:rPr>
        <w:lastRenderedPageBreak/>
        <w:t>проявляющий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вреда для физического и психического здоровья;</w:t>
      </w:r>
    </w:p>
    <w:p w:rsidR="00A776FE" w:rsidRPr="00A776FE" w:rsidRDefault="00A776FE" w:rsidP="00A776FE">
      <w:pPr>
        <w:pStyle w:val="23"/>
        <w:shd w:val="clear" w:color="auto" w:fill="auto"/>
        <w:spacing w:line="0" w:lineRule="atLeast"/>
        <w:ind w:firstLine="720"/>
        <w:jc w:val="both"/>
        <w:rPr>
          <w:sz w:val="24"/>
          <w:szCs w:val="24"/>
        </w:rPr>
      </w:pPr>
      <w:r w:rsidRPr="00A776FE">
        <w:rPr>
          <w:sz w:val="24"/>
          <w:szCs w:val="24"/>
        </w:rPr>
        <w:t>демонстрирующий навыки рефлексии своего состояния (физического, эмоционального, психологического), состояния других людей с точки зрения безопасности, сознательного управления своим эмоциональным состоянием;</w:t>
      </w:r>
    </w:p>
    <w:p w:rsidR="00A776FE" w:rsidRPr="00A776FE" w:rsidRDefault="00A776FE" w:rsidP="00A776FE">
      <w:pPr>
        <w:pStyle w:val="23"/>
        <w:shd w:val="clear" w:color="auto" w:fill="auto"/>
        <w:spacing w:line="0" w:lineRule="atLeast"/>
        <w:ind w:firstLine="720"/>
        <w:jc w:val="both"/>
        <w:rPr>
          <w:sz w:val="24"/>
          <w:szCs w:val="24"/>
        </w:rPr>
      </w:pPr>
      <w:r w:rsidRPr="00A776FE">
        <w:rPr>
          <w:sz w:val="24"/>
          <w:szCs w:val="24"/>
        </w:rPr>
        <w:t>развивающий способности адаптироваться к стрессовым ситуациям в общении, в разных коллективах, к меняющимся условиям (социальным, информационным, природным).</w:t>
      </w:r>
    </w:p>
    <w:p w:rsidR="00A776FE" w:rsidRPr="00A776FE" w:rsidRDefault="00A776FE" w:rsidP="00A776FE">
      <w:pPr>
        <w:pStyle w:val="23"/>
        <w:shd w:val="clear" w:color="auto" w:fill="auto"/>
        <w:spacing w:line="0" w:lineRule="atLeast"/>
        <w:ind w:firstLine="720"/>
        <w:jc w:val="both"/>
        <w:rPr>
          <w:sz w:val="24"/>
          <w:szCs w:val="24"/>
        </w:rPr>
      </w:pPr>
    </w:p>
    <w:p w:rsidR="00A776FE" w:rsidRPr="00A776FE" w:rsidRDefault="00A776FE" w:rsidP="00A776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A776FE">
        <w:rPr>
          <w:b/>
        </w:rPr>
        <w:t>Трудовое воспитание:</w:t>
      </w:r>
    </w:p>
    <w:p w:rsidR="00A776FE" w:rsidRPr="00A776FE" w:rsidRDefault="00A776FE" w:rsidP="00A776FE">
      <w:pPr>
        <w:pStyle w:val="23"/>
        <w:shd w:val="clear" w:color="auto" w:fill="auto"/>
        <w:spacing w:line="0" w:lineRule="atLeast"/>
        <w:ind w:firstLine="720"/>
        <w:jc w:val="both"/>
        <w:rPr>
          <w:sz w:val="24"/>
          <w:szCs w:val="24"/>
        </w:rPr>
      </w:pPr>
      <w:r w:rsidRPr="00A776FE">
        <w:rPr>
          <w:sz w:val="24"/>
          <w:szCs w:val="24"/>
        </w:rPr>
        <w:t>уважающий труд, результаты труда, трудовые и профессиональные достижения своих земляков, их вклад в развитие своего поселения, края, страны, трудовые достижения российского народа;</w:t>
      </w:r>
    </w:p>
    <w:p w:rsidR="00A776FE" w:rsidRPr="00A776FE" w:rsidRDefault="00A776FE" w:rsidP="00A776FE">
      <w:pPr>
        <w:pStyle w:val="23"/>
        <w:shd w:val="clear" w:color="auto" w:fill="auto"/>
        <w:spacing w:line="0" w:lineRule="atLeast"/>
        <w:ind w:firstLine="720"/>
        <w:jc w:val="both"/>
        <w:rPr>
          <w:sz w:val="24"/>
          <w:szCs w:val="24"/>
        </w:rPr>
      </w:pPr>
      <w:r w:rsidRPr="00A776FE">
        <w:rPr>
          <w:sz w:val="24"/>
          <w:szCs w:val="24"/>
        </w:rPr>
        <w:t>проявляющий способность к творческому созидательному социально значимому труду в доступных по возрасту социально-трудовых ролях, в том числе предпринимательской деятельности в условиях самозанятости или наёмного труда;</w:t>
      </w:r>
    </w:p>
    <w:p w:rsidR="00A776FE" w:rsidRPr="00A776FE" w:rsidRDefault="00A776FE" w:rsidP="00A776FE">
      <w:pPr>
        <w:pStyle w:val="23"/>
        <w:shd w:val="clear" w:color="auto" w:fill="auto"/>
        <w:spacing w:line="0" w:lineRule="atLeast"/>
        <w:ind w:firstLine="720"/>
        <w:jc w:val="both"/>
        <w:rPr>
          <w:sz w:val="24"/>
          <w:szCs w:val="24"/>
        </w:rPr>
      </w:pPr>
      <w:r w:rsidRPr="00A776FE">
        <w:rPr>
          <w:sz w:val="24"/>
          <w:szCs w:val="24"/>
        </w:rPr>
        <w:t>участвующий в социально значимой трудовой деятельности разного вида в семье, общеобразовательной организации, своей местности, в том числе оплачиваемом труде в каникулярные периоды, с учётом соблюдения законодательства Российской Федерации;</w:t>
      </w:r>
    </w:p>
    <w:p w:rsidR="00A776FE" w:rsidRPr="00A776FE" w:rsidRDefault="00A776FE" w:rsidP="00A776FE">
      <w:pPr>
        <w:pStyle w:val="23"/>
        <w:shd w:val="clear" w:color="auto" w:fill="auto"/>
        <w:spacing w:line="0" w:lineRule="atLeast"/>
        <w:ind w:firstLine="720"/>
        <w:jc w:val="both"/>
        <w:rPr>
          <w:sz w:val="24"/>
          <w:szCs w:val="24"/>
        </w:rPr>
      </w:pPr>
      <w:r w:rsidRPr="00A776FE">
        <w:rPr>
          <w:sz w:val="24"/>
          <w:szCs w:val="24"/>
        </w:rPr>
        <w:t>выражающий осознанную готовность к получению профессионального образования, к непрерывному образованию в течение жизни как условию успешной профессиональной и общественной деятельности;</w:t>
      </w:r>
    </w:p>
    <w:p w:rsidR="00A776FE" w:rsidRPr="00A776FE" w:rsidRDefault="00A776FE" w:rsidP="00A776FE">
      <w:pPr>
        <w:pStyle w:val="23"/>
        <w:shd w:val="clear" w:color="auto" w:fill="auto"/>
        <w:spacing w:line="0" w:lineRule="atLeast"/>
        <w:ind w:firstLine="720"/>
        <w:jc w:val="both"/>
        <w:rPr>
          <w:sz w:val="24"/>
          <w:szCs w:val="24"/>
        </w:rPr>
      </w:pPr>
      <w:r w:rsidRPr="00A776FE">
        <w:rPr>
          <w:sz w:val="24"/>
          <w:szCs w:val="24"/>
        </w:rPr>
        <w:t>понимающий специфику трудовой деятельности, регулирования трудовых отношений, самообразования и профессиональной самоподготовки</w:t>
      </w:r>
    </w:p>
    <w:p w:rsidR="00A776FE" w:rsidRPr="00A776FE" w:rsidRDefault="00A776FE" w:rsidP="00A776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A776FE">
        <w:t>в информационном высокотехнологическом обществе, готовый учиться и трудиться в современном обществе</w:t>
      </w:r>
    </w:p>
    <w:p w:rsidR="00A776FE" w:rsidRPr="00A776FE" w:rsidRDefault="00A776FE" w:rsidP="00A776FE">
      <w:pPr>
        <w:pStyle w:val="23"/>
        <w:shd w:val="clear" w:color="auto" w:fill="auto"/>
        <w:spacing w:line="0" w:lineRule="atLeast"/>
        <w:ind w:firstLine="720"/>
        <w:jc w:val="both"/>
        <w:rPr>
          <w:sz w:val="24"/>
          <w:szCs w:val="24"/>
        </w:rPr>
      </w:pPr>
      <w:r w:rsidRPr="00A776FE">
        <w:rPr>
          <w:sz w:val="24"/>
          <w:szCs w:val="24"/>
        </w:rPr>
        <w:t>ориентированный на осознанный выбор сферы трудовой, профессиональной деятельности в российском обществе с учётом личных жизненных планов, потребностей своей семьи, общества.</w:t>
      </w:r>
    </w:p>
    <w:p w:rsidR="00A776FE" w:rsidRPr="00A776FE" w:rsidRDefault="00A776FE" w:rsidP="00A776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A776FE" w:rsidRPr="00A776FE" w:rsidRDefault="00A776FE" w:rsidP="00A776FE">
      <w:pPr>
        <w:pStyle w:val="23"/>
        <w:widowControl w:val="0"/>
        <w:shd w:val="clear" w:color="auto" w:fill="auto"/>
        <w:tabs>
          <w:tab w:val="left" w:pos="2096"/>
        </w:tabs>
        <w:spacing w:line="461" w:lineRule="exact"/>
        <w:jc w:val="both"/>
        <w:rPr>
          <w:b/>
          <w:sz w:val="24"/>
          <w:szCs w:val="24"/>
        </w:rPr>
      </w:pPr>
      <w:r w:rsidRPr="00A776FE">
        <w:rPr>
          <w:b/>
          <w:sz w:val="24"/>
          <w:szCs w:val="24"/>
        </w:rPr>
        <w:t>Экологическое воспитание:</w:t>
      </w:r>
    </w:p>
    <w:p w:rsidR="00A776FE" w:rsidRPr="00A776FE" w:rsidRDefault="00A776FE" w:rsidP="00A776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rPr>
          <w:b/>
        </w:rPr>
      </w:pPr>
      <w:r w:rsidRPr="00A776FE">
        <w:t>демонстрирующий в поведении сформированность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 выражающий деятельное неприятие действий, приносящих вред природе;</w:t>
      </w:r>
    </w:p>
    <w:p w:rsidR="00A776FE" w:rsidRPr="00A776FE" w:rsidRDefault="00A776FE" w:rsidP="00A776FE">
      <w:pPr>
        <w:pStyle w:val="23"/>
        <w:shd w:val="clear" w:color="auto" w:fill="auto"/>
        <w:spacing w:line="0" w:lineRule="atLeast"/>
        <w:ind w:firstLine="720"/>
        <w:jc w:val="both"/>
        <w:rPr>
          <w:sz w:val="24"/>
          <w:szCs w:val="24"/>
        </w:rPr>
      </w:pPr>
      <w:r w:rsidRPr="00A776FE">
        <w:rPr>
          <w:sz w:val="24"/>
          <w:szCs w:val="24"/>
        </w:rPr>
        <w:t>применяющий знания естественных и социальных наук для разумного, бережливого природопользования в быту, общественном пространстве;</w:t>
      </w:r>
    </w:p>
    <w:p w:rsidR="00A776FE" w:rsidRPr="00A776FE" w:rsidRDefault="00A776FE" w:rsidP="00A776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pPr>
      <w:r w:rsidRPr="00A776FE">
        <w:t>имеющий и развивающий опыт экологически направленной, природоохранной, ресурсосберегающей деятельности, участвующий в его приобретении другими людьм</w:t>
      </w:r>
    </w:p>
    <w:p w:rsidR="00A776FE" w:rsidRPr="00A776FE" w:rsidRDefault="00A776FE" w:rsidP="00A776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A776FE" w:rsidRPr="00A776FE" w:rsidRDefault="00A776FE" w:rsidP="00A776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A776FE">
        <w:rPr>
          <w:b/>
        </w:rPr>
        <w:t>Ценности научного познания:</w:t>
      </w:r>
    </w:p>
    <w:p w:rsidR="00A776FE" w:rsidRPr="00A776FE" w:rsidRDefault="00A776FE" w:rsidP="00A776FE">
      <w:pPr>
        <w:pStyle w:val="23"/>
        <w:shd w:val="clear" w:color="auto" w:fill="auto"/>
        <w:spacing w:line="0" w:lineRule="atLeast"/>
        <w:ind w:firstLine="720"/>
        <w:jc w:val="both"/>
        <w:rPr>
          <w:sz w:val="24"/>
          <w:szCs w:val="24"/>
        </w:rPr>
      </w:pPr>
      <w:r w:rsidRPr="00A776FE">
        <w:rPr>
          <w:sz w:val="24"/>
          <w:szCs w:val="24"/>
        </w:rPr>
        <w:t>деятельно выражающий познавательные интересы в разных предметных областях с учётом своих интересов, способностей, достижений;</w:t>
      </w:r>
    </w:p>
    <w:p w:rsidR="00A776FE" w:rsidRPr="00A776FE" w:rsidRDefault="00A776FE" w:rsidP="00A776FE">
      <w:pPr>
        <w:pStyle w:val="23"/>
        <w:shd w:val="clear" w:color="auto" w:fill="auto"/>
        <w:spacing w:line="0" w:lineRule="atLeast"/>
        <w:ind w:firstLine="720"/>
        <w:jc w:val="both"/>
        <w:rPr>
          <w:sz w:val="24"/>
          <w:szCs w:val="24"/>
        </w:rPr>
      </w:pPr>
      <w:r w:rsidRPr="00A776FE">
        <w:rPr>
          <w:sz w:val="24"/>
          <w:szCs w:val="24"/>
        </w:rPr>
        <w:t>обладающий представлением о современной научной картине мира, достижениях науки и техники, аргументированно выражающий понимание значения науки в жизни российского общества, обеспечении его безопасности, гуманитарном, социально-экономическом развитии России;</w:t>
      </w:r>
    </w:p>
    <w:p w:rsidR="00A776FE" w:rsidRPr="00A776FE" w:rsidRDefault="00A776FE" w:rsidP="00A776FE">
      <w:pPr>
        <w:pStyle w:val="23"/>
        <w:shd w:val="clear" w:color="auto" w:fill="auto"/>
        <w:spacing w:line="0" w:lineRule="atLeast"/>
        <w:ind w:firstLine="720"/>
        <w:jc w:val="both"/>
        <w:rPr>
          <w:sz w:val="24"/>
          <w:szCs w:val="24"/>
        </w:rPr>
      </w:pPr>
      <w:r w:rsidRPr="00A776FE">
        <w:rPr>
          <w:sz w:val="24"/>
          <w:szCs w:val="24"/>
        </w:rPr>
        <w:t>демонстрирующий навыки критического мышления, определения достоверной научной информации и критики антинаучных представлений;</w:t>
      </w:r>
    </w:p>
    <w:p w:rsidR="00A776FE" w:rsidRPr="00595BFF" w:rsidRDefault="00A776FE" w:rsidP="00A776FE">
      <w:pPr>
        <w:pStyle w:val="23"/>
        <w:shd w:val="clear" w:color="auto" w:fill="auto"/>
        <w:spacing w:line="0" w:lineRule="atLeast"/>
        <w:ind w:firstLine="720"/>
        <w:jc w:val="both"/>
        <w:rPr>
          <w:sz w:val="24"/>
          <w:szCs w:val="24"/>
        </w:rPr>
      </w:pPr>
      <w:r w:rsidRPr="00A776FE">
        <w:rPr>
          <w:sz w:val="24"/>
          <w:szCs w:val="24"/>
        </w:rPr>
        <w:lastRenderedPageBreak/>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деятельности.</w:t>
      </w:r>
    </w:p>
    <w:p w:rsidR="001F5C1C" w:rsidRDefault="001F5C1C" w:rsidP="00260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AF251A" w:rsidRDefault="00AF251A">
      <w:pPr>
        <w:rPr>
          <w:b/>
        </w:rPr>
      </w:pPr>
      <w:r>
        <w:rPr>
          <w:b/>
        </w:rPr>
        <w:br w:type="page"/>
      </w:r>
    </w:p>
    <w:p w:rsidR="00AF251A" w:rsidRDefault="00AF251A" w:rsidP="00260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2604DF" w:rsidRDefault="00F81C8B" w:rsidP="00260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2</w:t>
      </w:r>
      <w:r w:rsidR="009152A5" w:rsidRPr="00CB65FB">
        <w:rPr>
          <w:b/>
        </w:rPr>
        <w:t xml:space="preserve">.4. </w:t>
      </w:r>
      <w:r w:rsidR="002604DF">
        <w:rPr>
          <w:b/>
        </w:rPr>
        <w:t xml:space="preserve"> О</w:t>
      </w:r>
      <w:r w:rsidR="002604DF" w:rsidRPr="00A806A7">
        <w:rPr>
          <w:b/>
        </w:rPr>
        <w:t>бъем учебного предмета и виды учебной работы</w:t>
      </w:r>
    </w:p>
    <w:p w:rsidR="00FE673D" w:rsidRPr="00A806A7" w:rsidRDefault="00FE673D" w:rsidP="00260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07"/>
        <w:gridCol w:w="1449"/>
      </w:tblGrid>
      <w:tr w:rsidR="002D7DC3" w:rsidRPr="00A806A7" w:rsidTr="00FE673D">
        <w:trPr>
          <w:trHeight w:val="266"/>
        </w:trPr>
        <w:tc>
          <w:tcPr>
            <w:tcW w:w="7907" w:type="dxa"/>
            <w:tcBorders>
              <w:top w:val="single" w:sz="4" w:space="0" w:color="auto"/>
              <w:left w:val="single" w:sz="4" w:space="0" w:color="auto"/>
              <w:bottom w:val="single" w:sz="4" w:space="0" w:color="auto"/>
              <w:right w:val="single" w:sz="4" w:space="0" w:color="auto"/>
            </w:tcBorders>
            <w:hideMark/>
          </w:tcPr>
          <w:p w:rsidR="002D7DC3" w:rsidRPr="002604DF" w:rsidRDefault="002D7DC3" w:rsidP="002604DF">
            <w:pPr>
              <w:autoSpaceDE w:val="0"/>
              <w:autoSpaceDN w:val="0"/>
              <w:adjustRightInd w:val="0"/>
              <w:jc w:val="both"/>
              <w:rPr>
                <w:b/>
              </w:rPr>
            </w:pPr>
            <w:r w:rsidRPr="002604DF">
              <w:rPr>
                <w:b/>
              </w:rPr>
              <w:t>Вид учебной работы</w:t>
            </w:r>
          </w:p>
        </w:tc>
        <w:tc>
          <w:tcPr>
            <w:tcW w:w="1449" w:type="dxa"/>
            <w:vMerge w:val="restart"/>
            <w:tcBorders>
              <w:top w:val="single" w:sz="4" w:space="0" w:color="auto"/>
              <w:left w:val="single" w:sz="4" w:space="0" w:color="auto"/>
              <w:right w:val="single" w:sz="4" w:space="0" w:color="auto"/>
            </w:tcBorders>
            <w:hideMark/>
          </w:tcPr>
          <w:p w:rsidR="002D7DC3" w:rsidRPr="002604DF" w:rsidRDefault="002D7DC3" w:rsidP="002604DF">
            <w:pPr>
              <w:autoSpaceDE w:val="0"/>
              <w:autoSpaceDN w:val="0"/>
              <w:adjustRightInd w:val="0"/>
              <w:jc w:val="both"/>
              <w:rPr>
                <w:b/>
              </w:rPr>
            </w:pPr>
            <w:r w:rsidRPr="002604DF">
              <w:rPr>
                <w:b/>
              </w:rPr>
              <w:t>Объем часов</w:t>
            </w:r>
          </w:p>
        </w:tc>
      </w:tr>
      <w:tr w:rsidR="002D7DC3" w:rsidRPr="00A806A7" w:rsidTr="00FE673D">
        <w:trPr>
          <w:trHeight w:val="265"/>
        </w:trPr>
        <w:tc>
          <w:tcPr>
            <w:tcW w:w="7907" w:type="dxa"/>
            <w:tcBorders>
              <w:top w:val="single" w:sz="4" w:space="0" w:color="auto"/>
              <w:left w:val="single" w:sz="4" w:space="0" w:color="auto"/>
              <w:bottom w:val="single" w:sz="4" w:space="0" w:color="auto"/>
              <w:right w:val="single" w:sz="4" w:space="0" w:color="auto"/>
            </w:tcBorders>
            <w:hideMark/>
          </w:tcPr>
          <w:p w:rsidR="002D7DC3" w:rsidRPr="002604DF" w:rsidRDefault="002D7DC3" w:rsidP="002604DF">
            <w:pPr>
              <w:autoSpaceDE w:val="0"/>
              <w:autoSpaceDN w:val="0"/>
              <w:adjustRightInd w:val="0"/>
              <w:jc w:val="both"/>
              <w:rPr>
                <w:b/>
              </w:rPr>
            </w:pPr>
            <w:r w:rsidRPr="00A806A7">
              <w:t>Объем образовательной программы</w:t>
            </w:r>
          </w:p>
        </w:tc>
        <w:tc>
          <w:tcPr>
            <w:tcW w:w="1449" w:type="dxa"/>
            <w:vMerge/>
            <w:tcBorders>
              <w:left w:val="single" w:sz="4" w:space="0" w:color="auto"/>
              <w:bottom w:val="single" w:sz="4" w:space="0" w:color="auto"/>
              <w:right w:val="single" w:sz="4" w:space="0" w:color="auto"/>
            </w:tcBorders>
            <w:hideMark/>
          </w:tcPr>
          <w:p w:rsidR="002D7DC3" w:rsidRPr="002604DF" w:rsidRDefault="002D7DC3" w:rsidP="002604DF">
            <w:pPr>
              <w:autoSpaceDE w:val="0"/>
              <w:autoSpaceDN w:val="0"/>
              <w:adjustRightInd w:val="0"/>
              <w:jc w:val="both"/>
              <w:rPr>
                <w:b/>
              </w:rPr>
            </w:pPr>
          </w:p>
        </w:tc>
      </w:tr>
      <w:tr w:rsidR="002604DF"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2D7DC3" w:rsidRDefault="002D7DC3" w:rsidP="002604DF">
            <w:pPr>
              <w:autoSpaceDE w:val="0"/>
              <w:autoSpaceDN w:val="0"/>
              <w:adjustRightInd w:val="0"/>
              <w:jc w:val="both"/>
            </w:pPr>
            <w:r w:rsidRPr="002D7DC3">
              <w:rPr>
                <w:b/>
              </w:rPr>
              <w:t>Общий объем</w:t>
            </w:r>
          </w:p>
        </w:tc>
        <w:tc>
          <w:tcPr>
            <w:tcW w:w="1449" w:type="dxa"/>
            <w:tcBorders>
              <w:top w:val="single" w:sz="4" w:space="0" w:color="auto"/>
              <w:left w:val="single" w:sz="4" w:space="0" w:color="auto"/>
              <w:bottom w:val="single" w:sz="4" w:space="0" w:color="auto"/>
              <w:right w:val="single" w:sz="4" w:space="0" w:color="auto"/>
            </w:tcBorders>
            <w:hideMark/>
          </w:tcPr>
          <w:p w:rsidR="002604DF" w:rsidRPr="002604DF" w:rsidRDefault="005648E7" w:rsidP="002604DF">
            <w:pPr>
              <w:autoSpaceDE w:val="0"/>
              <w:autoSpaceDN w:val="0"/>
              <w:adjustRightInd w:val="0"/>
              <w:jc w:val="both"/>
              <w:rPr>
                <w:b/>
              </w:rPr>
            </w:pPr>
            <w:r>
              <w:rPr>
                <w:b/>
              </w:rPr>
              <w:t>276</w:t>
            </w:r>
          </w:p>
        </w:tc>
      </w:tr>
      <w:tr w:rsidR="002604DF"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A806A7" w:rsidRDefault="002604DF" w:rsidP="002604DF">
            <w:pPr>
              <w:autoSpaceDE w:val="0"/>
              <w:autoSpaceDN w:val="0"/>
              <w:adjustRightInd w:val="0"/>
              <w:jc w:val="both"/>
            </w:pPr>
            <w:r w:rsidRPr="00A806A7">
              <w:t xml:space="preserve"> в том числе</w:t>
            </w:r>
          </w:p>
        </w:tc>
        <w:tc>
          <w:tcPr>
            <w:tcW w:w="1449" w:type="dxa"/>
            <w:tcBorders>
              <w:top w:val="single" w:sz="4" w:space="0" w:color="auto"/>
              <w:left w:val="single" w:sz="4" w:space="0" w:color="auto"/>
              <w:bottom w:val="single" w:sz="4" w:space="0" w:color="auto"/>
              <w:right w:val="single" w:sz="4" w:space="0" w:color="auto"/>
            </w:tcBorders>
          </w:tcPr>
          <w:p w:rsidR="002604DF" w:rsidRPr="002604DF" w:rsidRDefault="002604DF" w:rsidP="002604DF">
            <w:pPr>
              <w:autoSpaceDE w:val="0"/>
              <w:autoSpaceDN w:val="0"/>
              <w:adjustRightInd w:val="0"/>
              <w:jc w:val="both"/>
              <w:rPr>
                <w:b/>
              </w:rPr>
            </w:pPr>
          </w:p>
        </w:tc>
      </w:tr>
      <w:tr w:rsidR="002D7DC3"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2D7DC3" w:rsidRDefault="002D7DC3" w:rsidP="002604DF">
            <w:pPr>
              <w:autoSpaceDE w:val="0"/>
              <w:autoSpaceDN w:val="0"/>
              <w:adjustRightInd w:val="0"/>
              <w:jc w:val="both"/>
              <w:rPr>
                <w:b/>
              </w:rPr>
            </w:pPr>
            <w:r w:rsidRPr="002D7DC3">
              <w:rPr>
                <w:b/>
              </w:rPr>
              <w:t>Основное содержание</w:t>
            </w:r>
          </w:p>
        </w:tc>
        <w:tc>
          <w:tcPr>
            <w:tcW w:w="1449" w:type="dxa"/>
            <w:tcBorders>
              <w:top w:val="single" w:sz="4" w:space="0" w:color="auto"/>
              <w:left w:val="single" w:sz="4" w:space="0" w:color="auto"/>
              <w:bottom w:val="single" w:sz="4" w:space="0" w:color="auto"/>
              <w:right w:val="single" w:sz="4" w:space="0" w:color="auto"/>
            </w:tcBorders>
          </w:tcPr>
          <w:p w:rsidR="002D7DC3" w:rsidRPr="002604DF" w:rsidRDefault="002D7DC3" w:rsidP="002604DF">
            <w:pPr>
              <w:autoSpaceDE w:val="0"/>
              <w:autoSpaceDN w:val="0"/>
              <w:adjustRightInd w:val="0"/>
              <w:jc w:val="both"/>
              <w:rPr>
                <w:b/>
              </w:rPr>
            </w:pPr>
          </w:p>
        </w:tc>
      </w:tr>
      <w:tr w:rsidR="002D7DC3"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2D7DC3" w:rsidRDefault="002D7DC3" w:rsidP="002604DF">
            <w:pPr>
              <w:autoSpaceDE w:val="0"/>
              <w:autoSpaceDN w:val="0"/>
              <w:adjustRightInd w:val="0"/>
              <w:jc w:val="both"/>
              <w:rPr>
                <w:b/>
              </w:rPr>
            </w:pPr>
            <w:r w:rsidRPr="00A806A7">
              <w:t>в том числе</w:t>
            </w:r>
          </w:p>
        </w:tc>
        <w:tc>
          <w:tcPr>
            <w:tcW w:w="1449" w:type="dxa"/>
            <w:tcBorders>
              <w:top w:val="single" w:sz="4" w:space="0" w:color="auto"/>
              <w:left w:val="single" w:sz="4" w:space="0" w:color="auto"/>
              <w:bottom w:val="single" w:sz="4" w:space="0" w:color="auto"/>
              <w:right w:val="single" w:sz="4" w:space="0" w:color="auto"/>
            </w:tcBorders>
          </w:tcPr>
          <w:p w:rsidR="002D7DC3" w:rsidRDefault="002D7DC3" w:rsidP="002604DF">
            <w:pPr>
              <w:autoSpaceDE w:val="0"/>
              <w:autoSpaceDN w:val="0"/>
              <w:adjustRightInd w:val="0"/>
              <w:jc w:val="both"/>
              <w:rPr>
                <w:b/>
              </w:rPr>
            </w:pPr>
          </w:p>
        </w:tc>
      </w:tr>
      <w:tr w:rsidR="002604DF"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A806A7" w:rsidRDefault="002604DF" w:rsidP="002604DF">
            <w:pPr>
              <w:autoSpaceDE w:val="0"/>
              <w:autoSpaceDN w:val="0"/>
              <w:adjustRightInd w:val="0"/>
              <w:jc w:val="both"/>
            </w:pPr>
            <w:r w:rsidRPr="00A806A7">
              <w:t>теоретическое обучение</w:t>
            </w:r>
          </w:p>
        </w:tc>
        <w:tc>
          <w:tcPr>
            <w:tcW w:w="1449" w:type="dxa"/>
            <w:tcBorders>
              <w:top w:val="single" w:sz="4" w:space="0" w:color="auto"/>
              <w:left w:val="single" w:sz="4" w:space="0" w:color="auto"/>
              <w:bottom w:val="single" w:sz="4" w:space="0" w:color="auto"/>
              <w:right w:val="single" w:sz="4" w:space="0" w:color="auto"/>
            </w:tcBorders>
            <w:hideMark/>
          </w:tcPr>
          <w:p w:rsidR="002604DF" w:rsidRPr="002D7DC3" w:rsidRDefault="004126C7" w:rsidP="002604DF">
            <w:pPr>
              <w:autoSpaceDE w:val="0"/>
              <w:autoSpaceDN w:val="0"/>
              <w:adjustRightInd w:val="0"/>
              <w:jc w:val="both"/>
            </w:pPr>
            <w:r>
              <w:t>199</w:t>
            </w:r>
          </w:p>
        </w:tc>
      </w:tr>
      <w:tr w:rsidR="002604DF"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A806A7" w:rsidRDefault="002D7DC3" w:rsidP="002604DF">
            <w:pPr>
              <w:autoSpaceDE w:val="0"/>
              <w:autoSpaceDN w:val="0"/>
              <w:adjustRightInd w:val="0"/>
              <w:jc w:val="both"/>
            </w:pPr>
            <w:r w:rsidRPr="00A806A7">
              <w:t>практические занятия</w:t>
            </w:r>
          </w:p>
        </w:tc>
        <w:tc>
          <w:tcPr>
            <w:tcW w:w="1449" w:type="dxa"/>
            <w:tcBorders>
              <w:top w:val="single" w:sz="4" w:space="0" w:color="auto"/>
              <w:left w:val="single" w:sz="4" w:space="0" w:color="auto"/>
              <w:bottom w:val="single" w:sz="4" w:space="0" w:color="auto"/>
              <w:right w:val="single" w:sz="4" w:space="0" w:color="auto"/>
            </w:tcBorders>
          </w:tcPr>
          <w:p w:rsidR="002604DF" w:rsidRPr="002D7DC3" w:rsidRDefault="00AF251A" w:rsidP="002604DF">
            <w:pPr>
              <w:autoSpaceDE w:val="0"/>
              <w:autoSpaceDN w:val="0"/>
              <w:adjustRightInd w:val="0"/>
              <w:jc w:val="both"/>
            </w:pPr>
            <w:r>
              <w:t>25</w:t>
            </w:r>
          </w:p>
        </w:tc>
      </w:tr>
      <w:tr w:rsidR="002604DF"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2D7DC3" w:rsidRDefault="009D0688" w:rsidP="009F78B5">
            <w:pPr>
              <w:autoSpaceDE w:val="0"/>
              <w:autoSpaceDN w:val="0"/>
              <w:adjustRightInd w:val="0"/>
              <w:jc w:val="both"/>
              <w:rPr>
                <w:b/>
              </w:rPr>
            </w:pPr>
            <w:r>
              <w:rPr>
                <w:b/>
              </w:rPr>
              <w:t>Профессионально-</w:t>
            </w:r>
            <w:r w:rsidR="002D7DC3" w:rsidRPr="002D7DC3">
              <w:rPr>
                <w:b/>
              </w:rPr>
              <w:t>ориентированное содержание (содержание прикладного модуля)</w:t>
            </w:r>
          </w:p>
        </w:tc>
        <w:tc>
          <w:tcPr>
            <w:tcW w:w="1449" w:type="dxa"/>
            <w:tcBorders>
              <w:top w:val="single" w:sz="4" w:space="0" w:color="auto"/>
              <w:left w:val="single" w:sz="4" w:space="0" w:color="auto"/>
              <w:bottom w:val="single" w:sz="4" w:space="0" w:color="auto"/>
              <w:right w:val="single" w:sz="4" w:space="0" w:color="auto"/>
            </w:tcBorders>
            <w:hideMark/>
          </w:tcPr>
          <w:p w:rsidR="002604DF" w:rsidRPr="002604DF" w:rsidRDefault="004126C7" w:rsidP="002604DF">
            <w:pPr>
              <w:autoSpaceDE w:val="0"/>
              <w:autoSpaceDN w:val="0"/>
              <w:adjustRightInd w:val="0"/>
              <w:jc w:val="both"/>
              <w:rPr>
                <w:b/>
              </w:rPr>
            </w:pPr>
            <w:r>
              <w:rPr>
                <w:b/>
              </w:rPr>
              <w:t>35</w:t>
            </w:r>
          </w:p>
        </w:tc>
      </w:tr>
      <w:tr w:rsidR="002604DF"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A806A7" w:rsidRDefault="002D7DC3" w:rsidP="002604DF">
            <w:pPr>
              <w:autoSpaceDE w:val="0"/>
              <w:autoSpaceDN w:val="0"/>
              <w:adjustRightInd w:val="0"/>
              <w:jc w:val="both"/>
            </w:pPr>
            <w:r w:rsidRPr="00A806A7">
              <w:t>в том числе</w:t>
            </w:r>
          </w:p>
        </w:tc>
        <w:tc>
          <w:tcPr>
            <w:tcW w:w="1449" w:type="dxa"/>
            <w:tcBorders>
              <w:top w:val="single" w:sz="4" w:space="0" w:color="auto"/>
              <w:left w:val="single" w:sz="4" w:space="0" w:color="auto"/>
              <w:bottom w:val="single" w:sz="4" w:space="0" w:color="auto"/>
              <w:right w:val="single" w:sz="4" w:space="0" w:color="auto"/>
            </w:tcBorders>
            <w:hideMark/>
          </w:tcPr>
          <w:p w:rsidR="002604DF" w:rsidRPr="002604DF" w:rsidRDefault="002604DF" w:rsidP="002604DF">
            <w:pPr>
              <w:autoSpaceDE w:val="0"/>
              <w:autoSpaceDN w:val="0"/>
              <w:adjustRightInd w:val="0"/>
              <w:jc w:val="both"/>
              <w:rPr>
                <w:b/>
              </w:rPr>
            </w:pPr>
          </w:p>
        </w:tc>
      </w:tr>
      <w:tr w:rsidR="002D7DC3"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A806A7" w:rsidRDefault="002D7DC3" w:rsidP="002D7DC3">
            <w:pPr>
              <w:autoSpaceDE w:val="0"/>
              <w:autoSpaceDN w:val="0"/>
              <w:adjustRightInd w:val="0"/>
              <w:jc w:val="both"/>
            </w:pPr>
            <w:r w:rsidRPr="00A806A7">
              <w:t>теоретическое обучение</w:t>
            </w:r>
          </w:p>
        </w:tc>
        <w:tc>
          <w:tcPr>
            <w:tcW w:w="1449" w:type="dxa"/>
            <w:tcBorders>
              <w:top w:val="single" w:sz="4" w:space="0" w:color="auto"/>
              <w:left w:val="single" w:sz="4" w:space="0" w:color="auto"/>
              <w:bottom w:val="single" w:sz="4" w:space="0" w:color="auto"/>
              <w:right w:val="single" w:sz="4" w:space="0" w:color="auto"/>
            </w:tcBorders>
            <w:hideMark/>
          </w:tcPr>
          <w:p w:rsidR="002D7DC3" w:rsidRPr="002D7DC3" w:rsidRDefault="004126C7" w:rsidP="002604DF">
            <w:pPr>
              <w:autoSpaceDE w:val="0"/>
              <w:autoSpaceDN w:val="0"/>
              <w:adjustRightInd w:val="0"/>
              <w:jc w:val="both"/>
            </w:pPr>
            <w:r>
              <w:t>32</w:t>
            </w:r>
          </w:p>
        </w:tc>
      </w:tr>
      <w:tr w:rsidR="002D7DC3"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A806A7" w:rsidRDefault="002D7DC3" w:rsidP="002D7DC3">
            <w:pPr>
              <w:autoSpaceDE w:val="0"/>
              <w:autoSpaceDN w:val="0"/>
              <w:adjustRightInd w:val="0"/>
              <w:jc w:val="both"/>
            </w:pPr>
            <w:r w:rsidRPr="00A806A7">
              <w:t>практические занятия</w:t>
            </w:r>
          </w:p>
        </w:tc>
        <w:tc>
          <w:tcPr>
            <w:tcW w:w="1449" w:type="dxa"/>
            <w:tcBorders>
              <w:top w:val="single" w:sz="4" w:space="0" w:color="auto"/>
              <w:left w:val="single" w:sz="4" w:space="0" w:color="auto"/>
              <w:bottom w:val="single" w:sz="4" w:space="0" w:color="auto"/>
              <w:right w:val="single" w:sz="4" w:space="0" w:color="auto"/>
            </w:tcBorders>
            <w:hideMark/>
          </w:tcPr>
          <w:p w:rsidR="002D7DC3" w:rsidRPr="002D7DC3" w:rsidRDefault="004126C7" w:rsidP="002604DF">
            <w:pPr>
              <w:autoSpaceDE w:val="0"/>
              <w:autoSpaceDN w:val="0"/>
              <w:adjustRightInd w:val="0"/>
              <w:jc w:val="both"/>
            </w:pPr>
            <w:r>
              <w:t>3</w:t>
            </w:r>
          </w:p>
        </w:tc>
      </w:tr>
      <w:tr w:rsidR="00AF251A"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AF251A" w:rsidRPr="00A806A7" w:rsidRDefault="00AF251A" w:rsidP="002D7DC3">
            <w:pPr>
              <w:autoSpaceDE w:val="0"/>
              <w:autoSpaceDN w:val="0"/>
              <w:adjustRightInd w:val="0"/>
              <w:jc w:val="both"/>
            </w:pPr>
            <w:r>
              <w:t>самостоятельная работа</w:t>
            </w:r>
          </w:p>
        </w:tc>
        <w:tc>
          <w:tcPr>
            <w:tcW w:w="1449" w:type="dxa"/>
            <w:tcBorders>
              <w:top w:val="single" w:sz="4" w:space="0" w:color="auto"/>
              <w:left w:val="single" w:sz="4" w:space="0" w:color="auto"/>
              <w:bottom w:val="single" w:sz="4" w:space="0" w:color="auto"/>
              <w:right w:val="single" w:sz="4" w:space="0" w:color="auto"/>
            </w:tcBorders>
            <w:hideMark/>
          </w:tcPr>
          <w:p w:rsidR="00AF251A" w:rsidRPr="002D7DC3" w:rsidRDefault="004126C7" w:rsidP="002604DF">
            <w:pPr>
              <w:autoSpaceDE w:val="0"/>
              <w:autoSpaceDN w:val="0"/>
              <w:adjustRightInd w:val="0"/>
              <w:jc w:val="both"/>
            </w:pPr>
            <w:r>
              <w:t>5</w:t>
            </w:r>
          </w:p>
        </w:tc>
      </w:tr>
      <w:tr w:rsidR="002D7DC3"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2D7DC3" w:rsidRDefault="002D7DC3" w:rsidP="002D7DC3">
            <w:pPr>
              <w:pBdr>
                <w:top w:val="none" w:sz="4" w:space="0" w:color="000000"/>
                <w:left w:val="none" w:sz="4" w:space="0" w:color="000000"/>
                <w:bottom w:val="none" w:sz="4" w:space="0" w:color="000000"/>
                <w:right w:val="none" w:sz="4" w:space="0" w:color="000000"/>
              </w:pBdr>
              <w:spacing w:line="276" w:lineRule="auto"/>
              <w:jc w:val="both"/>
              <w:rPr>
                <w:szCs w:val="28"/>
              </w:rPr>
            </w:pPr>
            <w:r w:rsidRPr="002D7DC3">
              <w:rPr>
                <w:b/>
              </w:rPr>
              <w:t xml:space="preserve">Индивидуальный проект </w:t>
            </w:r>
            <w:r w:rsidRPr="002D7DC3">
              <w:t>(да/нет)**</w:t>
            </w:r>
          </w:p>
        </w:tc>
        <w:tc>
          <w:tcPr>
            <w:tcW w:w="1449" w:type="dxa"/>
            <w:tcBorders>
              <w:top w:val="single" w:sz="4" w:space="0" w:color="auto"/>
              <w:left w:val="single" w:sz="4" w:space="0" w:color="auto"/>
              <w:bottom w:val="single" w:sz="4" w:space="0" w:color="auto"/>
              <w:right w:val="single" w:sz="4" w:space="0" w:color="auto"/>
            </w:tcBorders>
            <w:vAlign w:val="center"/>
            <w:hideMark/>
          </w:tcPr>
          <w:p w:rsidR="002D7DC3" w:rsidRPr="002D7DC3" w:rsidRDefault="008C6ACA" w:rsidP="002D7DC3">
            <w:pPr>
              <w:pBdr>
                <w:top w:val="none" w:sz="4" w:space="0" w:color="000000"/>
                <w:left w:val="none" w:sz="4" w:space="0" w:color="000000"/>
                <w:bottom w:val="none" w:sz="4" w:space="0" w:color="000000"/>
                <w:right w:val="none" w:sz="4" w:space="0" w:color="000000"/>
              </w:pBdr>
              <w:spacing w:line="276" w:lineRule="auto"/>
              <w:jc w:val="both"/>
              <w:rPr>
                <w:b/>
                <w:szCs w:val="28"/>
              </w:rPr>
            </w:pPr>
            <w:r>
              <w:rPr>
                <w:b/>
              </w:rPr>
              <w:t>да</w:t>
            </w:r>
          </w:p>
        </w:tc>
      </w:tr>
      <w:tr w:rsidR="002D7DC3"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A806A7" w:rsidRDefault="002D7DC3" w:rsidP="002604DF">
            <w:pPr>
              <w:autoSpaceDE w:val="0"/>
              <w:autoSpaceDN w:val="0"/>
              <w:adjustRightInd w:val="0"/>
              <w:jc w:val="both"/>
            </w:pPr>
            <w:r w:rsidRPr="00A806A7">
              <w:t>Консультации</w:t>
            </w:r>
          </w:p>
        </w:tc>
        <w:tc>
          <w:tcPr>
            <w:tcW w:w="1449" w:type="dxa"/>
            <w:tcBorders>
              <w:top w:val="single" w:sz="4" w:space="0" w:color="auto"/>
              <w:left w:val="single" w:sz="4" w:space="0" w:color="auto"/>
              <w:bottom w:val="single" w:sz="4" w:space="0" w:color="auto"/>
              <w:right w:val="single" w:sz="4" w:space="0" w:color="auto"/>
            </w:tcBorders>
            <w:hideMark/>
          </w:tcPr>
          <w:p w:rsidR="002D7DC3" w:rsidRPr="002604DF" w:rsidRDefault="00E60850" w:rsidP="002604DF">
            <w:pPr>
              <w:autoSpaceDE w:val="0"/>
              <w:autoSpaceDN w:val="0"/>
              <w:adjustRightInd w:val="0"/>
              <w:jc w:val="both"/>
              <w:rPr>
                <w:b/>
              </w:rPr>
            </w:pPr>
            <w:r>
              <w:rPr>
                <w:b/>
              </w:rPr>
              <w:t>6</w:t>
            </w:r>
          </w:p>
        </w:tc>
      </w:tr>
      <w:tr w:rsidR="002D7DC3"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A806A7" w:rsidRDefault="002D7DC3" w:rsidP="002604DF">
            <w:pPr>
              <w:autoSpaceDE w:val="0"/>
              <w:autoSpaceDN w:val="0"/>
              <w:adjustRightInd w:val="0"/>
              <w:jc w:val="both"/>
            </w:pPr>
            <w:r w:rsidRPr="002604DF">
              <w:rPr>
                <w:rFonts w:eastAsia="Arial"/>
                <w:bCs/>
                <w:iCs/>
              </w:rPr>
              <w:t xml:space="preserve">Промежуточная аттестация в форме </w:t>
            </w:r>
            <w:r w:rsidR="00657837">
              <w:rPr>
                <w:rFonts w:eastAsia="Arial"/>
                <w:bCs/>
                <w:iCs/>
              </w:rPr>
              <w:t>экзамена</w:t>
            </w:r>
          </w:p>
        </w:tc>
        <w:tc>
          <w:tcPr>
            <w:tcW w:w="1449" w:type="dxa"/>
            <w:tcBorders>
              <w:top w:val="single" w:sz="4" w:space="0" w:color="auto"/>
              <w:left w:val="single" w:sz="4" w:space="0" w:color="auto"/>
              <w:bottom w:val="single" w:sz="4" w:space="0" w:color="auto"/>
              <w:right w:val="single" w:sz="4" w:space="0" w:color="auto"/>
            </w:tcBorders>
            <w:hideMark/>
          </w:tcPr>
          <w:p w:rsidR="002D7DC3" w:rsidRPr="002604DF" w:rsidRDefault="00E60850" w:rsidP="002604DF">
            <w:pPr>
              <w:autoSpaceDE w:val="0"/>
              <w:autoSpaceDN w:val="0"/>
              <w:adjustRightInd w:val="0"/>
              <w:jc w:val="both"/>
              <w:rPr>
                <w:b/>
              </w:rPr>
            </w:pPr>
            <w:r>
              <w:rPr>
                <w:b/>
              </w:rPr>
              <w:t>6</w:t>
            </w:r>
          </w:p>
        </w:tc>
      </w:tr>
    </w:tbl>
    <w:p w:rsidR="002604DF" w:rsidRDefault="002604DF" w:rsidP="002604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rPr>
      </w:pPr>
    </w:p>
    <w:p w:rsidR="009152A5" w:rsidRDefault="009152A5" w:rsidP="00A17A03">
      <w:pPr>
        <w:tabs>
          <w:tab w:val="left" w:pos="1832"/>
        </w:tabs>
        <w:autoSpaceDE w:val="0"/>
        <w:autoSpaceDN w:val="0"/>
        <w:adjustRightInd w:val="0"/>
        <w:rPr>
          <w:b/>
          <w:lang w:eastAsia="en-US"/>
        </w:rPr>
      </w:pPr>
    </w:p>
    <w:p w:rsidR="009152A5" w:rsidRDefault="009152A5" w:rsidP="00A17A03">
      <w:pPr>
        <w:tabs>
          <w:tab w:val="left" w:pos="1832"/>
        </w:tabs>
        <w:autoSpaceDE w:val="0"/>
        <w:autoSpaceDN w:val="0"/>
        <w:adjustRightInd w:val="0"/>
        <w:rPr>
          <w:b/>
          <w:lang w:eastAsia="en-US"/>
        </w:rPr>
      </w:pPr>
    </w:p>
    <w:p w:rsidR="00F81C8B" w:rsidRDefault="00F81C8B" w:rsidP="00A17A03">
      <w:pPr>
        <w:tabs>
          <w:tab w:val="left" w:pos="1832"/>
        </w:tabs>
        <w:autoSpaceDE w:val="0"/>
        <w:autoSpaceDN w:val="0"/>
        <w:adjustRightInd w:val="0"/>
        <w:rPr>
          <w:b/>
          <w:lang w:eastAsia="en-US"/>
        </w:rPr>
      </w:pPr>
    </w:p>
    <w:p w:rsidR="00F81C8B" w:rsidRDefault="00F81C8B" w:rsidP="00A17A03">
      <w:pPr>
        <w:tabs>
          <w:tab w:val="left" w:pos="1832"/>
        </w:tabs>
        <w:autoSpaceDE w:val="0"/>
        <w:autoSpaceDN w:val="0"/>
        <w:adjustRightInd w:val="0"/>
        <w:rPr>
          <w:b/>
          <w:lang w:eastAsia="en-US"/>
        </w:rPr>
      </w:pPr>
    </w:p>
    <w:p w:rsidR="00F81C8B" w:rsidRDefault="00F81C8B" w:rsidP="00A17A03">
      <w:pPr>
        <w:tabs>
          <w:tab w:val="left" w:pos="1832"/>
        </w:tabs>
        <w:autoSpaceDE w:val="0"/>
        <w:autoSpaceDN w:val="0"/>
        <w:adjustRightInd w:val="0"/>
        <w:rPr>
          <w:b/>
          <w:lang w:eastAsia="en-US"/>
        </w:rPr>
      </w:pPr>
    </w:p>
    <w:p w:rsidR="00F81C8B" w:rsidRDefault="00F81C8B" w:rsidP="00A17A03">
      <w:pPr>
        <w:tabs>
          <w:tab w:val="left" w:pos="1832"/>
        </w:tabs>
        <w:autoSpaceDE w:val="0"/>
        <w:autoSpaceDN w:val="0"/>
        <w:adjustRightInd w:val="0"/>
        <w:rPr>
          <w:b/>
          <w:lang w:eastAsia="en-US"/>
        </w:rPr>
      </w:pPr>
    </w:p>
    <w:p w:rsidR="009152A5" w:rsidRPr="00DA2BEC" w:rsidRDefault="009152A5" w:rsidP="00A17A03">
      <w:pPr>
        <w:tabs>
          <w:tab w:val="left" w:pos="1832"/>
        </w:tabs>
        <w:autoSpaceDE w:val="0"/>
        <w:autoSpaceDN w:val="0"/>
        <w:adjustRightInd w:val="0"/>
        <w:rPr>
          <w:sz w:val="28"/>
          <w:szCs w:val="28"/>
          <w:highlight w:val="yellow"/>
          <w:lang w:eastAsia="en-US"/>
        </w:rPr>
        <w:sectPr w:rsidR="009152A5" w:rsidRPr="00DA2BEC" w:rsidSect="00EF5847">
          <w:headerReference w:type="default" r:id="rId8"/>
          <w:pgSz w:w="11906" w:h="16838"/>
          <w:pgMar w:top="851" w:right="850" w:bottom="1134" w:left="1701" w:header="708" w:footer="708" w:gutter="0"/>
          <w:cols w:space="708"/>
          <w:docGrid w:linePitch="360"/>
        </w:sectPr>
      </w:pPr>
    </w:p>
    <w:p w:rsidR="009152A5" w:rsidRDefault="002C38D8" w:rsidP="00212C63">
      <w:pPr>
        <w:jc w:val="center"/>
        <w:rPr>
          <w:b/>
          <w:sz w:val="28"/>
          <w:szCs w:val="28"/>
          <w:lang w:val="en-US"/>
        </w:rPr>
      </w:pPr>
      <w:r>
        <w:rPr>
          <w:b/>
          <w:bCs/>
        </w:rPr>
        <w:lastRenderedPageBreak/>
        <w:t>3</w:t>
      </w:r>
      <w:r w:rsidRPr="002C38D8">
        <w:rPr>
          <w:b/>
          <w:sz w:val="28"/>
          <w:szCs w:val="28"/>
        </w:rPr>
        <w:t>Тематический план и содержание дисциплины</w:t>
      </w:r>
    </w:p>
    <w:p w:rsidR="0024689B" w:rsidRDefault="0024689B" w:rsidP="00212C63">
      <w:pPr>
        <w:jc w:val="center"/>
        <w:rPr>
          <w:b/>
          <w:sz w:val="28"/>
          <w:szCs w:val="28"/>
          <w:lang w:val="en-US"/>
        </w:rPr>
      </w:pPr>
    </w:p>
    <w:tbl>
      <w:tblPr>
        <w:tblW w:w="14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093"/>
        <w:gridCol w:w="10915"/>
        <w:gridCol w:w="1701"/>
      </w:tblGrid>
      <w:tr w:rsidR="00E11679" w:rsidRPr="0054719F" w:rsidTr="00562458">
        <w:trPr>
          <w:trHeight w:val="725"/>
        </w:trPr>
        <w:tc>
          <w:tcPr>
            <w:tcW w:w="2093" w:type="dxa"/>
            <w:shd w:val="clear" w:color="auto" w:fill="auto"/>
          </w:tcPr>
          <w:p w:rsidR="00E11679" w:rsidRPr="009F78B5" w:rsidRDefault="00E11679" w:rsidP="005624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rPr>
            </w:pPr>
            <w:r w:rsidRPr="009F78B5">
              <w:rPr>
                <w:b/>
              </w:rPr>
              <w:t>Наименование разделов и тем</w:t>
            </w:r>
          </w:p>
        </w:tc>
        <w:tc>
          <w:tcPr>
            <w:tcW w:w="10915" w:type="dxa"/>
            <w:shd w:val="clear" w:color="auto" w:fill="auto"/>
          </w:tcPr>
          <w:p w:rsidR="00E11679" w:rsidRPr="009F78B5" w:rsidRDefault="00E11679" w:rsidP="005624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rPr>
            </w:pPr>
            <w:r w:rsidRPr="009F78B5">
              <w:rPr>
                <w:b/>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701" w:type="dxa"/>
            <w:shd w:val="clear" w:color="auto" w:fill="auto"/>
          </w:tcPr>
          <w:p w:rsidR="00E11679" w:rsidRPr="009F78B5" w:rsidRDefault="00E11679" w:rsidP="005624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rPr>
            </w:pPr>
            <w:r w:rsidRPr="009F78B5">
              <w:rPr>
                <w:b/>
              </w:rPr>
              <w:t>Объем часов</w:t>
            </w:r>
          </w:p>
        </w:tc>
      </w:tr>
      <w:tr w:rsidR="00E11679" w:rsidRPr="0054719F" w:rsidTr="00562458">
        <w:trPr>
          <w:trHeight w:val="240"/>
        </w:trPr>
        <w:tc>
          <w:tcPr>
            <w:tcW w:w="2093" w:type="dxa"/>
            <w:tcBorders>
              <w:top w:val="single" w:sz="4" w:space="0" w:color="000000"/>
              <w:left w:val="single" w:sz="4" w:space="0" w:color="000000"/>
              <w:bottom w:val="single" w:sz="4" w:space="0" w:color="000000"/>
              <w:right w:val="single" w:sz="4" w:space="0" w:color="000000"/>
            </w:tcBorders>
            <w:vAlign w:val="center"/>
          </w:tcPr>
          <w:p w:rsidR="00E11679" w:rsidRPr="009F78B5" w:rsidRDefault="00E11679" w:rsidP="00562458">
            <w:pPr>
              <w:spacing w:line="276" w:lineRule="auto"/>
              <w:jc w:val="center"/>
              <w:rPr>
                <w:b/>
                <w:i/>
              </w:rPr>
            </w:pPr>
            <w:r w:rsidRPr="009F78B5">
              <w:rPr>
                <w:b/>
                <w:i/>
              </w:rPr>
              <w:t>1</w:t>
            </w:r>
          </w:p>
        </w:tc>
        <w:tc>
          <w:tcPr>
            <w:tcW w:w="10915" w:type="dxa"/>
            <w:tcBorders>
              <w:top w:val="single" w:sz="4" w:space="0" w:color="000000"/>
              <w:left w:val="single" w:sz="4" w:space="0" w:color="000000"/>
              <w:bottom w:val="single" w:sz="4" w:space="0" w:color="000000"/>
              <w:right w:val="single" w:sz="4" w:space="0" w:color="000000"/>
            </w:tcBorders>
            <w:vAlign w:val="center"/>
          </w:tcPr>
          <w:p w:rsidR="00E11679" w:rsidRPr="009F78B5" w:rsidRDefault="00E11679" w:rsidP="00562458">
            <w:pPr>
              <w:spacing w:line="276" w:lineRule="auto"/>
              <w:jc w:val="center"/>
              <w:rPr>
                <w:b/>
                <w:i/>
              </w:rPr>
            </w:pPr>
            <w:r w:rsidRPr="009F78B5">
              <w:rPr>
                <w:b/>
                <w:i/>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9F78B5" w:rsidRDefault="00E11679" w:rsidP="00562458">
            <w:pPr>
              <w:spacing w:line="276" w:lineRule="auto"/>
              <w:jc w:val="center"/>
              <w:rPr>
                <w:b/>
                <w:i/>
              </w:rPr>
            </w:pPr>
            <w:r w:rsidRPr="009F78B5">
              <w:rPr>
                <w:b/>
                <w:i/>
              </w:rPr>
              <w:t>3</w:t>
            </w:r>
          </w:p>
        </w:tc>
      </w:tr>
      <w:tr w:rsidR="00E11679" w:rsidRPr="0054719F" w:rsidTr="00562458">
        <w:trPr>
          <w:trHeight w:val="240"/>
        </w:trPr>
        <w:tc>
          <w:tcPr>
            <w:tcW w:w="2093" w:type="dxa"/>
            <w:tcBorders>
              <w:top w:val="single" w:sz="4" w:space="0" w:color="000000"/>
              <w:left w:val="single" w:sz="4" w:space="0" w:color="000000"/>
              <w:bottom w:val="single" w:sz="4" w:space="0" w:color="000000"/>
              <w:right w:val="single" w:sz="4" w:space="0" w:color="000000"/>
            </w:tcBorders>
          </w:tcPr>
          <w:p w:rsidR="00E11679" w:rsidRPr="009F78B5" w:rsidRDefault="00E11679" w:rsidP="00562458">
            <w:pPr>
              <w:spacing w:line="276" w:lineRule="auto"/>
              <w:jc w:val="center"/>
              <w:rPr>
                <w:b/>
                <w:i/>
              </w:rPr>
            </w:pPr>
            <w:r>
              <w:rPr>
                <w:rFonts w:eastAsia="OfficinaSansBookC"/>
                <w:b/>
              </w:rPr>
              <w:t>Введение</w:t>
            </w:r>
          </w:p>
        </w:tc>
        <w:tc>
          <w:tcPr>
            <w:tcW w:w="10915" w:type="dxa"/>
            <w:tcBorders>
              <w:top w:val="single" w:sz="4" w:space="0" w:color="000000"/>
              <w:left w:val="single" w:sz="4" w:space="0" w:color="000000"/>
              <w:bottom w:val="single" w:sz="4" w:space="0" w:color="000000"/>
              <w:right w:val="single" w:sz="4" w:space="0" w:color="000000"/>
            </w:tcBorders>
          </w:tcPr>
          <w:p w:rsidR="00E11679" w:rsidRPr="00072091" w:rsidRDefault="00E11679" w:rsidP="00562458">
            <w:pPr>
              <w:spacing w:line="200" w:lineRule="exact"/>
              <w:rPr>
                <w:b/>
                <w:bCs/>
              </w:rPr>
            </w:pPr>
            <w:r w:rsidRPr="00072091">
              <w:rPr>
                <w:b/>
                <w:bCs/>
              </w:rPr>
              <w:t>Содержание учебного материала</w:t>
            </w:r>
          </w:p>
          <w:p w:rsidR="00E11679" w:rsidRPr="009F78B5" w:rsidRDefault="00E11679" w:rsidP="00562458">
            <w:pPr>
              <w:spacing w:line="276" w:lineRule="auto"/>
              <w:rPr>
                <w:b/>
                <w:i/>
              </w:rPr>
            </w:pPr>
            <w:r w:rsidRPr="00072091">
              <w:t>Математика в науке, технике, экономике, информационных технологиях и практической деятельности.Цели и задачи изучения математики при освоении профессий СПО и специальностей СПО</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9F78B5" w:rsidRDefault="00E11679" w:rsidP="00562458">
            <w:pPr>
              <w:spacing w:line="276" w:lineRule="auto"/>
              <w:jc w:val="center"/>
              <w:rPr>
                <w:b/>
                <w:i/>
              </w:rPr>
            </w:pPr>
            <w:r>
              <w:rPr>
                <w:b/>
                <w:i/>
              </w:rPr>
              <w:t>1</w:t>
            </w:r>
          </w:p>
        </w:tc>
      </w:tr>
      <w:tr w:rsidR="00E11679" w:rsidRPr="0054719F" w:rsidTr="00562458">
        <w:trPr>
          <w:trHeight w:val="240"/>
        </w:trPr>
        <w:tc>
          <w:tcPr>
            <w:tcW w:w="13008" w:type="dxa"/>
            <w:gridSpan w:val="2"/>
            <w:tcBorders>
              <w:top w:val="single" w:sz="4" w:space="0" w:color="000000"/>
              <w:left w:val="single" w:sz="4" w:space="0" w:color="000000"/>
              <w:bottom w:val="single" w:sz="4" w:space="0" w:color="000000"/>
              <w:right w:val="single" w:sz="4" w:space="0" w:color="000000"/>
            </w:tcBorders>
            <w:vAlign w:val="center"/>
          </w:tcPr>
          <w:p w:rsidR="00E11679" w:rsidRPr="00992840" w:rsidRDefault="00E11679" w:rsidP="00562458">
            <w:pPr>
              <w:spacing w:line="276" w:lineRule="auto"/>
              <w:rPr>
                <w:b/>
              </w:rPr>
            </w:pPr>
            <w:r w:rsidRPr="00992840">
              <w:rPr>
                <w:b/>
              </w:rPr>
              <w:t>курс «Алгебра и начала математического анализа»</w:t>
            </w:r>
          </w:p>
          <w:p w:rsidR="00E11679" w:rsidRPr="00364D12" w:rsidRDefault="00E11679" w:rsidP="00562458">
            <w:pPr>
              <w:spacing w:line="276" w:lineRule="auto"/>
              <w:rPr>
                <w:b/>
              </w:rPr>
            </w:pPr>
            <w:r w:rsidRPr="00364D12">
              <w:rPr>
                <w:b/>
              </w:rPr>
              <w:t xml:space="preserve">Раздел 1. </w:t>
            </w:r>
            <w:r>
              <w:rPr>
                <w:rFonts w:eastAsia="OfficinaSansBookC"/>
                <w:b/>
              </w:rPr>
              <w:t>Числа и вычисления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364D12" w:rsidRDefault="00E11679" w:rsidP="00562458">
            <w:pPr>
              <w:spacing w:line="276" w:lineRule="auto"/>
              <w:jc w:val="center"/>
              <w:rPr>
                <w:b/>
              </w:rPr>
            </w:pPr>
            <w:r>
              <w:rPr>
                <w:b/>
              </w:rPr>
              <w:t>44</w:t>
            </w:r>
          </w:p>
        </w:tc>
      </w:tr>
      <w:tr w:rsidR="00E11679" w:rsidRPr="0054719F" w:rsidTr="00562458">
        <w:trPr>
          <w:trHeight w:val="278"/>
        </w:trPr>
        <w:tc>
          <w:tcPr>
            <w:tcW w:w="13008" w:type="dxa"/>
            <w:gridSpan w:val="2"/>
            <w:tcBorders>
              <w:top w:val="single" w:sz="4" w:space="0" w:color="000000"/>
              <w:left w:val="single" w:sz="4" w:space="0" w:color="000000"/>
              <w:bottom w:val="single" w:sz="4" w:space="0" w:color="auto"/>
              <w:right w:val="single" w:sz="4" w:space="0" w:color="000000"/>
            </w:tcBorders>
          </w:tcPr>
          <w:p w:rsidR="00E11679" w:rsidRPr="009F78B5" w:rsidRDefault="00E11679" w:rsidP="00562458">
            <w:pPr>
              <w:tabs>
                <w:tab w:val="left" w:pos="1870"/>
              </w:tabs>
              <w:spacing w:line="276" w:lineRule="auto"/>
            </w:pPr>
            <w:r w:rsidRPr="009F78B5">
              <w:rPr>
                <w:b/>
                <w:i/>
              </w:rPr>
              <w:t>Тема 1.1.</w:t>
            </w:r>
            <w:r w:rsidRPr="00101563">
              <w:rPr>
                <w:bCs/>
              </w:rPr>
              <w:t>Рациональные числа</w:t>
            </w:r>
          </w:p>
        </w:tc>
        <w:tc>
          <w:tcPr>
            <w:tcW w:w="1701" w:type="dxa"/>
            <w:tcBorders>
              <w:top w:val="single" w:sz="4" w:space="0" w:color="000000"/>
              <w:left w:val="single" w:sz="4" w:space="0" w:color="000000"/>
              <w:bottom w:val="single" w:sz="4" w:space="0" w:color="auto"/>
              <w:right w:val="single" w:sz="4" w:space="0" w:color="000000"/>
            </w:tcBorders>
            <w:shd w:val="clear" w:color="auto" w:fill="auto"/>
            <w:vAlign w:val="center"/>
          </w:tcPr>
          <w:p w:rsidR="00E11679" w:rsidRPr="00581765" w:rsidRDefault="00E11679" w:rsidP="00562458">
            <w:pPr>
              <w:spacing w:line="276" w:lineRule="auto"/>
              <w:jc w:val="center"/>
              <w:rPr>
                <w:b/>
              </w:rPr>
            </w:pPr>
            <w:r>
              <w:rPr>
                <w:b/>
              </w:rPr>
              <w:t>9</w:t>
            </w:r>
          </w:p>
        </w:tc>
      </w:tr>
      <w:tr w:rsidR="00E11679" w:rsidRPr="0054719F" w:rsidTr="00562458">
        <w:trPr>
          <w:trHeight w:val="391"/>
        </w:trPr>
        <w:tc>
          <w:tcPr>
            <w:tcW w:w="2093" w:type="dxa"/>
            <w:vMerge w:val="restart"/>
            <w:tcBorders>
              <w:top w:val="single" w:sz="4" w:space="0" w:color="auto"/>
              <w:left w:val="single" w:sz="4" w:space="0" w:color="000000"/>
              <w:right w:val="single" w:sz="4" w:space="0" w:color="000000"/>
            </w:tcBorders>
          </w:tcPr>
          <w:p w:rsidR="00E11679" w:rsidRPr="009F78B5" w:rsidRDefault="00E11679" w:rsidP="00562458">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shd w:val="clear" w:color="auto" w:fill="auto"/>
          </w:tcPr>
          <w:p w:rsidR="00E11679" w:rsidRDefault="00E11679" w:rsidP="00562458">
            <w:pPr>
              <w:spacing w:line="276" w:lineRule="auto"/>
              <w:jc w:val="both"/>
              <w:rPr>
                <w:b/>
                <w:i/>
              </w:rPr>
            </w:pPr>
            <w:r w:rsidRPr="009F78B5">
              <w:rPr>
                <w:b/>
                <w:i/>
              </w:rPr>
              <w:t>Основное содержание учебного материала</w:t>
            </w:r>
            <w:r>
              <w:rPr>
                <w:b/>
                <w:i/>
              </w:rPr>
              <w:t>, в том числе:</w:t>
            </w:r>
          </w:p>
        </w:tc>
        <w:tc>
          <w:tcPr>
            <w:tcW w:w="1701" w:type="dxa"/>
            <w:tcBorders>
              <w:top w:val="single" w:sz="4" w:space="0" w:color="auto"/>
              <w:left w:val="single" w:sz="4" w:space="0" w:color="000000"/>
              <w:bottom w:val="single" w:sz="4" w:space="0" w:color="000000"/>
              <w:right w:val="single" w:sz="4" w:space="0" w:color="000000"/>
            </w:tcBorders>
            <w:shd w:val="clear" w:color="auto" w:fill="auto"/>
            <w:vAlign w:val="center"/>
          </w:tcPr>
          <w:p w:rsidR="00E11679" w:rsidRDefault="00E11679" w:rsidP="00562458">
            <w:pPr>
              <w:spacing w:line="276" w:lineRule="auto"/>
              <w:jc w:val="center"/>
              <w:rPr>
                <w:b/>
              </w:rPr>
            </w:pPr>
            <w:r>
              <w:rPr>
                <w:b/>
              </w:rPr>
              <w:t>6</w:t>
            </w:r>
          </w:p>
        </w:tc>
      </w:tr>
      <w:tr w:rsidR="00E11679" w:rsidRPr="0054719F" w:rsidTr="00562458">
        <w:trPr>
          <w:trHeight w:val="347"/>
        </w:trPr>
        <w:tc>
          <w:tcPr>
            <w:tcW w:w="2093" w:type="dxa"/>
            <w:vMerge/>
            <w:tcBorders>
              <w:left w:val="single" w:sz="4" w:space="0" w:color="000000"/>
              <w:right w:val="single" w:sz="4" w:space="0" w:color="000000"/>
            </w:tcBorders>
          </w:tcPr>
          <w:p w:rsidR="00E11679" w:rsidRPr="009F78B5"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shd w:val="clear" w:color="auto" w:fill="auto"/>
          </w:tcPr>
          <w:p w:rsidR="00E11679" w:rsidRPr="00AB147F" w:rsidRDefault="00E11679" w:rsidP="00562458">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D423F0" w:rsidRDefault="00E11679" w:rsidP="00562458">
            <w:pPr>
              <w:spacing w:line="276" w:lineRule="auto"/>
              <w:jc w:val="center"/>
            </w:pPr>
            <w:r>
              <w:t>5</w:t>
            </w:r>
          </w:p>
        </w:tc>
      </w:tr>
      <w:tr w:rsidR="00E11679" w:rsidRPr="0054719F" w:rsidTr="00562458">
        <w:trPr>
          <w:trHeight w:val="389"/>
        </w:trPr>
        <w:tc>
          <w:tcPr>
            <w:tcW w:w="2093" w:type="dxa"/>
            <w:vMerge/>
            <w:tcBorders>
              <w:left w:val="single" w:sz="4" w:space="0" w:color="000000"/>
              <w:right w:val="single" w:sz="4" w:space="0" w:color="000000"/>
            </w:tcBorders>
          </w:tcPr>
          <w:p w:rsidR="00E11679" w:rsidRPr="009F78B5"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9F78B5" w:rsidRDefault="00E11679" w:rsidP="00562458">
            <w:pPr>
              <w:contextualSpacing/>
            </w:pPr>
            <w:r>
              <w:t>Рациональные числа. Обыкновенные и десятичные дроби, проценты, бесконечные периодические дроби. Применение дробей и процентов для решения прикладных задач из различных отраслей знаний и реальной жизни.</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9F78B5" w:rsidRDefault="00E11679" w:rsidP="00562458">
            <w:pPr>
              <w:spacing w:line="276" w:lineRule="auto"/>
              <w:jc w:val="center"/>
            </w:pPr>
          </w:p>
        </w:tc>
      </w:tr>
      <w:tr w:rsidR="00E11679" w:rsidRPr="0054719F" w:rsidTr="00562458">
        <w:trPr>
          <w:trHeight w:val="389"/>
        </w:trPr>
        <w:tc>
          <w:tcPr>
            <w:tcW w:w="2093" w:type="dxa"/>
            <w:vMerge/>
            <w:tcBorders>
              <w:left w:val="single" w:sz="4" w:space="0" w:color="000000"/>
              <w:right w:val="single" w:sz="4" w:space="0" w:color="000000"/>
            </w:tcBorders>
          </w:tcPr>
          <w:p w:rsidR="00E11679" w:rsidRPr="009F78B5"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AB147F" w:rsidRDefault="00E11679" w:rsidP="00562458">
            <w:pPr>
              <w:spacing w:line="276" w:lineRule="auto"/>
              <w:jc w:val="both"/>
              <w:rPr>
                <w:b/>
                <w:i/>
              </w:rPr>
            </w:pPr>
            <w:r w:rsidRPr="00AB147F">
              <w:rPr>
                <w:b/>
              </w:rPr>
              <w:t>Практические занятия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581765" w:rsidRDefault="00E11679" w:rsidP="00562458">
            <w:pPr>
              <w:spacing w:line="276" w:lineRule="auto"/>
              <w:jc w:val="center"/>
            </w:pPr>
            <w:r>
              <w:t>1</w:t>
            </w:r>
          </w:p>
        </w:tc>
      </w:tr>
      <w:tr w:rsidR="00E11679" w:rsidRPr="0054719F" w:rsidTr="00562458">
        <w:trPr>
          <w:trHeight w:val="325"/>
        </w:trPr>
        <w:tc>
          <w:tcPr>
            <w:tcW w:w="2093" w:type="dxa"/>
            <w:vMerge/>
            <w:tcBorders>
              <w:left w:val="single" w:sz="4" w:space="0" w:color="000000"/>
              <w:right w:val="single" w:sz="4" w:space="0" w:color="000000"/>
            </w:tcBorders>
          </w:tcPr>
          <w:p w:rsidR="00E11679" w:rsidRPr="009F78B5" w:rsidRDefault="00E11679" w:rsidP="00562458">
            <w:pPr>
              <w:spacing w:line="276" w:lineRule="auto"/>
              <w:rPr>
                <w:b/>
                <w:i/>
              </w:rPr>
            </w:pPr>
          </w:p>
        </w:tc>
        <w:tc>
          <w:tcPr>
            <w:tcW w:w="10915" w:type="dxa"/>
            <w:tcBorders>
              <w:top w:val="single" w:sz="4" w:space="0" w:color="000000"/>
              <w:left w:val="single" w:sz="4" w:space="0" w:color="000000"/>
              <w:bottom w:val="single" w:sz="4" w:space="0" w:color="auto"/>
              <w:right w:val="single" w:sz="4" w:space="0" w:color="000000"/>
            </w:tcBorders>
          </w:tcPr>
          <w:p w:rsidR="00E11679" w:rsidRPr="00977613" w:rsidRDefault="00E11679" w:rsidP="00562458">
            <w:pPr>
              <w:spacing w:line="276" w:lineRule="auto"/>
              <w:jc w:val="both"/>
              <w:rPr>
                <w:bCs/>
                <w:iCs/>
              </w:rPr>
            </w:pPr>
            <w:r w:rsidRPr="00977613">
              <w:rPr>
                <w:bCs/>
                <w:iCs/>
              </w:rPr>
              <w:t>Практическая работа №1</w:t>
            </w:r>
          </w:p>
        </w:tc>
        <w:tc>
          <w:tcPr>
            <w:tcW w:w="1701" w:type="dxa"/>
            <w:tcBorders>
              <w:top w:val="single" w:sz="4" w:space="0" w:color="000000"/>
              <w:left w:val="single" w:sz="4" w:space="0" w:color="000000"/>
              <w:bottom w:val="single" w:sz="4" w:space="0" w:color="auto"/>
              <w:right w:val="single" w:sz="4" w:space="0" w:color="000000"/>
            </w:tcBorders>
            <w:shd w:val="clear" w:color="auto" w:fill="auto"/>
          </w:tcPr>
          <w:p w:rsidR="00E11679" w:rsidRPr="009F78B5" w:rsidRDefault="00E11679" w:rsidP="00562458">
            <w:pPr>
              <w:spacing w:line="276" w:lineRule="auto"/>
              <w:jc w:val="center"/>
            </w:pPr>
          </w:p>
        </w:tc>
      </w:tr>
      <w:tr w:rsidR="00E11679" w:rsidRPr="0054719F" w:rsidTr="00562458">
        <w:trPr>
          <w:trHeight w:val="306"/>
        </w:trPr>
        <w:tc>
          <w:tcPr>
            <w:tcW w:w="2093" w:type="dxa"/>
            <w:vMerge/>
            <w:tcBorders>
              <w:left w:val="single" w:sz="4" w:space="0" w:color="000000"/>
              <w:right w:val="single" w:sz="4" w:space="0" w:color="000000"/>
            </w:tcBorders>
          </w:tcPr>
          <w:p w:rsidR="00E11679" w:rsidRPr="009F78B5" w:rsidRDefault="00E11679" w:rsidP="00562458">
            <w:pPr>
              <w:spacing w:line="276" w:lineRule="auto"/>
              <w:rPr>
                <w:b/>
                <w:i/>
              </w:rPr>
            </w:pPr>
          </w:p>
        </w:tc>
        <w:tc>
          <w:tcPr>
            <w:tcW w:w="10915" w:type="dxa"/>
            <w:tcBorders>
              <w:top w:val="single" w:sz="4" w:space="0" w:color="auto"/>
              <w:left w:val="single" w:sz="4" w:space="0" w:color="000000"/>
              <w:bottom w:val="single" w:sz="4" w:space="0" w:color="auto"/>
              <w:right w:val="single" w:sz="4" w:space="0" w:color="000000"/>
            </w:tcBorders>
          </w:tcPr>
          <w:p w:rsidR="00E11679" w:rsidRPr="009F78B5" w:rsidRDefault="00E11679" w:rsidP="00562458">
            <w:pPr>
              <w:spacing w:line="276" w:lineRule="auto"/>
              <w:jc w:val="both"/>
            </w:pPr>
            <w:r w:rsidRPr="009F78B5">
              <w:rPr>
                <w:b/>
                <w:i/>
              </w:rPr>
              <w:t>Профессионально ориентированное содержание</w:t>
            </w:r>
            <w:r>
              <w:rPr>
                <w:b/>
                <w:i/>
              </w:rPr>
              <w:t>, в том числе:</w:t>
            </w:r>
          </w:p>
        </w:tc>
        <w:tc>
          <w:tcPr>
            <w:tcW w:w="1701" w:type="dxa"/>
            <w:tcBorders>
              <w:top w:val="single" w:sz="4" w:space="0" w:color="auto"/>
              <w:left w:val="single" w:sz="4" w:space="0" w:color="000000"/>
              <w:bottom w:val="single" w:sz="4" w:space="0" w:color="auto"/>
              <w:right w:val="single" w:sz="4" w:space="0" w:color="000000"/>
            </w:tcBorders>
            <w:shd w:val="clear" w:color="auto" w:fill="auto"/>
          </w:tcPr>
          <w:p w:rsidR="00E11679" w:rsidRPr="00AB147F" w:rsidRDefault="00E11679" w:rsidP="00562458">
            <w:pPr>
              <w:spacing w:line="276" w:lineRule="auto"/>
              <w:jc w:val="center"/>
              <w:rPr>
                <w:b/>
              </w:rPr>
            </w:pPr>
            <w:r>
              <w:rPr>
                <w:b/>
              </w:rPr>
              <w:t>3</w:t>
            </w:r>
          </w:p>
        </w:tc>
      </w:tr>
      <w:tr w:rsidR="00E11679" w:rsidRPr="0054719F" w:rsidTr="00562458">
        <w:trPr>
          <w:trHeight w:val="306"/>
        </w:trPr>
        <w:tc>
          <w:tcPr>
            <w:tcW w:w="2093" w:type="dxa"/>
            <w:vMerge/>
            <w:tcBorders>
              <w:left w:val="single" w:sz="4" w:space="0" w:color="000000"/>
              <w:right w:val="single" w:sz="4" w:space="0" w:color="000000"/>
            </w:tcBorders>
          </w:tcPr>
          <w:p w:rsidR="00E11679" w:rsidRPr="009F78B5" w:rsidRDefault="00E11679" w:rsidP="00562458">
            <w:pPr>
              <w:spacing w:line="276" w:lineRule="auto"/>
              <w:rPr>
                <w:b/>
                <w:i/>
              </w:rPr>
            </w:pPr>
          </w:p>
        </w:tc>
        <w:tc>
          <w:tcPr>
            <w:tcW w:w="10915" w:type="dxa"/>
            <w:tcBorders>
              <w:top w:val="single" w:sz="4" w:space="0" w:color="auto"/>
              <w:left w:val="single" w:sz="4" w:space="0" w:color="000000"/>
              <w:bottom w:val="single" w:sz="4" w:space="0" w:color="auto"/>
              <w:right w:val="single" w:sz="4" w:space="0" w:color="000000"/>
            </w:tcBorders>
          </w:tcPr>
          <w:p w:rsidR="00E11679" w:rsidRPr="009F78B5" w:rsidRDefault="00E11679" w:rsidP="00562458">
            <w:pPr>
              <w:spacing w:line="276" w:lineRule="auto"/>
              <w:jc w:val="both"/>
              <w:rPr>
                <w:b/>
                <w:i/>
              </w:rPr>
            </w:pPr>
            <w:r w:rsidRPr="00AB147F">
              <w:rPr>
                <w:b/>
              </w:rPr>
              <w:t>Теоретическое обучение</w:t>
            </w:r>
          </w:p>
        </w:tc>
        <w:tc>
          <w:tcPr>
            <w:tcW w:w="1701" w:type="dxa"/>
            <w:tcBorders>
              <w:top w:val="single" w:sz="4" w:space="0" w:color="auto"/>
              <w:left w:val="single" w:sz="4" w:space="0" w:color="000000"/>
              <w:bottom w:val="single" w:sz="4" w:space="0" w:color="auto"/>
              <w:right w:val="single" w:sz="4" w:space="0" w:color="000000"/>
            </w:tcBorders>
            <w:shd w:val="clear" w:color="auto" w:fill="auto"/>
          </w:tcPr>
          <w:p w:rsidR="00E11679" w:rsidRDefault="00E11679" w:rsidP="00562458">
            <w:pPr>
              <w:spacing w:line="276" w:lineRule="auto"/>
              <w:jc w:val="center"/>
            </w:pPr>
            <w:r>
              <w:t>2</w:t>
            </w:r>
          </w:p>
        </w:tc>
      </w:tr>
      <w:tr w:rsidR="00E11679" w:rsidRPr="0054719F" w:rsidTr="00562458">
        <w:trPr>
          <w:trHeight w:val="332"/>
        </w:trPr>
        <w:tc>
          <w:tcPr>
            <w:tcW w:w="2093" w:type="dxa"/>
            <w:vMerge/>
            <w:tcBorders>
              <w:left w:val="single" w:sz="4" w:space="0" w:color="000000"/>
              <w:right w:val="single" w:sz="4" w:space="0" w:color="000000"/>
            </w:tcBorders>
          </w:tcPr>
          <w:p w:rsidR="00E11679" w:rsidRPr="009F78B5" w:rsidRDefault="00E11679" w:rsidP="00562458">
            <w:pPr>
              <w:spacing w:line="276" w:lineRule="auto"/>
              <w:rPr>
                <w:b/>
                <w:i/>
              </w:rPr>
            </w:pPr>
          </w:p>
        </w:tc>
        <w:tc>
          <w:tcPr>
            <w:tcW w:w="10915" w:type="dxa"/>
            <w:tcBorders>
              <w:top w:val="single" w:sz="4" w:space="0" w:color="auto"/>
              <w:left w:val="single" w:sz="4" w:space="0" w:color="000000"/>
              <w:right w:val="single" w:sz="4" w:space="0" w:color="000000"/>
            </w:tcBorders>
          </w:tcPr>
          <w:p w:rsidR="00E11679" w:rsidRPr="009F78B5" w:rsidRDefault="00E11679" w:rsidP="00562458">
            <w:pPr>
              <w:spacing w:line="276" w:lineRule="auto"/>
              <w:jc w:val="both"/>
              <w:rPr>
                <w:b/>
                <w:i/>
              </w:rPr>
            </w:pPr>
            <w:r>
              <w:t>Применение дробей и процентов для решения прикладных задач из различных отраслей знаний и реальной жизни</w:t>
            </w:r>
          </w:p>
        </w:tc>
        <w:tc>
          <w:tcPr>
            <w:tcW w:w="1701" w:type="dxa"/>
            <w:tcBorders>
              <w:top w:val="single" w:sz="4" w:space="0" w:color="auto"/>
              <w:left w:val="single" w:sz="4" w:space="0" w:color="000000"/>
              <w:right w:val="single" w:sz="4" w:space="0" w:color="000000"/>
            </w:tcBorders>
            <w:shd w:val="clear" w:color="auto" w:fill="auto"/>
          </w:tcPr>
          <w:p w:rsidR="00E11679" w:rsidRDefault="00E11679" w:rsidP="00562458">
            <w:pPr>
              <w:spacing w:line="276" w:lineRule="auto"/>
              <w:jc w:val="center"/>
            </w:pPr>
          </w:p>
        </w:tc>
      </w:tr>
      <w:tr w:rsidR="00E11679" w:rsidRPr="0054719F" w:rsidTr="00562458">
        <w:trPr>
          <w:trHeight w:val="332"/>
        </w:trPr>
        <w:tc>
          <w:tcPr>
            <w:tcW w:w="2093" w:type="dxa"/>
            <w:vMerge/>
            <w:tcBorders>
              <w:left w:val="single" w:sz="4" w:space="0" w:color="000000"/>
              <w:right w:val="single" w:sz="4" w:space="0" w:color="000000"/>
            </w:tcBorders>
          </w:tcPr>
          <w:p w:rsidR="00E11679" w:rsidRPr="009F78B5" w:rsidRDefault="00E11679" w:rsidP="00562458">
            <w:pPr>
              <w:spacing w:line="276" w:lineRule="auto"/>
              <w:rPr>
                <w:b/>
                <w:i/>
              </w:rPr>
            </w:pPr>
          </w:p>
        </w:tc>
        <w:tc>
          <w:tcPr>
            <w:tcW w:w="10915" w:type="dxa"/>
            <w:tcBorders>
              <w:top w:val="single" w:sz="4" w:space="0" w:color="auto"/>
              <w:left w:val="single" w:sz="4" w:space="0" w:color="000000"/>
              <w:right w:val="single" w:sz="4" w:space="0" w:color="000000"/>
            </w:tcBorders>
          </w:tcPr>
          <w:p w:rsidR="00E11679" w:rsidRPr="009F78B5" w:rsidRDefault="00E11679" w:rsidP="00562458">
            <w:pPr>
              <w:spacing w:line="276" w:lineRule="auto"/>
              <w:jc w:val="both"/>
              <w:rPr>
                <w:b/>
                <w:i/>
              </w:rPr>
            </w:pPr>
            <w:r w:rsidRPr="00977613">
              <w:rPr>
                <w:b/>
                <w:i/>
              </w:rPr>
              <w:t>Практические занятия</w:t>
            </w:r>
          </w:p>
        </w:tc>
        <w:tc>
          <w:tcPr>
            <w:tcW w:w="1701" w:type="dxa"/>
            <w:tcBorders>
              <w:top w:val="single" w:sz="4" w:space="0" w:color="auto"/>
              <w:left w:val="single" w:sz="4" w:space="0" w:color="000000"/>
              <w:right w:val="single" w:sz="4" w:space="0" w:color="000000"/>
            </w:tcBorders>
            <w:shd w:val="clear" w:color="auto" w:fill="auto"/>
          </w:tcPr>
          <w:p w:rsidR="00E11679" w:rsidRDefault="00E11679" w:rsidP="00562458">
            <w:pPr>
              <w:spacing w:line="276" w:lineRule="auto"/>
              <w:jc w:val="center"/>
            </w:pPr>
            <w:r>
              <w:t>1</w:t>
            </w:r>
          </w:p>
        </w:tc>
      </w:tr>
      <w:tr w:rsidR="00E11679" w:rsidRPr="0054719F" w:rsidTr="00562458">
        <w:trPr>
          <w:trHeight w:val="332"/>
        </w:trPr>
        <w:tc>
          <w:tcPr>
            <w:tcW w:w="2093" w:type="dxa"/>
            <w:vMerge/>
            <w:tcBorders>
              <w:left w:val="single" w:sz="4" w:space="0" w:color="000000"/>
              <w:right w:val="single" w:sz="4" w:space="0" w:color="000000"/>
            </w:tcBorders>
          </w:tcPr>
          <w:p w:rsidR="00E11679" w:rsidRPr="009F78B5" w:rsidRDefault="00E11679" w:rsidP="00562458">
            <w:pPr>
              <w:spacing w:line="276" w:lineRule="auto"/>
              <w:rPr>
                <w:b/>
                <w:i/>
              </w:rPr>
            </w:pPr>
          </w:p>
        </w:tc>
        <w:tc>
          <w:tcPr>
            <w:tcW w:w="10915" w:type="dxa"/>
            <w:tcBorders>
              <w:top w:val="single" w:sz="4" w:space="0" w:color="auto"/>
              <w:left w:val="single" w:sz="4" w:space="0" w:color="000000"/>
              <w:right w:val="single" w:sz="4" w:space="0" w:color="000000"/>
            </w:tcBorders>
          </w:tcPr>
          <w:p w:rsidR="00E11679" w:rsidRPr="00977613" w:rsidRDefault="00E11679" w:rsidP="00562458">
            <w:pPr>
              <w:spacing w:line="276" w:lineRule="auto"/>
              <w:jc w:val="both"/>
              <w:rPr>
                <w:bCs/>
                <w:iCs/>
              </w:rPr>
            </w:pPr>
            <w:r w:rsidRPr="00977613">
              <w:rPr>
                <w:bCs/>
                <w:iCs/>
              </w:rPr>
              <w:t>Практическая работа №2</w:t>
            </w:r>
            <w:r>
              <w:rPr>
                <w:bCs/>
                <w:iCs/>
              </w:rPr>
              <w:t xml:space="preserve"> «</w:t>
            </w:r>
            <w:r>
              <w:t>Применение дробей и процентов для решения прикладных задач»</w:t>
            </w:r>
          </w:p>
        </w:tc>
        <w:tc>
          <w:tcPr>
            <w:tcW w:w="1701" w:type="dxa"/>
            <w:tcBorders>
              <w:top w:val="single" w:sz="4" w:space="0" w:color="auto"/>
              <w:left w:val="single" w:sz="4" w:space="0" w:color="000000"/>
              <w:right w:val="single" w:sz="4" w:space="0" w:color="000000"/>
            </w:tcBorders>
            <w:shd w:val="clear" w:color="auto" w:fill="auto"/>
          </w:tcPr>
          <w:p w:rsidR="00E11679" w:rsidRDefault="00E11679" w:rsidP="00562458">
            <w:pPr>
              <w:spacing w:line="276" w:lineRule="auto"/>
              <w:jc w:val="center"/>
            </w:pPr>
          </w:p>
        </w:tc>
      </w:tr>
      <w:tr w:rsidR="00E11679" w:rsidRPr="0054719F" w:rsidTr="00562458">
        <w:trPr>
          <w:trHeight w:val="283"/>
        </w:trPr>
        <w:tc>
          <w:tcPr>
            <w:tcW w:w="13008" w:type="dxa"/>
            <w:gridSpan w:val="2"/>
            <w:tcBorders>
              <w:top w:val="single" w:sz="4" w:space="0" w:color="000000"/>
              <w:left w:val="single" w:sz="4" w:space="0" w:color="000000"/>
              <w:bottom w:val="single" w:sz="4" w:space="0" w:color="auto"/>
              <w:right w:val="single" w:sz="4" w:space="0" w:color="000000"/>
            </w:tcBorders>
          </w:tcPr>
          <w:p w:rsidR="00E11679" w:rsidRPr="007423AE" w:rsidRDefault="00E11679" w:rsidP="00562458">
            <w:pPr>
              <w:spacing w:line="276" w:lineRule="auto"/>
              <w:rPr>
                <w:b/>
                <w:i/>
              </w:rPr>
            </w:pPr>
            <w:r w:rsidRPr="007423AE">
              <w:rPr>
                <w:b/>
                <w:i/>
              </w:rPr>
              <w:t xml:space="preserve">Тема 1.2. </w:t>
            </w:r>
            <w:r>
              <w:t>Действительные числа.</w:t>
            </w:r>
          </w:p>
        </w:tc>
        <w:tc>
          <w:tcPr>
            <w:tcW w:w="1701" w:type="dxa"/>
            <w:tcBorders>
              <w:top w:val="single" w:sz="4" w:space="0" w:color="000000"/>
              <w:left w:val="single" w:sz="4" w:space="0" w:color="000000"/>
              <w:bottom w:val="single" w:sz="4" w:space="0" w:color="auto"/>
              <w:right w:val="single" w:sz="4" w:space="0" w:color="000000"/>
            </w:tcBorders>
            <w:shd w:val="clear" w:color="auto" w:fill="auto"/>
            <w:vAlign w:val="center"/>
          </w:tcPr>
          <w:p w:rsidR="00E11679" w:rsidRPr="007423AE" w:rsidRDefault="00E11679" w:rsidP="00562458">
            <w:pPr>
              <w:spacing w:line="276" w:lineRule="auto"/>
              <w:jc w:val="center"/>
              <w:rPr>
                <w:b/>
              </w:rPr>
            </w:pPr>
            <w:r>
              <w:rPr>
                <w:b/>
              </w:rPr>
              <w:t>6</w:t>
            </w:r>
          </w:p>
        </w:tc>
      </w:tr>
      <w:tr w:rsidR="00E11679" w:rsidRPr="0054719F" w:rsidTr="00562458">
        <w:trPr>
          <w:trHeight w:val="285"/>
        </w:trPr>
        <w:tc>
          <w:tcPr>
            <w:tcW w:w="2093" w:type="dxa"/>
            <w:vMerge w:val="restart"/>
            <w:tcBorders>
              <w:top w:val="single" w:sz="4" w:space="0" w:color="auto"/>
              <w:left w:val="single" w:sz="4" w:space="0" w:color="000000"/>
              <w:right w:val="single" w:sz="4" w:space="0" w:color="000000"/>
            </w:tcBorders>
          </w:tcPr>
          <w:p w:rsidR="00E11679" w:rsidRPr="007423AE" w:rsidRDefault="00E11679" w:rsidP="00562458">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tcPr>
          <w:p w:rsidR="00E11679" w:rsidRDefault="00E11679" w:rsidP="00562458">
            <w:pPr>
              <w:spacing w:line="276" w:lineRule="auto"/>
              <w:rPr>
                <w:b/>
                <w:i/>
              </w:rPr>
            </w:pPr>
            <w:r w:rsidRPr="007423AE">
              <w:rPr>
                <w:b/>
                <w:i/>
              </w:rPr>
              <w:t>Основное содержание учебного материала</w:t>
            </w:r>
            <w:r>
              <w:rPr>
                <w:b/>
                <w:i/>
              </w:rPr>
              <w:t>, в том числе:</w:t>
            </w:r>
          </w:p>
        </w:tc>
        <w:tc>
          <w:tcPr>
            <w:tcW w:w="1701" w:type="dxa"/>
            <w:tcBorders>
              <w:top w:val="single" w:sz="4" w:space="0" w:color="auto"/>
              <w:left w:val="single" w:sz="4" w:space="0" w:color="000000"/>
              <w:bottom w:val="single" w:sz="4" w:space="0" w:color="000000"/>
              <w:right w:val="single" w:sz="4" w:space="0" w:color="000000"/>
            </w:tcBorders>
            <w:shd w:val="clear" w:color="auto" w:fill="auto"/>
            <w:vAlign w:val="center"/>
          </w:tcPr>
          <w:p w:rsidR="00E11679" w:rsidRDefault="00E11679" w:rsidP="00562458">
            <w:pPr>
              <w:spacing w:line="276" w:lineRule="auto"/>
              <w:jc w:val="center"/>
              <w:rPr>
                <w:b/>
              </w:rPr>
            </w:pPr>
            <w:r>
              <w:rPr>
                <w:b/>
              </w:rPr>
              <w:t>5</w:t>
            </w:r>
          </w:p>
        </w:tc>
      </w:tr>
      <w:tr w:rsidR="00E11679" w:rsidRPr="0054719F" w:rsidTr="00562458">
        <w:trPr>
          <w:trHeight w:val="407"/>
        </w:trPr>
        <w:tc>
          <w:tcPr>
            <w:tcW w:w="2093" w:type="dxa"/>
            <w:vMerge/>
            <w:tcBorders>
              <w:left w:val="single" w:sz="4" w:space="0" w:color="000000"/>
              <w:right w:val="single" w:sz="4" w:space="0" w:color="000000"/>
            </w:tcBorders>
          </w:tcPr>
          <w:p w:rsidR="00E11679" w:rsidRPr="007423AE"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AB147F" w:rsidRDefault="00E11679" w:rsidP="00562458">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D423F0" w:rsidRDefault="00E11679" w:rsidP="00562458">
            <w:pPr>
              <w:spacing w:line="276" w:lineRule="auto"/>
              <w:jc w:val="center"/>
            </w:pPr>
            <w:r>
              <w:t>5</w:t>
            </w:r>
          </w:p>
        </w:tc>
      </w:tr>
      <w:tr w:rsidR="00E11679" w:rsidRPr="0054719F" w:rsidTr="00562458">
        <w:trPr>
          <w:trHeight w:val="1054"/>
        </w:trPr>
        <w:tc>
          <w:tcPr>
            <w:tcW w:w="2093" w:type="dxa"/>
            <w:vMerge/>
            <w:tcBorders>
              <w:left w:val="single" w:sz="4" w:space="0" w:color="000000"/>
              <w:right w:val="single" w:sz="4" w:space="0" w:color="000000"/>
            </w:tcBorders>
          </w:tcPr>
          <w:p w:rsidR="00E11679" w:rsidRPr="0054719F" w:rsidRDefault="00E11679" w:rsidP="00562458">
            <w:pPr>
              <w:widowControl w:val="0"/>
              <w:pBdr>
                <w:top w:val="nil"/>
                <w:left w:val="nil"/>
                <w:bottom w:val="nil"/>
                <w:right w:val="nil"/>
                <w:between w:val="nil"/>
              </w:pBdr>
              <w:spacing w:line="276" w:lineRule="auto"/>
              <w:rPr>
                <w:rFonts w:ascii="OfficinaSansBookC" w:hAnsi="OfficinaSansBookC"/>
                <w:i/>
              </w:rPr>
            </w:pPr>
          </w:p>
        </w:tc>
        <w:tc>
          <w:tcPr>
            <w:tcW w:w="10915" w:type="dxa"/>
            <w:tcBorders>
              <w:top w:val="single" w:sz="4" w:space="0" w:color="000000"/>
              <w:left w:val="single" w:sz="4" w:space="0" w:color="000000"/>
              <w:right w:val="single" w:sz="4" w:space="0" w:color="000000"/>
            </w:tcBorders>
          </w:tcPr>
          <w:p w:rsidR="00E11679" w:rsidRPr="0054719F" w:rsidRDefault="00E11679" w:rsidP="00562458">
            <w:pPr>
              <w:autoSpaceDE w:val="0"/>
              <w:autoSpaceDN w:val="0"/>
              <w:adjustRightInd w:val="0"/>
              <w:spacing w:line="276" w:lineRule="auto"/>
              <w:jc w:val="both"/>
              <w:rPr>
                <w:rFonts w:ascii="OfficinaSansBookC" w:hAnsi="OfficinaSansBookC"/>
              </w:rPr>
            </w:pPr>
            <w:r>
              <w:t>Действительные числа. Рациональные и иррациональные числа. Арифметические операции с действительными числами. Модуль действительного числа и его свойства. Приближённые вычисления, правила округления, прикидка и оценка результата вычислений. Использование подходящей формы записи действительных чисел для решения практических задач и представления данных.</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54719F" w:rsidRDefault="00E11679" w:rsidP="00562458">
            <w:pPr>
              <w:spacing w:line="276" w:lineRule="auto"/>
              <w:jc w:val="center"/>
              <w:rPr>
                <w:rFonts w:ascii="OfficinaSansBookC" w:hAnsi="OfficinaSansBookC"/>
              </w:rPr>
            </w:pPr>
          </w:p>
        </w:tc>
      </w:tr>
      <w:tr w:rsidR="00E11679" w:rsidRPr="0054719F" w:rsidTr="00562458">
        <w:trPr>
          <w:trHeight w:val="262"/>
        </w:trPr>
        <w:tc>
          <w:tcPr>
            <w:tcW w:w="2093" w:type="dxa"/>
            <w:vMerge/>
            <w:tcBorders>
              <w:left w:val="single" w:sz="4" w:space="0" w:color="000000"/>
              <w:right w:val="single" w:sz="4" w:space="0" w:color="000000"/>
            </w:tcBorders>
          </w:tcPr>
          <w:p w:rsidR="00E11679" w:rsidRPr="0054719F" w:rsidRDefault="00E11679" w:rsidP="00562458">
            <w:pPr>
              <w:widowControl w:val="0"/>
              <w:pBdr>
                <w:top w:val="nil"/>
                <w:left w:val="nil"/>
                <w:bottom w:val="nil"/>
                <w:right w:val="nil"/>
                <w:between w:val="nil"/>
              </w:pBdr>
              <w:spacing w:line="276" w:lineRule="auto"/>
              <w:rPr>
                <w:rFonts w:ascii="OfficinaSansBookC" w:hAnsi="OfficinaSansBookC"/>
                <w:i/>
              </w:rPr>
            </w:pPr>
          </w:p>
        </w:tc>
        <w:tc>
          <w:tcPr>
            <w:tcW w:w="10915" w:type="dxa"/>
            <w:tcBorders>
              <w:top w:val="single" w:sz="4" w:space="0" w:color="000000"/>
              <w:left w:val="single" w:sz="4" w:space="0" w:color="000000"/>
              <w:right w:val="single" w:sz="4" w:space="0" w:color="000000"/>
            </w:tcBorders>
          </w:tcPr>
          <w:p w:rsidR="00E11679" w:rsidRDefault="00E11679" w:rsidP="00562458">
            <w:pPr>
              <w:autoSpaceDE w:val="0"/>
              <w:autoSpaceDN w:val="0"/>
              <w:adjustRightInd w:val="0"/>
              <w:spacing w:line="276" w:lineRule="auto"/>
              <w:jc w:val="both"/>
            </w:pPr>
            <w:r w:rsidRPr="00AB147F">
              <w:rPr>
                <w:b/>
              </w:rPr>
              <w:t>Практические занятия</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54719F" w:rsidRDefault="00E11679" w:rsidP="00562458">
            <w:pPr>
              <w:spacing w:line="276" w:lineRule="auto"/>
              <w:jc w:val="center"/>
              <w:rPr>
                <w:rFonts w:ascii="OfficinaSansBookC" w:hAnsi="OfficinaSansBookC"/>
              </w:rPr>
            </w:pPr>
            <w:r>
              <w:rPr>
                <w:rFonts w:ascii="OfficinaSansBookC" w:hAnsi="OfficinaSansBookC"/>
              </w:rPr>
              <w:t>1</w:t>
            </w:r>
          </w:p>
        </w:tc>
      </w:tr>
      <w:tr w:rsidR="00E11679" w:rsidRPr="0054719F" w:rsidTr="00562458">
        <w:trPr>
          <w:trHeight w:val="351"/>
        </w:trPr>
        <w:tc>
          <w:tcPr>
            <w:tcW w:w="2093" w:type="dxa"/>
            <w:vMerge/>
            <w:tcBorders>
              <w:left w:val="single" w:sz="4" w:space="0" w:color="000000"/>
              <w:right w:val="single" w:sz="4" w:space="0" w:color="000000"/>
            </w:tcBorders>
          </w:tcPr>
          <w:p w:rsidR="00E11679" w:rsidRPr="0054719F" w:rsidRDefault="00E11679" w:rsidP="00562458">
            <w:pPr>
              <w:widowControl w:val="0"/>
              <w:pBdr>
                <w:top w:val="nil"/>
                <w:left w:val="nil"/>
                <w:bottom w:val="nil"/>
                <w:right w:val="nil"/>
                <w:between w:val="nil"/>
              </w:pBdr>
              <w:spacing w:line="276" w:lineRule="auto"/>
              <w:rPr>
                <w:rFonts w:ascii="OfficinaSansBookC" w:hAnsi="OfficinaSansBookC"/>
                <w:i/>
              </w:rPr>
            </w:pPr>
          </w:p>
        </w:tc>
        <w:tc>
          <w:tcPr>
            <w:tcW w:w="10915" w:type="dxa"/>
            <w:tcBorders>
              <w:top w:val="single" w:sz="4" w:space="0" w:color="000000"/>
              <w:left w:val="single" w:sz="4" w:space="0" w:color="000000"/>
              <w:right w:val="single" w:sz="4" w:space="0" w:color="000000"/>
            </w:tcBorders>
          </w:tcPr>
          <w:p w:rsidR="00E11679" w:rsidRDefault="00E11679" w:rsidP="00562458">
            <w:pPr>
              <w:autoSpaceDE w:val="0"/>
              <w:autoSpaceDN w:val="0"/>
              <w:adjustRightInd w:val="0"/>
              <w:spacing w:line="276" w:lineRule="auto"/>
              <w:jc w:val="both"/>
            </w:pPr>
            <w:r>
              <w:t>Контрольная работа №1</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54719F" w:rsidRDefault="00E11679" w:rsidP="00562458">
            <w:pPr>
              <w:spacing w:line="276" w:lineRule="auto"/>
              <w:jc w:val="center"/>
              <w:rPr>
                <w:rFonts w:ascii="OfficinaSansBookC" w:hAnsi="OfficinaSansBookC"/>
              </w:rPr>
            </w:pPr>
          </w:p>
        </w:tc>
      </w:tr>
      <w:tr w:rsidR="00E11679" w:rsidRPr="0054719F" w:rsidTr="00562458">
        <w:trPr>
          <w:trHeight w:val="259"/>
        </w:trPr>
        <w:tc>
          <w:tcPr>
            <w:tcW w:w="13008" w:type="dxa"/>
            <w:gridSpan w:val="2"/>
            <w:tcBorders>
              <w:top w:val="single" w:sz="4" w:space="0" w:color="000000"/>
              <w:left w:val="single" w:sz="4" w:space="0" w:color="000000"/>
              <w:bottom w:val="single" w:sz="4" w:space="0" w:color="auto"/>
              <w:right w:val="single" w:sz="4" w:space="0" w:color="000000"/>
            </w:tcBorders>
          </w:tcPr>
          <w:p w:rsidR="00E11679" w:rsidRPr="001142FA" w:rsidRDefault="00E11679" w:rsidP="00562458">
            <w:pPr>
              <w:spacing w:line="276" w:lineRule="auto"/>
              <w:rPr>
                <w:b/>
                <w:i/>
              </w:rPr>
            </w:pPr>
            <w:r w:rsidRPr="001142FA">
              <w:rPr>
                <w:b/>
                <w:i/>
              </w:rPr>
              <w:t xml:space="preserve">Тема 1.3. </w:t>
            </w:r>
            <w:r w:rsidRPr="00683D4C">
              <w:rPr>
                <w:b/>
                <w:i/>
              </w:rPr>
              <w:t>Степени</w:t>
            </w:r>
            <w:r>
              <w:rPr>
                <w:b/>
                <w:i/>
              </w:rPr>
              <w:t xml:space="preserve">, </w:t>
            </w:r>
            <w:r w:rsidRPr="00683D4C">
              <w:rPr>
                <w:b/>
                <w:i/>
              </w:rPr>
              <w:t>корни и логарифмы</w:t>
            </w:r>
          </w:p>
        </w:tc>
        <w:tc>
          <w:tcPr>
            <w:tcW w:w="1701" w:type="dxa"/>
            <w:tcBorders>
              <w:top w:val="single" w:sz="4" w:space="0" w:color="000000"/>
              <w:left w:val="single" w:sz="4" w:space="0" w:color="000000"/>
              <w:bottom w:val="single" w:sz="4" w:space="0" w:color="auto"/>
              <w:right w:val="single" w:sz="4" w:space="0" w:color="000000"/>
            </w:tcBorders>
            <w:shd w:val="clear" w:color="auto" w:fill="auto"/>
            <w:vAlign w:val="center"/>
          </w:tcPr>
          <w:p w:rsidR="00E11679" w:rsidRPr="001142FA" w:rsidRDefault="00E11679" w:rsidP="00562458">
            <w:pPr>
              <w:spacing w:line="276" w:lineRule="auto"/>
              <w:jc w:val="center"/>
              <w:rPr>
                <w:b/>
              </w:rPr>
            </w:pPr>
            <w:r>
              <w:rPr>
                <w:b/>
              </w:rPr>
              <w:t>13</w:t>
            </w:r>
          </w:p>
        </w:tc>
      </w:tr>
      <w:tr w:rsidR="00E11679" w:rsidRPr="0054719F" w:rsidTr="00562458">
        <w:trPr>
          <w:trHeight w:val="220"/>
        </w:trPr>
        <w:tc>
          <w:tcPr>
            <w:tcW w:w="2093" w:type="dxa"/>
            <w:vMerge w:val="restart"/>
            <w:tcBorders>
              <w:top w:val="single" w:sz="4" w:space="0" w:color="auto"/>
              <w:left w:val="single" w:sz="4" w:space="0" w:color="000000"/>
              <w:right w:val="single" w:sz="4" w:space="0" w:color="000000"/>
            </w:tcBorders>
          </w:tcPr>
          <w:p w:rsidR="00E11679" w:rsidRPr="001142FA" w:rsidRDefault="00E11679" w:rsidP="00562458">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tcPr>
          <w:p w:rsidR="00E11679" w:rsidRDefault="00E11679" w:rsidP="00562458">
            <w:pPr>
              <w:spacing w:line="276" w:lineRule="auto"/>
              <w:rPr>
                <w:b/>
                <w:i/>
              </w:rPr>
            </w:pPr>
            <w:r w:rsidRPr="007423AE">
              <w:rPr>
                <w:b/>
                <w:i/>
              </w:rPr>
              <w:t>Основное содержание учебного материала</w:t>
            </w:r>
            <w:r>
              <w:rPr>
                <w:b/>
                <w:i/>
              </w:rPr>
              <w:t>, в том числе:</w:t>
            </w:r>
          </w:p>
        </w:tc>
        <w:tc>
          <w:tcPr>
            <w:tcW w:w="1701" w:type="dxa"/>
            <w:tcBorders>
              <w:top w:val="single" w:sz="4" w:space="0" w:color="auto"/>
              <w:left w:val="single" w:sz="4" w:space="0" w:color="000000"/>
              <w:bottom w:val="single" w:sz="4" w:space="0" w:color="000000"/>
              <w:right w:val="single" w:sz="4" w:space="0" w:color="000000"/>
            </w:tcBorders>
            <w:shd w:val="clear" w:color="auto" w:fill="auto"/>
            <w:vAlign w:val="center"/>
          </w:tcPr>
          <w:p w:rsidR="00E11679" w:rsidRDefault="00E11679" w:rsidP="00562458">
            <w:pPr>
              <w:spacing w:line="276" w:lineRule="auto"/>
              <w:jc w:val="center"/>
              <w:rPr>
                <w:b/>
              </w:rPr>
            </w:pPr>
            <w:r>
              <w:rPr>
                <w:b/>
              </w:rPr>
              <w:t>13</w:t>
            </w:r>
          </w:p>
        </w:tc>
      </w:tr>
      <w:tr w:rsidR="00E11679" w:rsidRPr="0054719F" w:rsidTr="00562458">
        <w:trPr>
          <w:trHeight w:val="220"/>
        </w:trPr>
        <w:tc>
          <w:tcPr>
            <w:tcW w:w="2093" w:type="dxa"/>
            <w:vMerge/>
            <w:tcBorders>
              <w:top w:val="single" w:sz="4" w:space="0" w:color="auto"/>
              <w:left w:val="single" w:sz="4" w:space="0" w:color="000000"/>
              <w:right w:val="single" w:sz="4" w:space="0" w:color="000000"/>
            </w:tcBorders>
          </w:tcPr>
          <w:p w:rsidR="00E11679" w:rsidRPr="001142FA" w:rsidRDefault="00E11679" w:rsidP="00562458">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tcPr>
          <w:p w:rsidR="00E11679" w:rsidRPr="007423AE" w:rsidRDefault="00E11679" w:rsidP="00562458">
            <w:pPr>
              <w:spacing w:line="276" w:lineRule="auto"/>
              <w:rPr>
                <w:b/>
                <w:i/>
              </w:rPr>
            </w:pPr>
            <w:r w:rsidRPr="00AB147F">
              <w:rPr>
                <w:b/>
              </w:rPr>
              <w:t>Теоретическое обучение</w:t>
            </w:r>
          </w:p>
        </w:tc>
        <w:tc>
          <w:tcPr>
            <w:tcW w:w="1701" w:type="dxa"/>
            <w:tcBorders>
              <w:top w:val="single" w:sz="4" w:space="0" w:color="auto"/>
              <w:left w:val="single" w:sz="4" w:space="0" w:color="000000"/>
              <w:bottom w:val="single" w:sz="4" w:space="0" w:color="000000"/>
              <w:right w:val="single" w:sz="4" w:space="0" w:color="000000"/>
            </w:tcBorders>
            <w:shd w:val="clear" w:color="auto" w:fill="auto"/>
            <w:vAlign w:val="center"/>
          </w:tcPr>
          <w:p w:rsidR="00E11679" w:rsidRPr="00F66B01" w:rsidRDefault="00E11679" w:rsidP="00562458">
            <w:pPr>
              <w:spacing w:line="276" w:lineRule="auto"/>
              <w:jc w:val="center"/>
            </w:pPr>
            <w:r>
              <w:t>10</w:t>
            </w:r>
          </w:p>
        </w:tc>
      </w:tr>
      <w:tr w:rsidR="00E11679" w:rsidRPr="0054719F" w:rsidTr="00562458">
        <w:trPr>
          <w:trHeight w:val="220"/>
        </w:trPr>
        <w:tc>
          <w:tcPr>
            <w:tcW w:w="2093" w:type="dxa"/>
            <w:vMerge/>
            <w:tcBorders>
              <w:top w:val="single" w:sz="4" w:space="0" w:color="auto"/>
              <w:left w:val="single" w:sz="4" w:space="0" w:color="000000"/>
              <w:right w:val="single" w:sz="4" w:space="0" w:color="000000"/>
            </w:tcBorders>
          </w:tcPr>
          <w:p w:rsidR="00E11679" w:rsidRPr="001142FA" w:rsidRDefault="00E11679" w:rsidP="00562458">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tcPr>
          <w:p w:rsidR="00E11679" w:rsidRDefault="00E11679" w:rsidP="00562458">
            <w:pPr>
              <w:spacing w:line="276" w:lineRule="auto"/>
            </w:pPr>
            <w:r>
              <w:t xml:space="preserve">Степень с целым показателем. Бином Ньютона. Арифметический корень натуральной степени и его свойства. Степень с рациональным показателем и её свойства, степень с действительным показателем. </w:t>
            </w:r>
          </w:p>
          <w:p w:rsidR="00E11679" w:rsidRDefault="00E11679" w:rsidP="00562458">
            <w:pPr>
              <w:spacing w:line="276" w:lineRule="auto"/>
            </w:pPr>
            <w:r>
              <w:t xml:space="preserve">Преобразования числовых выражений, содержащих степени и корни </w:t>
            </w:r>
          </w:p>
          <w:p w:rsidR="00E11679" w:rsidRPr="00AB147F" w:rsidRDefault="00E11679" w:rsidP="00562458">
            <w:pPr>
              <w:spacing w:line="276" w:lineRule="auto"/>
              <w:rPr>
                <w:b/>
              </w:rPr>
            </w:pPr>
            <w:r>
              <w:t>Логарифм числа. Свойства логарифма. Десятичные и натуральные логарифмы.</w:t>
            </w:r>
          </w:p>
        </w:tc>
        <w:tc>
          <w:tcPr>
            <w:tcW w:w="1701" w:type="dxa"/>
            <w:tcBorders>
              <w:top w:val="single" w:sz="4" w:space="0" w:color="auto"/>
              <w:left w:val="single" w:sz="4" w:space="0" w:color="000000"/>
              <w:bottom w:val="single" w:sz="4" w:space="0" w:color="000000"/>
              <w:right w:val="single" w:sz="4" w:space="0" w:color="000000"/>
            </w:tcBorders>
            <w:shd w:val="clear" w:color="auto" w:fill="auto"/>
            <w:vAlign w:val="center"/>
          </w:tcPr>
          <w:p w:rsidR="00E11679" w:rsidRDefault="00E11679" w:rsidP="00562458">
            <w:pPr>
              <w:spacing w:line="276" w:lineRule="auto"/>
              <w:jc w:val="center"/>
              <w:rPr>
                <w:b/>
              </w:rPr>
            </w:pPr>
          </w:p>
        </w:tc>
      </w:tr>
      <w:tr w:rsidR="00E11679" w:rsidRPr="0054719F" w:rsidTr="00562458">
        <w:trPr>
          <w:trHeight w:val="240"/>
        </w:trPr>
        <w:tc>
          <w:tcPr>
            <w:tcW w:w="2093" w:type="dxa"/>
            <w:vMerge/>
            <w:tcBorders>
              <w:left w:val="single" w:sz="4" w:space="0" w:color="000000"/>
              <w:right w:val="single" w:sz="4" w:space="0" w:color="000000"/>
            </w:tcBorders>
          </w:tcPr>
          <w:p w:rsidR="00E11679" w:rsidRPr="001142FA"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1142FA" w:rsidRDefault="00E11679" w:rsidP="00562458">
            <w:pPr>
              <w:spacing w:line="276" w:lineRule="auto"/>
              <w:jc w:val="both"/>
              <w:rPr>
                <w:b/>
                <w:i/>
              </w:rPr>
            </w:pPr>
            <w:r w:rsidRPr="00AB147F">
              <w:rPr>
                <w:b/>
              </w:rPr>
              <w:t>Практические занятия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1142FA" w:rsidRDefault="00E11679" w:rsidP="00562458">
            <w:pPr>
              <w:spacing w:line="276" w:lineRule="auto"/>
              <w:jc w:val="center"/>
            </w:pPr>
            <w:r>
              <w:t>3</w:t>
            </w:r>
          </w:p>
        </w:tc>
      </w:tr>
      <w:tr w:rsidR="00E11679" w:rsidRPr="0054719F" w:rsidTr="00562458">
        <w:trPr>
          <w:trHeight w:val="240"/>
        </w:trPr>
        <w:tc>
          <w:tcPr>
            <w:tcW w:w="2093" w:type="dxa"/>
            <w:vMerge/>
            <w:tcBorders>
              <w:left w:val="single" w:sz="4" w:space="0" w:color="000000"/>
              <w:right w:val="single" w:sz="4" w:space="0" w:color="000000"/>
            </w:tcBorders>
          </w:tcPr>
          <w:p w:rsidR="00E11679" w:rsidRPr="001142FA"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Default="00E11679" w:rsidP="00562458">
            <w:pPr>
              <w:pStyle w:val="ConsPlusNormal"/>
              <w:spacing w:line="0" w:lineRule="atLeast"/>
              <w:jc w:val="both"/>
              <w:rPr>
                <w:rFonts w:ascii="Times New Roman" w:hAnsi="Times New Roman" w:cs="Times New Roman"/>
                <w:bCs/>
              </w:rPr>
            </w:pPr>
            <w:r w:rsidRPr="00457D39">
              <w:rPr>
                <w:rFonts w:ascii="Times New Roman" w:hAnsi="Times New Roman" w:cs="Times New Roman"/>
                <w:bCs/>
              </w:rPr>
              <w:t xml:space="preserve">Практическая </w:t>
            </w:r>
            <w:r>
              <w:rPr>
                <w:rFonts w:ascii="Times New Roman" w:hAnsi="Times New Roman" w:cs="Times New Roman"/>
                <w:bCs/>
              </w:rPr>
              <w:t>р</w:t>
            </w:r>
            <w:r w:rsidRPr="00457D39">
              <w:rPr>
                <w:rFonts w:ascii="Times New Roman" w:hAnsi="Times New Roman" w:cs="Times New Roman"/>
                <w:bCs/>
              </w:rPr>
              <w:t>абота №3</w:t>
            </w:r>
            <w:r>
              <w:rPr>
                <w:rFonts w:ascii="Times New Roman" w:hAnsi="Times New Roman" w:cs="Times New Roman"/>
                <w:bCs/>
              </w:rPr>
              <w:t>Степени</w:t>
            </w:r>
          </w:p>
          <w:p w:rsidR="00E11679" w:rsidRDefault="00E11679" w:rsidP="00562458">
            <w:pPr>
              <w:pStyle w:val="ConsPlusNormal"/>
              <w:spacing w:line="0" w:lineRule="atLeast"/>
              <w:jc w:val="both"/>
              <w:rPr>
                <w:rFonts w:ascii="Times New Roman" w:hAnsi="Times New Roman" w:cs="Times New Roman"/>
                <w:bCs/>
              </w:rPr>
            </w:pPr>
            <w:r>
              <w:rPr>
                <w:rFonts w:ascii="Times New Roman" w:hAnsi="Times New Roman" w:cs="Times New Roman"/>
                <w:bCs/>
              </w:rPr>
              <w:t>Практическая работа №4 Логарифмы</w:t>
            </w:r>
          </w:p>
          <w:p w:rsidR="00E11679" w:rsidRPr="00457D39" w:rsidRDefault="00E11679" w:rsidP="00562458">
            <w:pPr>
              <w:pStyle w:val="ConsPlusNormal"/>
              <w:spacing w:line="0" w:lineRule="atLeast"/>
              <w:jc w:val="both"/>
              <w:rPr>
                <w:rFonts w:ascii="Times New Roman" w:hAnsi="Times New Roman" w:cs="Times New Roman"/>
                <w:bCs/>
              </w:rPr>
            </w:pPr>
            <w:r>
              <w:rPr>
                <w:rFonts w:ascii="Times New Roman" w:hAnsi="Times New Roman" w:cs="Times New Roman"/>
                <w:bCs/>
              </w:rPr>
              <w:t>Контрольная работа №2 Логарифмы</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Default="00E11679" w:rsidP="00562458">
            <w:pPr>
              <w:spacing w:line="276" w:lineRule="auto"/>
              <w:jc w:val="center"/>
            </w:pPr>
          </w:p>
        </w:tc>
      </w:tr>
      <w:tr w:rsidR="00E11679" w:rsidRPr="0054719F" w:rsidTr="00562458">
        <w:trPr>
          <w:trHeight w:val="249"/>
        </w:trPr>
        <w:tc>
          <w:tcPr>
            <w:tcW w:w="13008" w:type="dxa"/>
            <w:gridSpan w:val="2"/>
            <w:tcBorders>
              <w:left w:val="single" w:sz="4" w:space="0" w:color="000000"/>
              <w:right w:val="single" w:sz="4" w:space="0" w:color="000000"/>
            </w:tcBorders>
          </w:tcPr>
          <w:p w:rsidR="00E11679" w:rsidRPr="001142FA" w:rsidRDefault="00E11679" w:rsidP="00562458">
            <w:pPr>
              <w:spacing w:line="276" w:lineRule="auto"/>
              <w:jc w:val="both"/>
            </w:pPr>
            <w:r>
              <w:rPr>
                <w:bCs/>
              </w:rPr>
              <w:t>Тема 1.4 Синус, косинус и тангенс.</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457D39" w:rsidRDefault="00E11679" w:rsidP="00562458">
            <w:pPr>
              <w:spacing w:line="276" w:lineRule="auto"/>
              <w:jc w:val="center"/>
              <w:rPr>
                <w:b/>
                <w:bCs/>
              </w:rPr>
            </w:pPr>
            <w:r w:rsidRPr="00457D39">
              <w:rPr>
                <w:b/>
                <w:bCs/>
              </w:rPr>
              <w:t>6</w:t>
            </w:r>
          </w:p>
        </w:tc>
      </w:tr>
      <w:tr w:rsidR="00E11679" w:rsidRPr="0054719F" w:rsidTr="00562458">
        <w:trPr>
          <w:trHeight w:val="353"/>
        </w:trPr>
        <w:tc>
          <w:tcPr>
            <w:tcW w:w="2093" w:type="dxa"/>
            <w:vMerge w:val="restart"/>
            <w:tcBorders>
              <w:left w:val="single" w:sz="4" w:space="0" w:color="000000"/>
              <w:right w:val="single" w:sz="4" w:space="0" w:color="000000"/>
            </w:tcBorders>
          </w:tcPr>
          <w:p w:rsidR="00E11679" w:rsidRPr="001142FA"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Pr="001142FA" w:rsidRDefault="00E11679" w:rsidP="00562458">
            <w:pPr>
              <w:spacing w:line="276" w:lineRule="auto"/>
              <w:jc w:val="both"/>
            </w:pPr>
            <w:r w:rsidRPr="007423AE">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457D39" w:rsidRDefault="00E11679" w:rsidP="00562458">
            <w:pPr>
              <w:spacing w:line="276" w:lineRule="auto"/>
              <w:jc w:val="center"/>
              <w:rPr>
                <w:b/>
                <w:bCs/>
              </w:rPr>
            </w:pPr>
            <w:r w:rsidRPr="00457D39">
              <w:rPr>
                <w:b/>
                <w:bCs/>
              </w:rPr>
              <w:t>6</w:t>
            </w:r>
          </w:p>
        </w:tc>
      </w:tr>
      <w:tr w:rsidR="00E11679" w:rsidRPr="0054719F" w:rsidTr="00562458">
        <w:trPr>
          <w:trHeight w:val="313"/>
        </w:trPr>
        <w:tc>
          <w:tcPr>
            <w:tcW w:w="2093" w:type="dxa"/>
            <w:vMerge/>
            <w:tcBorders>
              <w:left w:val="single" w:sz="4" w:space="0" w:color="000000"/>
              <w:right w:val="single" w:sz="4" w:space="0" w:color="000000"/>
            </w:tcBorders>
          </w:tcPr>
          <w:p w:rsidR="00E11679" w:rsidRPr="001142FA"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Pr="001142FA" w:rsidRDefault="00E11679" w:rsidP="00562458">
            <w:pPr>
              <w:spacing w:line="276" w:lineRule="auto"/>
              <w:jc w:val="both"/>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1142FA" w:rsidRDefault="00E11679" w:rsidP="00562458">
            <w:pPr>
              <w:spacing w:line="276" w:lineRule="auto"/>
              <w:jc w:val="center"/>
            </w:pPr>
            <w:r>
              <w:t>5</w:t>
            </w:r>
          </w:p>
        </w:tc>
      </w:tr>
      <w:tr w:rsidR="00E11679" w:rsidRPr="0054719F" w:rsidTr="00562458">
        <w:trPr>
          <w:trHeight w:val="567"/>
        </w:trPr>
        <w:tc>
          <w:tcPr>
            <w:tcW w:w="2093" w:type="dxa"/>
            <w:vMerge/>
            <w:tcBorders>
              <w:left w:val="single" w:sz="4" w:space="0" w:color="000000"/>
              <w:right w:val="single" w:sz="4" w:space="0" w:color="000000"/>
            </w:tcBorders>
          </w:tcPr>
          <w:p w:rsidR="00E11679" w:rsidRPr="001142FA"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Pr="001142FA" w:rsidRDefault="00E11679" w:rsidP="00562458">
            <w:pPr>
              <w:spacing w:line="276" w:lineRule="auto"/>
              <w:jc w:val="both"/>
            </w:pPr>
            <w:r>
              <w:t>Синус, косинус и тангенс числового аргумента. Арксинус, арккосинус, арктангенс числового аргумента. Преобразование тригонометрических выражений. Основные тригонометрические формулы.</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1142FA" w:rsidRDefault="00E11679" w:rsidP="00562458">
            <w:pPr>
              <w:spacing w:line="276" w:lineRule="auto"/>
              <w:jc w:val="center"/>
            </w:pPr>
          </w:p>
        </w:tc>
      </w:tr>
      <w:tr w:rsidR="00E11679" w:rsidRPr="0054719F" w:rsidTr="00562458">
        <w:trPr>
          <w:trHeight w:val="360"/>
        </w:trPr>
        <w:tc>
          <w:tcPr>
            <w:tcW w:w="2093" w:type="dxa"/>
            <w:vMerge/>
            <w:tcBorders>
              <w:left w:val="single" w:sz="4" w:space="0" w:color="000000"/>
              <w:right w:val="single" w:sz="4" w:space="0" w:color="000000"/>
            </w:tcBorders>
          </w:tcPr>
          <w:p w:rsidR="00E11679" w:rsidRPr="001142FA"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Pr="001142FA" w:rsidRDefault="00E11679" w:rsidP="00562458">
            <w:pPr>
              <w:spacing w:line="276" w:lineRule="auto"/>
              <w:jc w:val="both"/>
            </w:pPr>
            <w:r w:rsidRPr="00AB147F">
              <w:rPr>
                <w:b/>
              </w:rPr>
              <w:t>Практические занятия</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1142FA" w:rsidRDefault="00E11679" w:rsidP="00562458">
            <w:pPr>
              <w:spacing w:line="276" w:lineRule="auto"/>
              <w:jc w:val="center"/>
            </w:pPr>
            <w:r>
              <w:t>1</w:t>
            </w:r>
          </w:p>
        </w:tc>
      </w:tr>
      <w:tr w:rsidR="00E11679" w:rsidRPr="0054719F" w:rsidTr="00562458">
        <w:trPr>
          <w:trHeight w:val="407"/>
        </w:trPr>
        <w:tc>
          <w:tcPr>
            <w:tcW w:w="2093" w:type="dxa"/>
            <w:vMerge/>
            <w:tcBorders>
              <w:left w:val="single" w:sz="4" w:space="0" w:color="000000"/>
              <w:right w:val="single" w:sz="4" w:space="0" w:color="000000"/>
            </w:tcBorders>
          </w:tcPr>
          <w:p w:rsidR="00E11679" w:rsidRPr="001142FA"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Pr="001142FA" w:rsidRDefault="00E11679" w:rsidP="00562458">
            <w:pPr>
              <w:spacing w:line="276" w:lineRule="auto"/>
              <w:jc w:val="both"/>
            </w:pPr>
            <w:r>
              <w:t>Практическая работа №5</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1142FA" w:rsidRDefault="00E11679" w:rsidP="00562458">
            <w:pPr>
              <w:spacing w:line="276" w:lineRule="auto"/>
              <w:jc w:val="center"/>
            </w:pPr>
          </w:p>
        </w:tc>
      </w:tr>
      <w:tr w:rsidR="00E11679" w:rsidRPr="0054719F" w:rsidTr="00562458">
        <w:trPr>
          <w:trHeight w:val="407"/>
        </w:trPr>
        <w:tc>
          <w:tcPr>
            <w:tcW w:w="13008" w:type="dxa"/>
            <w:gridSpan w:val="2"/>
            <w:tcBorders>
              <w:left w:val="single" w:sz="4" w:space="0" w:color="000000"/>
              <w:right w:val="single" w:sz="4" w:space="0" w:color="000000"/>
            </w:tcBorders>
          </w:tcPr>
          <w:p w:rsidR="00E11679" w:rsidRDefault="00E11679" w:rsidP="00562458">
            <w:pPr>
              <w:spacing w:line="276" w:lineRule="auto"/>
              <w:jc w:val="both"/>
            </w:pPr>
            <w:r>
              <w:rPr>
                <w:bCs/>
              </w:rPr>
              <w:t>Тема 1.5 Натуральные и целые числа</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1142FA" w:rsidRDefault="00E11679" w:rsidP="00562458">
            <w:pPr>
              <w:spacing w:line="276" w:lineRule="auto"/>
              <w:jc w:val="center"/>
            </w:pPr>
            <w:r>
              <w:t>4</w:t>
            </w:r>
          </w:p>
        </w:tc>
      </w:tr>
      <w:tr w:rsidR="00E11679" w:rsidRPr="0054719F" w:rsidTr="00562458">
        <w:trPr>
          <w:trHeight w:val="407"/>
        </w:trPr>
        <w:tc>
          <w:tcPr>
            <w:tcW w:w="2093" w:type="dxa"/>
            <w:vMerge w:val="restart"/>
            <w:tcBorders>
              <w:left w:val="single" w:sz="4" w:space="0" w:color="000000"/>
              <w:right w:val="single" w:sz="4" w:space="0" w:color="000000"/>
            </w:tcBorders>
          </w:tcPr>
          <w:p w:rsidR="00E11679" w:rsidRPr="001142FA"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Default="00E11679" w:rsidP="00562458">
            <w:pPr>
              <w:spacing w:line="276" w:lineRule="auto"/>
              <w:jc w:val="both"/>
            </w:pPr>
            <w:r w:rsidRPr="007423AE">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1142FA" w:rsidRDefault="00E11679" w:rsidP="00562458">
            <w:pPr>
              <w:spacing w:line="276" w:lineRule="auto"/>
              <w:jc w:val="center"/>
            </w:pPr>
            <w:r>
              <w:t>3</w:t>
            </w:r>
          </w:p>
        </w:tc>
      </w:tr>
      <w:tr w:rsidR="00E11679" w:rsidRPr="0054719F" w:rsidTr="00562458">
        <w:trPr>
          <w:trHeight w:val="407"/>
        </w:trPr>
        <w:tc>
          <w:tcPr>
            <w:tcW w:w="2093" w:type="dxa"/>
            <w:vMerge/>
            <w:tcBorders>
              <w:left w:val="single" w:sz="4" w:space="0" w:color="000000"/>
              <w:right w:val="single" w:sz="4" w:space="0" w:color="000000"/>
            </w:tcBorders>
          </w:tcPr>
          <w:p w:rsidR="00E11679" w:rsidRPr="001142FA"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Default="00E11679" w:rsidP="00562458">
            <w:pPr>
              <w:spacing w:line="276" w:lineRule="auto"/>
              <w:jc w:val="both"/>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1142FA" w:rsidRDefault="00E11679" w:rsidP="00562458">
            <w:pPr>
              <w:spacing w:line="276" w:lineRule="auto"/>
              <w:jc w:val="center"/>
            </w:pPr>
            <w:r>
              <w:t>3</w:t>
            </w:r>
          </w:p>
        </w:tc>
      </w:tr>
      <w:tr w:rsidR="00E11679" w:rsidRPr="0054719F" w:rsidTr="00562458">
        <w:trPr>
          <w:trHeight w:val="407"/>
        </w:trPr>
        <w:tc>
          <w:tcPr>
            <w:tcW w:w="2093" w:type="dxa"/>
            <w:vMerge/>
            <w:tcBorders>
              <w:left w:val="single" w:sz="4" w:space="0" w:color="000000"/>
              <w:right w:val="single" w:sz="4" w:space="0" w:color="000000"/>
            </w:tcBorders>
          </w:tcPr>
          <w:p w:rsidR="00E11679" w:rsidRPr="001142FA"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Default="00E11679" w:rsidP="00562458">
            <w:pPr>
              <w:spacing w:line="276" w:lineRule="auto"/>
              <w:jc w:val="both"/>
            </w:pPr>
            <w:r>
              <w:t>Натуральные и целые числа. Применение признаков делимости целых чисел, наибольший общий делитель (далее – НОД) и наименьшее общее кратное (далее – НОК), остатков по модулю, алгоритма Евклида для решения задач в целых числах.</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1142FA" w:rsidRDefault="00E11679" w:rsidP="00562458">
            <w:pPr>
              <w:spacing w:line="276" w:lineRule="auto"/>
              <w:jc w:val="center"/>
            </w:pPr>
          </w:p>
        </w:tc>
      </w:tr>
      <w:tr w:rsidR="00E11679" w:rsidRPr="0054719F" w:rsidTr="00562458">
        <w:trPr>
          <w:trHeight w:val="407"/>
        </w:trPr>
        <w:tc>
          <w:tcPr>
            <w:tcW w:w="2093" w:type="dxa"/>
            <w:vMerge/>
            <w:tcBorders>
              <w:left w:val="single" w:sz="4" w:space="0" w:color="000000"/>
              <w:right w:val="single" w:sz="4" w:space="0" w:color="000000"/>
            </w:tcBorders>
          </w:tcPr>
          <w:p w:rsidR="00E11679" w:rsidRPr="001142FA"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Default="00E11679" w:rsidP="00562458">
            <w:pPr>
              <w:spacing w:line="276" w:lineRule="auto"/>
              <w:jc w:val="both"/>
            </w:pPr>
            <w:r w:rsidRPr="009F78B5">
              <w:rPr>
                <w:b/>
                <w:i/>
              </w:rPr>
              <w:t>Профессионально ориентированное содержание</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1142FA" w:rsidRDefault="00E11679" w:rsidP="00562458">
            <w:pPr>
              <w:spacing w:line="276" w:lineRule="auto"/>
              <w:jc w:val="center"/>
            </w:pPr>
            <w:r>
              <w:t>1</w:t>
            </w:r>
          </w:p>
        </w:tc>
      </w:tr>
      <w:tr w:rsidR="00E11679" w:rsidRPr="0054719F" w:rsidTr="00562458">
        <w:trPr>
          <w:trHeight w:val="407"/>
        </w:trPr>
        <w:tc>
          <w:tcPr>
            <w:tcW w:w="2093" w:type="dxa"/>
            <w:vMerge/>
            <w:tcBorders>
              <w:left w:val="single" w:sz="4" w:space="0" w:color="000000"/>
              <w:right w:val="single" w:sz="4" w:space="0" w:color="000000"/>
            </w:tcBorders>
          </w:tcPr>
          <w:p w:rsidR="00E11679" w:rsidRPr="001142FA"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Default="00E11679" w:rsidP="00562458">
            <w:pPr>
              <w:spacing w:line="276" w:lineRule="auto"/>
              <w:jc w:val="both"/>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1142FA" w:rsidRDefault="00E11679" w:rsidP="00562458">
            <w:pPr>
              <w:spacing w:line="276" w:lineRule="auto"/>
              <w:jc w:val="center"/>
            </w:pPr>
            <w:r>
              <w:t>1</w:t>
            </w:r>
          </w:p>
        </w:tc>
      </w:tr>
      <w:tr w:rsidR="00E11679" w:rsidRPr="0054719F" w:rsidTr="00562458">
        <w:trPr>
          <w:trHeight w:val="407"/>
        </w:trPr>
        <w:tc>
          <w:tcPr>
            <w:tcW w:w="2093" w:type="dxa"/>
            <w:vMerge/>
            <w:tcBorders>
              <w:left w:val="single" w:sz="4" w:space="0" w:color="000000"/>
              <w:right w:val="single" w:sz="4" w:space="0" w:color="000000"/>
            </w:tcBorders>
          </w:tcPr>
          <w:p w:rsidR="00E11679" w:rsidRPr="001142FA"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Default="00E11679" w:rsidP="00562458">
            <w:pPr>
              <w:spacing w:line="276" w:lineRule="auto"/>
              <w:jc w:val="both"/>
            </w:pPr>
            <w:r w:rsidRPr="00C01E3E">
              <w:rPr>
                <w:bCs/>
              </w:rPr>
              <w:t>Применение алгоритма Евклида для решения задач в целых числах.</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1142FA" w:rsidRDefault="00E11679" w:rsidP="00562458">
            <w:pPr>
              <w:spacing w:line="276" w:lineRule="auto"/>
              <w:jc w:val="center"/>
            </w:pPr>
          </w:p>
        </w:tc>
      </w:tr>
      <w:tr w:rsidR="00E11679" w:rsidRPr="0054719F" w:rsidTr="00562458">
        <w:trPr>
          <w:trHeight w:val="407"/>
        </w:trPr>
        <w:tc>
          <w:tcPr>
            <w:tcW w:w="13008" w:type="dxa"/>
            <w:gridSpan w:val="2"/>
            <w:tcBorders>
              <w:left w:val="single" w:sz="4" w:space="0" w:color="000000"/>
              <w:right w:val="single" w:sz="4" w:space="0" w:color="000000"/>
            </w:tcBorders>
          </w:tcPr>
          <w:p w:rsidR="00E11679" w:rsidRDefault="00E11679" w:rsidP="00562458">
            <w:pPr>
              <w:spacing w:line="276" w:lineRule="auto"/>
              <w:jc w:val="both"/>
            </w:pPr>
            <w:r>
              <w:rPr>
                <w:bCs/>
              </w:rPr>
              <w:t>Тема 1.6 Комплексные числа</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1142FA" w:rsidRDefault="00E11679" w:rsidP="00562458">
            <w:pPr>
              <w:spacing w:line="276" w:lineRule="auto"/>
              <w:jc w:val="center"/>
            </w:pPr>
            <w:r>
              <w:t>6</w:t>
            </w:r>
          </w:p>
        </w:tc>
      </w:tr>
      <w:tr w:rsidR="00E11679" w:rsidRPr="0054719F" w:rsidTr="00562458">
        <w:trPr>
          <w:trHeight w:val="407"/>
        </w:trPr>
        <w:tc>
          <w:tcPr>
            <w:tcW w:w="2093" w:type="dxa"/>
            <w:vMerge w:val="restart"/>
            <w:tcBorders>
              <w:left w:val="single" w:sz="4" w:space="0" w:color="000000"/>
              <w:right w:val="single" w:sz="4" w:space="0" w:color="000000"/>
            </w:tcBorders>
          </w:tcPr>
          <w:p w:rsidR="00E11679" w:rsidRPr="001142FA"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Default="00E11679" w:rsidP="00562458">
            <w:pPr>
              <w:spacing w:line="276" w:lineRule="auto"/>
              <w:jc w:val="both"/>
            </w:pPr>
            <w:r w:rsidRPr="007423AE">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1142FA" w:rsidRDefault="00E11679" w:rsidP="00562458">
            <w:pPr>
              <w:spacing w:line="276" w:lineRule="auto"/>
              <w:jc w:val="center"/>
            </w:pPr>
            <w:r>
              <w:t>5</w:t>
            </w:r>
          </w:p>
        </w:tc>
      </w:tr>
      <w:tr w:rsidR="00E11679" w:rsidRPr="0054719F" w:rsidTr="00562458">
        <w:trPr>
          <w:trHeight w:val="407"/>
        </w:trPr>
        <w:tc>
          <w:tcPr>
            <w:tcW w:w="2093" w:type="dxa"/>
            <w:vMerge/>
            <w:tcBorders>
              <w:left w:val="single" w:sz="4" w:space="0" w:color="000000"/>
              <w:right w:val="single" w:sz="4" w:space="0" w:color="000000"/>
            </w:tcBorders>
          </w:tcPr>
          <w:p w:rsidR="00E11679" w:rsidRPr="001142FA"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Default="00E11679" w:rsidP="00562458">
            <w:pPr>
              <w:spacing w:line="276" w:lineRule="auto"/>
              <w:jc w:val="both"/>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1142FA" w:rsidRDefault="00E11679" w:rsidP="00562458">
            <w:pPr>
              <w:spacing w:line="276" w:lineRule="auto"/>
              <w:jc w:val="center"/>
            </w:pPr>
            <w:r>
              <w:t>5</w:t>
            </w:r>
          </w:p>
        </w:tc>
      </w:tr>
      <w:tr w:rsidR="00E11679" w:rsidRPr="0054719F" w:rsidTr="00562458">
        <w:trPr>
          <w:trHeight w:val="407"/>
        </w:trPr>
        <w:tc>
          <w:tcPr>
            <w:tcW w:w="2093" w:type="dxa"/>
            <w:vMerge/>
            <w:tcBorders>
              <w:left w:val="single" w:sz="4" w:space="0" w:color="000000"/>
              <w:right w:val="single" w:sz="4" w:space="0" w:color="000000"/>
            </w:tcBorders>
          </w:tcPr>
          <w:p w:rsidR="00E11679" w:rsidRPr="001142FA"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Default="00E11679" w:rsidP="00562458">
            <w:pPr>
              <w:contextualSpacing/>
            </w:pPr>
            <w:r>
              <w:t>Комплексные числа. Алгебраическая и тригонометрическая формы записи комплексного числа. Арифметические операции с комплексными числами. Изображение комплексных чисел на координатной плоскости. Формула Муавра.</w:t>
            </w:r>
          </w:p>
          <w:p w:rsidR="00E11679" w:rsidRPr="00076953" w:rsidRDefault="00E11679" w:rsidP="00562458">
            <w:pPr>
              <w:contextualSpacing/>
              <w:rPr>
                <w:b/>
                <w:u w:val="single"/>
                <w:lang w:bidi="ru-RU"/>
              </w:rPr>
            </w:pPr>
            <w:r>
              <w:t xml:space="preserve">Корни n-ой степени из комплексного числа. </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1142FA" w:rsidRDefault="00E11679" w:rsidP="00562458">
            <w:pPr>
              <w:spacing w:line="276" w:lineRule="auto"/>
              <w:jc w:val="center"/>
            </w:pPr>
          </w:p>
        </w:tc>
      </w:tr>
      <w:tr w:rsidR="00E11679" w:rsidRPr="0054719F" w:rsidTr="00562458">
        <w:trPr>
          <w:trHeight w:val="407"/>
        </w:trPr>
        <w:tc>
          <w:tcPr>
            <w:tcW w:w="2093" w:type="dxa"/>
            <w:vMerge/>
            <w:tcBorders>
              <w:left w:val="single" w:sz="4" w:space="0" w:color="000000"/>
              <w:right w:val="single" w:sz="4" w:space="0" w:color="000000"/>
            </w:tcBorders>
          </w:tcPr>
          <w:p w:rsidR="00E11679" w:rsidRPr="001142FA"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Default="00E11679" w:rsidP="00562458">
            <w:pPr>
              <w:contextualSpacing/>
            </w:pPr>
            <w:r w:rsidRPr="009F78B5">
              <w:rPr>
                <w:b/>
                <w:i/>
              </w:rPr>
              <w:t>Профессионально ориентированное содержание</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1142FA" w:rsidRDefault="00E11679" w:rsidP="00562458">
            <w:pPr>
              <w:spacing w:line="276" w:lineRule="auto"/>
              <w:jc w:val="center"/>
            </w:pPr>
            <w:r>
              <w:t>1</w:t>
            </w:r>
          </w:p>
        </w:tc>
      </w:tr>
      <w:tr w:rsidR="00E11679" w:rsidRPr="0054719F" w:rsidTr="00562458">
        <w:trPr>
          <w:trHeight w:val="407"/>
        </w:trPr>
        <w:tc>
          <w:tcPr>
            <w:tcW w:w="2093" w:type="dxa"/>
            <w:vMerge/>
            <w:tcBorders>
              <w:left w:val="single" w:sz="4" w:space="0" w:color="000000"/>
              <w:right w:val="single" w:sz="4" w:space="0" w:color="000000"/>
            </w:tcBorders>
          </w:tcPr>
          <w:p w:rsidR="00E11679" w:rsidRPr="001142FA"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Default="00E11679" w:rsidP="00562458">
            <w:pPr>
              <w:contextualSpacing/>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1142FA" w:rsidRDefault="00E11679" w:rsidP="00562458">
            <w:pPr>
              <w:spacing w:line="276" w:lineRule="auto"/>
              <w:jc w:val="center"/>
            </w:pPr>
            <w:r>
              <w:t>1</w:t>
            </w:r>
          </w:p>
        </w:tc>
      </w:tr>
      <w:tr w:rsidR="00E11679" w:rsidRPr="0054719F" w:rsidTr="00562458">
        <w:trPr>
          <w:trHeight w:val="407"/>
        </w:trPr>
        <w:tc>
          <w:tcPr>
            <w:tcW w:w="2093" w:type="dxa"/>
            <w:vMerge/>
            <w:tcBorders>
              <w:left w:val="single" w:sz="4" w:space="0" w:color="000000"/>
              <w:right w:val="single" w:sz="4" w:space="0" w:color="000000"/>
            </w:tcBorders>
          </w:tcPr>
          <w:p w:rsidR="00E11679" w:rsidRPr="001142FA"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Default="00E11679" w:rsidP="00562458">
            <w:pPr>
              <w:contextualSpacing/>
            </w:pPr>
            <w:r>
              <w:t>Применение комплексных чисел для решения физических и геометрических задач.</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1142FA" w:rsidRDefault="00E11679" w:rsidP="00562458">
            <w:pPr>
              <w:spacing w:line="276" w:lineRule="auto"/>
              <w:jc w:val="center"/>
            </w:pPr>
          </w:p>
        </w:tc>
      </w:tr>
      <w:tr w:rsidR="00E11679" w:rsidRPr="0054719F" w:rsidTr="00562458">
        <w:trPr>
          <w:trHeight w:val="280"/>
        </w:trPr>
        <w:tc>
          <w:tcPr>
            <w:tcW w:w="13008" w:type="dxa"/>
            <w:gridSpan w:val="2"/>
            <w:tcBorders>
              <w:top w:val="single" w:sz="4" w:space="0" w:color="000000"/>
              <w:left w:val="single" w:sz="4" w:space="0" w:color="000000"/>
              <w:bottom w:val="single" w:sz="4" w:space="0" w:color="000000"/>
              <w:right w:val="single" w:sz="4" w:space="0" w:color="000000"/>
            </w:tcBorders>
          </w:tcPr>
          <w:p w:rsidR="00E11679" w:rsidRPr="00992840" w:rsidRDefault="00E11679" w:rsidP="00562458">
            <w:pPr>
              <w:spacing w:line="276" w:lineRule="auto"/>
              <w:rPr>
                <w:b/>
              </w:rPr>
            </w:pPr>
            <w:r w:rsidRPr="00992840">
              <w:rPr>
                <w:b/>
              </w:rPr>
              <w:t>курс «Алгебра и начала математического анализа»</w:t>
            </w:r>
          </w:p>
          <w:p w:rsidR="00E11679" w:rsidRPr="00364D12" w:rsidRDefault="00E11679" w:rsidP="00562458">
            <w:pPr>
              <w:spacing w:line="276" w:lineRule="auto"/>
            </w:pPr>
            <w:r>
              <w:rPr>
                <w:b/>
                <w:color w:val="000000"/>
                <w:sz w:val="26"/>
                <w:szCs w:val="26"/>
                <w:lang w:bidi="ru-RU"/>
              </w:rPr>
              <w:t>Раздел 2. Уравнения и неравенства</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364D12" w:rsidRDefault="00E11679" w:rsidP="00562458">
            <w:pPr>
              <w:widowControl w:val="0"/>
              <w:pBdr>
                <w:top w:val="nil"/>
                <w:left w:val="nil"/>
                <w:bottom w:val="nil"/>
                <w:right w:val="nil"/>
                <w:between w:val="nil"/>
              </w:pBdr>
              <w:spacing w:line="276" w:lineRule="auto"/>
              <w:jc w:val="center"/>
              <w:rPr>
                <w:b/>
              </w:rPr>
            </w:pPr>
            <w:r>
              <w:rPr>
                <w:b/>
              </w:rPr>
              <w:t>41</w:t>
            </w:r>
          </w:p>
        </w:tc>
      </w:tr>
      <w:tr w:rsidR="00E11679" w:rsidRPr="0054719F" w:rsidTr="00562458">
        <w:trPr>
          <w:trHeight w:val="248"/>
        </w:trPr>
        <w:tc>
          <w:tcPr>
            <w:tcW w:w="13008" w:type="dxa"/>
            <w:gridSpan w:val="2"/>
            <w:tcBorders>
              <w:top w:val="single" w:sz="4" w:space="0" w:color="000000"/>
              <w:left w:val="single" w:sz="4" w:space="0" w:color="000000"/>
              <w:bottom w:val="single" w:sz="4" w:space="0" w:color="auto"/>
              <w:right w:val="single" w:sz="4" w:space="0" w:color="000000"/>
            </w:tcBorders>
          </w:tcPr>
          <w:p w:rsidR="00E11679" w:rsidRPr="001142FA" w:rsidRDefault="00E11679" w:rsidP="00562458">
            <w:pPr>
              <w:spacing w:line="276" w:lineRule="auto"/>
              <w:jc w:val="both"/>
            </w:pPr>
            <w:r w:rsidRPr="001142FA">
              <w:rPr>
                <w:b/>
                <w:i/>
              </w:rPr>
              <w:t xml:space="preserve">Тема 2.1. </w:t>
            </w:r>
            <w:r>
              <w:rPr>
                <w:color w:val="000000"/>
                <w:sz w:val="26"/>
                <w:szCs w:val="26"/>
                <w:lang w:bidi="ru-RU"/>
              </w:rPr>
              <w:t>Тождества и уравнения</w:t>
            </w:r>
          </w:p>
        </w:tc>
        <w:tc>
          <w:tcPr>
            <w:tcW w:w="1701" w:type="dxa"/>
            <w:tcBorders>
              <w:top w:val="single" w:sz="4" w:space="0" w:color="000000"/>
              <w:left w:val="single" w:sz="4" w:space="0" w:color="000000"/>
              <w:bottom w:val="single" w:sz="4" w:space="0" w:color="auto"/>
              <w:right w:val="single" w:sz="4" w:space="0" w:color="000000"/>
            </w:tcBorders>
            <w:shd w:val="clear" w:color="auto" w:fill="auto"/>
            <w:vAlign w:val="center"/>
          </w:tcPr>
          <w:p w:rsidR="00E11679" w:rsidRPr="001142FA" w:rsidRDefault="00E11679" w:rsidP="00562458">
            <w:pPr>
              <w:spacing w:line="276" w:lineRule="auto"/>
              <w:jc w:val="center"/>
              <w:rPr>
                <w:b/>
              </w:rPr>
            </w:pPr>
            <w:r>
              <w:rPr>
                <w:b/>
              </w:rPr>
              <w:t>18</w:t>
            </w:r>
          </w:p>
        </w:tc>
      </w:tr>
      <w:tr w:rsidR="00E11679" w:rsidRPr="0054719F" w:rsidTr="00562458">
        <w:trPr>
          <w:trHeight w:val="196"/>
        </w:trPr>
        <w:tc>
          <w:tcPr>
            <w:tcW w:w="2093" w:type="dxa"/>
            <w:vMerge w:val="restart"/>
            <w:tcBorders>
              <w:top w:val="single" w:sz="4" w:space="0" w:color="auto"/>
              <w:left w:val="single" w:sz="4" w:space="0" w:color="000000"/>
              <w:right w:val="single" w:sz="4" w:space="0" w:color="000000"/>
            </w:tcBorders>
          </w:tcPr>
          <w:p w:rsidR="00E11679" w:rsidRPr="001142FA" w:rsidRDefault="00E11679" w:rsidP="00562458">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tcPr>
          <w:p w:rsidR="00E11679" w:rsidRDefault="00E11679" w:rsidP="00562458">
            <w:pPr>
              <w:spacing w:line="276" w:lineRule="auto"/>
              <w:jc w:val="both"/>
              <w:rPr>
                <w:b/>
                <w:i/>
              </w:rPr>
            </w:pPr>
            <w:r w:rsidRPr="007423AE">
              <w:rPr>
                <w:b/>
                <w:i/>
              </w:rPr>
              <w:t>Основное содержание учебного материала</w:t>
            </w:r>
            <w:r>
              <w:rPr>
                <w:b/>
                <w:i/>
              </w:rPr>
              <w:t>, в том числе:</w:t>
            </w:r>
          </w:p>
        </w:tc>
        <w:tc>
          <w:tcPr>
            <w:tcW w:w="1701" w:type="dxa"/>
            <w:tcBorders>
              <w:top w:val="single" w:sz="4" w:space="0" w:color="auto"/>
              <w:left w:val="single" w:sz="4" w:space="0" w:color="000000"/>
              <w:right w:val="single" w:sz="4" w:space="0" w:color="000000"/>
            </w:tcBorders>
            <w:shd w:val="clear" w:color="auto" w:fill="auto"/>
            <w:vAlign w:val="center"/>
          </w:tcPr>
          <w:p w:rsidR="00E11679" w:rsidRDefault="00E11679" w:rsidP="00562458">
            <w:pPr>
              <w:spacing w:line="276" w:lineRule="auto"/>
              <w:jc w:val="center"/>
              <w:rPr>
                <w:b/>
              </w:rPr>
            </w:pPr>
            <w:r>
              <w:rPr>
                <w:b/>
              </w:rPr>
              <w:t>16</w:t>
            </w:r>
          </w:p>
        </w:tc>
      </w:tr>
      <w:tr w:rsidR="00E11679" w:rsidRPr="0054719F" w:rsidTr="00562458">
        <w:trPr>
          <w:trHeight w:val="330"/>
        </w:trPr>
        <w:tc>
          <w:tcPr>
            <w:tcW w:w="2093" w:type="dxa"/>
            <w:vMerge/>
            <w:tcBorders>
              <w:left w:val="single" w:sz="4" w:space="0" w:color="000000"/>
              <w:right w:val="single" w:sz="4" w:space="0" w:color="000000"/>
            </w:tcBorders>
          </w:tcPr>
          <w:p w:rsidR="00E11679" w:rsidRPr="001142FA"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7423AE" w:rsidRDefault="00E11679" w:rsidP="00562458">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D423F0" w:rsidRDefault="00E11679" w:rsidP="00562458">
            <w:pPr>
              <w:spacing w:line="276" w:lineRule="auto"/>
              <w:jc w:val="center"/>
            </w:pPr>
            <w:r>
              <w:t>15</w:t>
            </w:r>
          </w:p>
        </w:tc>
      </w:tr>
      <w:tr w:rsidR="00E11679" w:rsidRPr="0054719F" w:rsidTr="00562458">
        <w:trPr>
          <w:trHeight w:val="418"/>
        </w:trPr>
        <w:tc>
          <w:tcPr>
            <w:tcW w:w="2093" w:type="dxa"/>
            <w:vMerge/>
            <w:tcBorders>
              <w:left w:val="single" w:sz="4" w:space="0" w:color="000000"/>
              <w:right w:val="single" w:sz="4" w:space="0" w:color="000000"/>
            </w:tcBorders>
          </w:tcPr>
          <w:p w:rsidR="00E11679" w:rsidRPr="001142FA" w:rsidRDefault="00E11679" w:rsidP="00562458">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E11679" w:rsidRDefault="00E11679" w:rsidP="00562458">
            <w:r>
              <w:t xml:space="preserve">Тождества и тождественные преобразования. Уравнение, корень уравнения. Равносильные уравнения и уравнения-следствия. </w:t>
            </w:r>
          </w:p>
          <w:p w:rsidR="00E11679" w:rsidRDefault="00E11679" w:rsidP="00562458">
            <w:r>
              <w:lastRenderedPageBreak/>
              <w:t>Основные методы решения целых и дробно-рациональных уравнений.</w:t>
            </w:r>
          </w:p>
          <w:p w:rsidR="00E11679" w:rsidRDefault="00E11679" w:rsidP="00562458">
            <w:r>
              <w:t xml:space="preserve">Многочлены от одной переменной. Деление многочлена на многочлен с остатком. Теорема Безу. Многочлены с целыми коэффициентами. </w:t>
            </w:r>
          </w:p>
          <w:p w:rsidR="00E11679" w:rsidRDefault="00E11679" w:rsidP="00562458">
            <w:r>
              <w:t>Теорема Виета.</w:t>
            </w:r>
          </w:p>
          <w:p w:rsidR="00E11679" w:rsidRDefault="00E11679" w:rsidP="00562458">
            <w:r>
              <w:t xml:space="preserve"> Иррациональные уравнения. </w:t>
            </w:r>
          </w:p>
          <w:p w:rsidR="00E11679" w:rsidRDefault="00E11679" w:rsidP="00562458">
            <w:r>
              <w:t xml:space="preserve">Основные методы решения иррациональных уравнений. </w:t>
            </w:r>
          </w:p>
          <w:p w:rsidR="00E11679" w:rsidRDefault="00E11679" w:rsidP="00562458">
            <w:r>
              <w:t xml:space="preserve">Показательные уравнения. Основные методы решения показательных уравнений. </w:t>
            </w:r>
          </w:p>
          <w:p w:rsidR="00E11679" w:rsidRDefault="00E11679" w:rsidP="00562458">
            <w:r>
              <w:t xml:space="preserve">Преобразование выражений, содержащих логарифмы. Логарифмические уравнения. Основные методы решения логарифмических уравнений. </w:t>
            </w:r>
          </w:p>
          <w:p w:rsidR="00E11679" w:rsidRPr="001142FA" w:rsidRDefault="00E11679" w:rsidP="00562458">
            <w:r>
              <w:t>Решение тригонометрических уравнений. Отбор корней тригонометрических уравнений с помощью тригонометрической окружности.</w:t>
            </w:r>
          </w:p>
        </w:tc>
        <w:tc>
          <w:tcPr>
            <w:tcW w:w="1701" w:type="dxa"/>
            <w:tcBorders>
              <w:left w:val="single" w:sz="4" w:space="0" w:color="000000"/>
              <w:bottom w:val="single" w:sz="4" w:space="0" w:color="000000"/>
              <w:right w:val="single" w:sz="4" w:space="0" w:color="000000"/>
            </w:tcBorders>
            <w:shd w:val="clear" w:color="auto" w:fill="auto"/>
            <w:vAlign w:val="center"/>
          </w:tcPr>
          <w:p w:rsidR="00E11679" w:rsidRPr="001142FA" w:rsidRDefault="00E11679" w:rsidP="00562458">
            <w:pPr>
              <w:spacing w:line="276" w:lineRule="auto"/>
              <w:jc w:val="center"/>
            </w:pPr>
          </w:p>
        </w:tc>
      </w:tr>
      <w:tr w:rsidR="00E11679" w:rsidRPr="0054719F" w:rsidTr="00562458">
        <w:trPr>
          <w:trHeight w:val="315"/>
        </w:trPr>
        <w:tc>
          <w:tcPr>
            <w:tcW w:w="2093" w:type="dxa"/>
            <w:vMerge/>
            <w:tcBorders>
              <w:left w:val="single" w:sz="4" w:space="0" w:color="000000"/>
              <w:right w:val="single" w:sz="4" w:space="0" w:color="000000"/>
            </w:tcBorders>
          </w:tcPr>
          <w:p w:rsidR="00E11679" w:rsidRPr="001142FA" w:rsidRDefault="00E11679" w:rsidP="00562458">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right w:val="single" w:sz="4" w:space="0" w:color="000000"/>
            </w:tcBorders>
          </w:tcPr>
          <w:p w:rsidR="00E11679" w:rsidRPr="001142FA" w:rsidRDefault="00E11679" w:rsidP="00562458">
            <w:pPr>
              <w:spacing w:line="276" w:lineRule="auto"/>
              <w:jc w:val="both"/>
              <w:rPr>
                <w:b/>
                <w:i/>
              </w:rPr>
            </w:pPr>
            <w:r w:rsidRPr="00D423F0">
              <w:rPr>
                <w:b/>
              </w:rPr>
              <w:t>Практические занятия</w:t>
            </w:r>
          </w:p>
        </w:tc>
        <w:tc>
          <w:tcPr>
            <w:tcW w:w="1701" w:type="dxa"/>
            <w:tcBorders>
              <w:left w:val="single" w:sz="4" w:space="0" w:color="000000"/>
              <w:right w:val="single" w:sz="4" w:space="0" w:color="000000"/>
            </w:tcBorders>
            <w:shd w:val="clear" w:color="auto" w:fill="auto"/>
            <w:vAlign w:val="center"/>
          </w:tcPr>
          <w:p w:rsidR="00E11679" w:rsidRPr="001142FA" w:rsidRDefault="00E11679" w:rsidP="00562458">
            <w:pPr>
              <w:spacing w:line="276" w:lineRule="auto"/>
              <w:jc w:val="center"/>
            </w:pPr>
            <w:r>
              <w:t>1</w:t>
            </w:r>
          </w:p>
        </w:tc>
      </w:tr>
      <w:tr w:rsidR="00E11679" w:rsidRPr="0054719F" w:rsidTr="00562458">
        <w:trPr>
          <w:trHeight w:val="255"/>
        </w:trPr>
        <w:tc>
          <w:tcPr>
            <w:tcW w:w="2093" w:type="dxa"/>
            <w:vMerge/>
            <w:tcBorders>
              <w:left w:val="single" w:sz="4" w:space="0" w:color="000000"/>
              <w:right w:val="single" w:sz="4" w:space="0" w:color="000000"/>
            </w:tcBorders>
          </w:tcPr>
          <w:p w:rsidR="00E11679" w:rsidRPr="001142FA" w:rsidRDefault="00E11679" w:rsidP="00562458">
            <w:pPr>
              <w:spacing w:line="276" w:lineRule="auto"/>
              <w:jc w:val="both"/>
            </w:pPr>
          </w:p>
        </w:tc>
        <w:tc>
          <w:tcPr>
            <w:tcW w:w="10915" w:type="dxa"/>
            <w:tcBorders>
              <w:top w:val="single" w:sz="4" w:space="0" w:color="000000"/>
              <w:left w:val="single" w:sz="4" w:space="0" w:color="000000"/>
              <w:right w:val="single" w:sz="4" w:space="0" w:color="000000"/>
            </w:tcBorders>
          </w:tcPr>
          <w:p w:rsidR="00E11679" w:rsidRPr="001142FA" w:rsidRDefault="00E11679" w:rsidP="00562458">
            <w:pPr>
              <w:spacing w:line="276" w:lineRule="auto"/>
            </w:pPr>
            <w:r>
              <w:t>Практическая работа №6  решение уравнений</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1142FA" w:rsidRDefault="00E11679" w:rsidP="00562458">
            <w:pPr>
              <w:spacing w:line="276" w:lineRule="auto"/>
              <w:jc w:val="center"/>
            </w:pPr>
          </w:p>
        </w:tc>
      </w:tr>
      <w:tr w:rsidR="00E11679" w:rsidRPr="0054719F" w:rsidTr="00562458">
        <w:trPr>
          <w:trHeight w:val="255"/>
        </w:trPr>
        <w:tc>
          <w:tcPr>
            <w:tcW w:w="2093" w:type="dxa"/>
            <w:vMerge/>
            <w:tcBorders>
              <w:left w:val="single" w:sz="4" w:space="0" w:color="000000"/>
              <w:right w:val="single" w:sz="4" w:space="0" w:color="000000"/>
            </w:tcBorders>
          </w:tcPr>
          <w:p w:rsidR="00E11679" w:rsidRPr="001142FA" w:rsidRDefault="00E11679" w:rsidP="00562458">
            <w:pPr>
              <w:spacing w:line="276" w:lineRule="auto"/>
              <w:jc w:val="both"/>
            </w:pPr>
          </w:p>
        </w:tc>
        <w:tc>
          <w:tcPr>
            <w:tcW w:w="10915" w:type="dxa"/>
            <w:tcBorders>
              <w:top w:val="single" w:sz="4" w:space="0" w:color="000000"/>
              <w:left w:val="single" w:sz="4" w:space="0" w:color="000000"/>
              <w:right w:val="single" w:sz="4" w:space="0" w:color="000000"/>
            </w:tcBorders>
          </w:tcPr>
          <w:p w:rsidR="00E11679" w:rsidRDefault="00E11679" w:rsidP="00562458">
            <w:pPr>
              <w:spacing w:line="276" w:lineRule="auto"/>
            </w:pPr>
            <w:r w:rsidRPr="009F78B5">
              <w:rPr>
                <w:b/>
                <w:i/>
              </w:rPr>
              <w:t>Профессионально ориентированное содержание</w:t>
            </w:r>
            <w:r>
              <w:rPr>
                <w:b/>
                <w:i/>
              </w:rPr>
              <w:t>,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1142FA" w:rsidRDefault="00E11679" w:rsidP="00562458">
            <w:pPr>
              <w:spacing w:line="276" w:lineRule="auto"/>
              <w:jc w:val="center"/>
            </w:pPr>
            <w:r>
              <w:t>2</w:t>
            </w:r>
          </w:p>
        </w:tc>
      </w:tr>
      <w:tr w:rsidR="00E11679" w:rsidRPr="0054719F" w:rsidTr="00562458">
        <w:trPr>
          <w:trHeight w:val="255"/>
        </w:trPr>
        <w:tc>
          <w:tcPr>
            <w:tcW w:w="2093" w:type="dxa"/>
            <w:vMerge/>
            <w:tcBorders>
              <w:left w:val="single" w:sz="4" w:space="0" w:color="000000"/>
              <w:right w:val="single" w:sz="4" w:space="0" w:color="000000"/>
            </w:tcBorders>
          </w:tcPr>
          <w:p w:rsidR="00E11679" w:rsidRPr="001142FA" w:rsidRDefault="00E11679" w:rsidP="00562458">
            <w:pPr>
              <w:spacing w:line="276" w:lineRule="auto"/>
              <w:jc w:val="both"/>
            </w:pPr>
          </w:p>
        </w:tc>
        <w:tc>
          <w:tcPr>
            <w:tcW w:w="10915" w:type="dxa"/>
            <w:tcBorders>
              <w:top w:val="single" w:sz="4" w:space="0" w:color="000000"/>
              <w:left w:val="single" w:sz="4" w:space="0" w:color="000000"/>
              <w:right w:val="single" w:sz="4" w:space="0" w:color="000000"/>
            </w:tcBorders>
          </w:tcPr>
          <w:p w:rsidR="00E11679" w:rsidRDefault="00E11679" w:rsidP="00562458">
            <w:pPr>
              <w:spacing w:line="276" w:lineRule="auto"/>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1142FA" w:rsidRDefault="00E11679" w:rsidP="00562458">
            <w:pPr>
              <w:spacing w:line="276" w:lineRule="auto"/>
              <w:jc w:val="center"/>
            </w:pPr>
            <w:r>
              <w:t>2</w:t>
            </w:r>
          </w:p>
        </w:tc>
      </w:tr>
      <w:tr w:rsidR="00E11679" w:rsidRPr="0054719F" w:rsidTr="00562458">
        <w:trPr>
          <w:trHeight w:val="255"/>
        </w:trPr>
        <w:tc>
          <w:tcPr>
            <w:tcW w:w="2093" w:type="dxa"/>
            <w:vMerge/>
            <w:tcBorders>
              <w:left w:val="single" w:sz="4" w:space="0" w:color="000000"/>
              <w:bottom w:val="single" w:sz="4" w:space="0" w:color="000000"/>
              <w:right w:val="single" w:sz="4" w:space="0" w:color="000000"/>
            </w:tcBorders>
          </w:tcPr>
          <w:p w:rsidR="00E11679" w:rsidRPr="001142FA" w:rsidRDefault="00E11679" w:rsidP="00562458">
            <w:pPr>
              <w:spacing w:line="276" w:lineRule="auto"/>
              <w:jc w:val="both"/>
            </w:pPr>
          </w:p>
        </w:tc>
        <w:tc>
          <w:tcPr>
            <w:tcW w:w="10915" w:type="dxa"/>
            <w:tcBorders>
              <w:top w:val="single" w:sz="4" w:space="0" w:color="000000"/>
              <w:left w:val="single" w:sz="4" w:space="0" w:color="000000"/>
              <w:right w:val="single" w:sz="4" w:space="0" w:color="000000"/>
            </w:tcBorders>
          </w:tcPr>
          <w:p w:rsidR="00E11679" w:rsidRDefault="00E11679" w:rsidP="00562458">
            <w:pPr>
              <w:spacing w:line="276" w:lineRule="auto"/>
            </w:pPr>
            <w:r>
              <w:t>Построение математических моделей реальной ситуации с помощью уравнений. Применение уравнений к решению математических задач и задач из различных областей науки и реальной жизни.</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1142FA" w:rsidRDefault="00E11679" w:rsidP="00562458">
            <w:pPr>
              <w:spacing w:line="276" w:lineRule="auto"/>
              <w:jc w:val="center"/>
            </w:pPr>
          </w:p>
        </w:tc>
      </w:tr>
      <w:tr w:rsidR="00E11679" w:rsidRPr="0054719F" w:rsidTr="00562458">
        <w:trPr>
          <w:trHeight w:val="314"/>
        </w:trPr>
        <w:tc>
          <w:tcPr>
            <w:tcW w:w="13008" w:type="dxa"/>
            <w:gridSpan w:val="2"/>
            <w:tcBorders>
              <w:top w:val="single" w:sz="4" w:space="0" w:color="000000"/>
              <w:left w:val="single" w:sz="4" w:space="0" w:color="000000"/>
              <w:bottom w:val="single" w:sz="4" w:space="0" w:color="auto"/>
              <w:right w:val="single" w:sz="4" w:space="0" w:color="000000"/>
            </w:tcBorders>
          </w:tcPr>
          <w:p w:rsidR="00E11679" w:rsidRPr="001142FA" w:rsidRDefault="00E11679" w:rsidP="00562458">
            <w:pPr>
              <w:spacing w:line="276" w:lineRule="auto"/>
            </w:pPr>
            <w:r w:rsidRPr="001142FA">
              <w:rPr>
                <w:b/>
                <w:i/>
              </w:rPr>
              <w:t xml:space="preserve">Тема 2.2. </w:t>
            </w:r>
            <w:r>
              <w:rPr>
                <w:rFonts w:eastAsiaTheme="minorHAnsi"/>
                <w:lang w:eastAsia="en-US"/>
              </w:rPr>
              <w:t>Неравенства</w:t>
            </w:r>
          </w:p>
        </w:tc>
        <w:tc>
          <w:tcPr>
            <w:tcW w:w="1701" w:type="dxa"/>
            <w:tcBorders>
              <w:top w:val="single" w:sz="4" w:space="0" w:color="000000"/>
              <w:left w:val="single" w:sz="4" w:space="0" w:color="000000"/>
              <w:bottom w:val="single" w:sz="4" w:space="0" w:color="auto"/>
              <w:right w:val="single" w:sz="4" w:space="0" w:color="000000"/>
            </w:tcBorders>
            <w:shd w:val="clear" w:color="auto" w:fill="auto"/>
            <w:vAlign w:val="center"/>
          </w:tcPr>
          <w:p w:rsidR="00E11679" w:rsidRPr="001142FA" w:rsidRDefault="00E11679" w:rsidP="00562458">
            <w:pPr>
              <w:spacing w:line="276" w:lineRule="auto"/>
              <w:jc w:val="center"/>
              <w:rPr>
                <w:b/>
              </w:rPr>
            </w:pPr>
            <w:r>
              <w:rPr>
                <w:b/>
              </w:rPr>
              <w:t>9</w:t>
            </w:r>
          </w:p>
        </w:tc>
      </w:tr>
      <w:tr w:rsidR="00E11679" w:rsidRPr="0054719F" w:rsidTr="00562458">
        <w:trPr>
          <w:trHeight w:val="224"/>
        </w:trPr>
        <w:tc>
          <w:tcPr>
            <w:tcW w:w="2093" w:type="dxa"/>
            <w:vMerge w:val="restart"/>
            <w:tcBorders>
              <w:top w:val="single" w:sz="4" w:space="0" w:color="auto"/>
              <w:left w:val="single" w:sz="4" w:space="0" w:color="000000"/>
              <w:right w:val="single" w:sz="4" w:space="0" w:color="000000"/>
            </w:tcBorders>
          </w:tcPr>
          <w:p w:rsidR="00E11679" w:rsidRPr="001142FA" w:rsidRDefault="00E11679" w:rsidP="00562458">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tcPr>
          <w:p w:rsidR="00E11679" w:rsidRDefault="00E11679" w:rsidP="00562458">
            <w:pPr>
              <w:autoSpaceDE w:val="0"/>
              <w:autoSpaceDN w:val="0"/>
              <w:adjustRightInd w:val="0"/>
              <w:spacing w:line="276" w:lineRule="auto"/>
              <w:jc w:val="both"/>
              <w:rPr>
                <w:b/>
                <w:i/>
              </w:rPr>
            </w:pPr>
            <w:r w:rsidRPr="001142FA">
              <w:rPr>
                <w:b/>
                <w:i/>
              </w:rPr>
              <w:t>Основное содержание учебного материала</w:t>
            </w:r>
            <w:r>
              <w:rPr>
                <w:b/>
                <w:i/>
              </w:rPr>
              <w:t>, в том числе:</w:t>
            </w:r>
          </w:p>
        </w:tc>
        <w:tc>
          <w:tcPr>
            <w:tcW w:w="1701" w:type="dxa"/>
            <w:tcBorders>
              <w:top w:val="single" w:sz="4" w:space="0" w:color="auto"/>
              <w:left w:val="single" w:sz="4" w:space="0" w:color="000000"/>
              <w:right w:val="single" w:sz="4" w:space="0" w:color="000000"/>
            </w:tcBorders>
            <w:shd w:val="clear" w:color="auto" w:fill="auto"/>
            <w:vAlign w:val="center"/>
          </w:tcPr>
          <w:p w:rsidR="00E11679" w:rsidRDefault="00E11679" w:rsidP="00562458">
            <w:pPr>
              <w:spacing w:line="276" w:lineRule="auto"/>
              <w:jc w:val="center"/>
              <w:rPr>
                <w:b/>
              </w:rPr>
            </w:pPr>
            <w:r>
              <w:rPr>
                <w:b/>
              </w:rPr>
              <w:t>7</w:t>
            </w:r>
          </w:p>
        </w:tc>
      </w:tr>
      <w:tr w:rsidR="00E11679" w:rsidRPr="0054719F" w:rsidTr="00562458">
        <w:trPr>
          <w:trHeight w:val="200"/>
        </w:trPr>
        <w:tc>
          <w:tcPr>
            <w:tcW w:w="2093" w:type="dxa"/>
            <w:vMerge/>
            <w:tcBorders>
              <w:left w:val="single" w:sz="4" w:space="0" w:color="000000"/>
              <w:right w:val="single" w:sz="4" w:space="0" w:color="000000"/>
            </w:tcBorders>
          </w:tcPr>
          <w:p w:rsidR="00E11679" w:rsidRPr="001142FA" w:rsidRDefault="00E11679" w:rsidP="00562458">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tcPr>
          <w:p w:rsidR="00E11679" w:rsidRPr="001142FA" w:rsidRDefault="00E11679" w:rsidP="00562458">
            <w:pPr>
              <w:autoSpaceDE w:val="0"/>
              <w:autoSpaceDN w:val="0"/>
              <w:adjustRightInd w:val="0"/>
              <w:spacing w:line="276" w:lineRule="auto"/>
              <w:jc w:val="both"/>
              <w:rPr>
                <w:b/>
                <w:i/>
              </w:rPr>
            </w:pPr>
            <w:r w:rsidRPr="00AB147F">
              <w:rPr>
                <w:b/>
              </w:rPr>
              <w:t>Теоретическое обучение</w:t>
            </w:r>
          </w:p>
        </w:tc>
        <w:tc>
          <w:tcPr>
            <w:tcW w:w="1701" w:type="dxa"/>
            <w:tcBorders>
              <w:top w:val="single" w:sz="4" w:space="0" w:color="auto"/>
              <w:left w:val="single" w:sz="4" w:space="0" w:color="000000"/>
              <w:right w:val="single" w:sz="4" w:space="0" w:color="000000"/>
            </w:tcBorders>
            <w:shd w:val="clear" w:color="auto" w:fill="auto"/>
            <w:vAlign w:val="center"/>
          </w:tcPr>
          <w:p w:rsidR="00E11679" w:rsidRPr="009C3FB4" w:rsidRDefault="00E11679" w:rsidP="00562458">
            <w:pPr>
              <w:spacing w:line="276" w:lineRule="auto"/>
              <w:jc w:val="center"/>
            </w:pPr>
            <w:r>
              <w:t>6</w:t>
            </w:r>
          </w:p>
        </w:tc>
      </w:tr>
      <w:tr w:rsidR="00E11679" w:rsidRPr="0054719F" w:rsidTr="00562458">
        <w:trPr>
          <w:trHeight w:val="412"/>
        </w:trPr>
        <w:tc>
          <w:tcPr>
            <w:tcW w:w="2093" w:type="dxa"/>
            <w:vMerge/>
            <w:tcBorders>
              <w:left w:val="single" w:sz="4" w:space="0" w:color="000000"/>
              <w:right w:val="single" w:sz="4" w:space="0" w:color="000000"/>
            </w:tcBorders>
          </w:tcPr>
          <w:p w:rsidR="00E11679" w:rsidRPr="001142FA" w:rsidRDefault="00E11679" w:rsidP="00562458">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tcPr>
          <w:p w:rsidR="00E11679" w:rsidRDefault="00E11679" w:rsidP="00562458">
            <w:r>
              <w:t>Неравенство, решение неравенства.</w:t>
            </w:r>
          </w:p>
          <w:p w:rsidR="00E11679" w:rsidRDefault="00E11679" w:rsidP="00562458">
            <w:r>
              <w:t xml:space="preserve">Основные методы решения целых и дробно-рациональных неравенств. </w:t>
            </w:r>
          </w:p>
          <w:p w:rsidR="00E11679" w:rsidRDefault="00E11679" w:rsidP="00562458">
            <w:r>
              <w:t>Равносильные неравенства.</w:t>
            </w:r>
          </w:p>
          <w:p w:rsidR="00E11679" w:rsidRDefault="00E11679" w:rsidP="00562458">
            <w:pPr>
              <w:contextualSpacing/>
            </w:pPr>
            <w:r>
              <w:t xml:space="preserve">Решение тригонометрических неравенств. </w:t>
            </w:r>
          </w:p>
          <w:p w:rsidR="00E11679" w:rsidRDefault="00E11679" w:rsidP="00562458">
            <w:pPr>
              <w:contextualSpacing/>
            </w:pPr>
            <w:r>
              <w:t xml:space="preserve">Основные методы решения показательных и логарифмических неравенств. </w:t>
            </w:r>
          </w:p>
          <w:p w:rsidR="00E11679" w:rsidRPr="001142FA" w:rsidRDefault="00E11679" w:rsidP="00562458">
            <w:pPr>
              <w:contextualSpacing/>
            </w:pPr>
            <w:r>
              <w:t>Основные методы решения иррациональных неравенств.</w:t>
            </w:r>
          </w:p>
        </w:tc>
        <w:tc>
          <w:tcPr>
            <w:tcW w:w="1701" w:type="dxa"/>
            <w:tcBorders>
              <w:top w:val="single" w:sz="4" w:space="0" w:color="auto"/>
              <w:left w:val="single" w:sz="4" w:space="0" w:color="000000"/>
              <w:right w:val="single" w:sz="4" w:space="0" w:color="000000"/>
            </w:tcBorders>
            <w:shd w:val="clear" w:color="auto" w:fill="auto"/>
            <w:vAlign w:val="center"/>
          </w:tcPr>
          <w:p w:rsidR="00E11679" w:rsidRDefault="00E11679" w:rsidP="00562458">
            <w:pPr>
              <w:spacing w:line="276" w:lineRule="auto"/>
              <w:jc w:val="center"/>
              <w:rPr>
                <w:b/>
              </w:rPr>
            </w:pPr>
          </w:p>
        </w:tc>
      </w:tr>
      <w:tr w:rsidR="00E11679" w:rsidRPr="0054719F" w:rsidTr="00562458">
        <w:trPr>
          <w:trHeight w:val="363"/>
        </w:trPr>
        <w:tc>
          <w:tcPr>
            <w:tcW w:w="2093" w:type="dxa"/>
            <w:vMerge/>
            <w:tcBorders>
              <w:left w:val="single" w:sz="4" w:space="0" w:color="000000"/>
              <w:right w:val="single" w:sz="4" w:space="0" w:color="000000"/>
            </w:tcBorders>
          </w:tcPr>
          <w:p w:rsidR="00E11679" w:rsidRPr="001142FA" w:rsidRDefault="00E11679" w:rsidP="00562458">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right w:val="single" w:sz="4" w:space="0" w:color="000000"/>
            </w:tcBorders>
          </w:tcPr>
          <w:p w:rsidR="00E11679" w:rsidRPr="001142FA" w:rsidRDefault="00E11679" w:rsidP="00562458">
            <w:pPr>
              <w:spacing w:line="276" w:lineRule="auto"/>
              <w:jc w:val="both"/>
            </w:pPr>
            <w:r w:rsidRPr="00D423F0">
              <w:rPr>
                <w:b/>
              </w:rPr>
              <w:t>Практические занятия</w:t>
            </w:r>
          </w:p>
        </w:tc>
        <w:tc>
          <w:tcPr>
            <w:tcW w:w="1701" w:type="dxa"/>
            <w:tcBorders>
              <w:left w:val="single" w:sz="4" w:space="0" w:color="000000"/>
              <w:right w:val="single" w:sz="4" w:space="0" w:color="000000"/>
            </w:tcBorders>
            <w:shd w:val="clear" w:color="auto" w:fill="auto"/>
            <w:vAlign w:val="center"/>
          </w:tcPr>
          <w:p w:rsidR="00E11679" w:rsidRPr="009C3FB4" w:rsidRDefault="00E11679" w:rsidP="00562458">
            <w:pPr>
              <w:spacing w:line="276" w:lineRule="auto"/>
              <w:jc w:val="center"/>
            </w:pPr>
            <w:r>
              <w:t>1</w:t>
            </w:r>
          </w:p>
        </w:tc>
      </w:tr>
      <w:tr w:rsidR="00E11679" w:rsidRPr="0054719F" w:rsidTr="00562458">
        <w:trPr>
          <w:trHeight w:val="330"/>
        </w:trPr>
        <w:tc>
          <w:tcPr>
            <w:tcW w:w="2093" w:type="dxa"/>
            <w:vMerge/>
            <w:tcBorders>
              <w:left w:val="single" w:sz="4" w:space="0" w:color="000000"/>
              <w:right w:val="single" w:sz="4" w:space="0" w:color="000000"/>
            </w:tcBorders>
          </w:tcPr>
          <w:p w:rsidR="00E11679" w:rsidRPr="001142FA" w:rsidRDefault="00E11679" w:rsidP="00562458">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1142FA" w:rsidRDefault="00E11679" w:rsidP="00562458">
            <w:pPr>
              <w:autoSpaceDE w:val="0"/>
              <w:autoSpaceDN w:val="0"/>
              <w:adjustRightInd w:val="0"/>
              <w:spacing w:line="276" w:lineRule="auto"/>
              <w:jc w:val="both"/>
            </w:pPr>
            <w:r>
              <w:t>Практическая работа №7 решение неравенств</w:t>
            </w:r>
          </w:p>
        </w:tc>
        <w:tc>
          <w:tcPr>
            <w:tcW w:w="1701" w:type="dxa"/>
            <w:tcBorders>
              <w:left w:val="single" w:sz="4" w:space="0" w:color="000000"/>
              <w:bottom w:val="single" w:sz="4" w:space="0" w:color="000000"/>
              <w:right w:val="single" w:sz="4" w:space="0" w:color="000000"/>
            </w:tcBorders>
            <w:shd w:val="clear" w:color="auto" w:fill="auto"/>
            <w:vAlign w:val="center"/>
          </w:tcPr>
          <w:p w:rsidR="00E11679" w:rsidRPr="001142FA" w:rsidRDefault="00E11679" w:rsidP="00562458">
            <w:pPr>
              <w:spacing w:line="276" w:lineRule="auto"/>
              <w:jc w:val="center"/>
              <w:rPr>
                <w:b/>
              </w:rPr>
            </w:pPr>
          </w:p>
        </w:tc>
      </w:tr>
      <w:tr w:rsidR="00E11679" w:rsidRPr="0054719F" w:rsidTr="00562458">
        <w:trPr>
          <w:trHeight w:val="330"/>
        </w:trPr>
        <w:tc>
          <w:tcPr>
            <w:tcW w:w="2093" w:type="dxa"/>
            <w:vMerge/>
            <w:tcBorders>
              <w:left w:val="single" w:sz="4" w:space="0" w:color="000000"/>
              <w:right w:val="single" w:sz="4" w:space="0" w:color="000000"/>
            </w:tcBorders>
          </w:tcPr>
          <w:p w:rsidR="00E11679" w:rsidRPr="001142FA" w:rsidRDefault="00E11679" w:rsidP="00562458">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E11679" w:rsidRDefault="00E11679" w:rsidP="00562458">
            <w:pPr>
              <w:autoSpaceDE w:val="0"/>
              <w:autoSpaceDN w:val="0"/>
              <w:adjustRightInd w:val="0"/>
              <w:spacing w:line="276" w:lineRule="auto"/>
              <w:jc w:val="both"/>
            </w:pPr>
            <w:r w:rsidRPr="009F78B5">
              <w:rPr>
                <w:b/>
                <w:i/>
              </w:rPr>
              <w:t>Профессионально ориентированное содержание</w:t>
            </w:r>
            <w:r>
              <w:rPr>
                <w:b/>
                <w:i/>
              </w:rPr>
              <w:t>, в том числе:</w:t>
            </w:r>
          </w:p>
        </w:tc>
        <w:tc>
          <w:tcPr>
            <w:tcW w:w="1701" w:type="dxa"/>
            <w:tcBorders>
              <w:left w:val="single" w:sz="4" w:space="0" w:color="000000"/>
              <w:bottom w:val="single" w:sz="4" w:space="0" w:color="000000"/>
              <w:right w:val="single" w:sz="4" w:space="0" w:color="000000"/>
            </w:tcBorders>
            <w:shd w:val="clear" w:color="auto" w:fill="auto"/>
            <w:vAlign w:val="center"/>
          </w:tcPr>
          <w:p w:rsidR="00E11679" w:rsidRPr="001142FA" w:rsidRDefault="00E11679" w:rsidP="00562458">
            <w:pPr>
              <w:spacing w:line="276" w:lineRule="auto"/>
              <w:jc w:val="center"/>
              <w:rPr>
                <w:b/>
              </w:rPr>
            </w:pPr>
            <w:r>
              <w:rPr>
                <w:b/>
              </w:rPr>
              <w:t>2</w:t>
            </w:r>
          </w:p>
        </w:tc>
      </w:tr>
      <w:tr w:rsidR="00E11679" w:rsidRPr="0054719F" w:rsidTr="00562458">
        <w:trPr>
          <w:trHeight w:val="330"/>
        </w:trPr>
        <w:tc>
          <w:tcPr>
            <w:tcW w:w="2093" w:type="dxa"/>
            <w:vMerge/>
            <w:tcBorders>
              <w:left w:val="single" w:sz="4" w:space="0" w:color="000000"/>
              <w:right w:val="single" w:sz="4" w:space="0" w:color="000000"/>
            </w:tcBorders>
          </w:tcPr>
          <w:p w:rsidR="00E11679" w:rsidRPr="001142FA" w:rsidRDefault="00E11679" w:rsidP="00562458">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E11679" w:rsidRDefault="00E11679" w:rsidP="00562458">
            <w:pPr>
              <w:autoSpaceDE w:val="0"/>
              <w:autoSpaceDN w:val="0"/>
              <w:adjustRightInd w:val="0"/>
              <w:spacing w:line="276" w:lineRule="auto"/>
              <w:jc w:val="both"/>
            </w:pPr>
            <w:r w:rsidRPr="00AB147F">
              <w:rPr>
                <w:b/>
              </w:rPr>
              <w:t>Теоретическое обучение</w:t>
            </w:r>
          </w:p>
        </w:tc>
        <w:tc>
          <w:tcPr>
            <w:tcW w:w="1701" w:type="dxa"/>
            <w:tcBorders>
              <w:left w:val="single" w:sz="4" w:space="0" w:color="000000"/>
              <w:bottom w:val="single" w:sz="4" w:space="0" w:color="000000"/>
              <w:right w:val="single" w:sz="4" w:space="0" w:color="000000"/>
            </w:tcBorders>
            <w:shd w:val="clear" w:color="auto" w:fill="auto"/>
            <w:vAlign w:val="center"/>
          </w:tcPr>
          <w:p w:rsidR="00E11679" w:rsidRPr="001142FA" w:rsidRDefault="00E11679" w:rsidP="00562458">
            <w:pPr>
              <w:spacing w:line="276" w:lineRule="auto"/>
              <w:jc w:val="center"/>
              <w:rPr>
                <w:b/>
              </w:rPr>
            </w:pPr>
            <w:r>
              <w:rPr>
                <w:b/>
              </w:rPr>
              <w:t>2</w:t>
            </w:r>
          </w:p>
        </w:tc>
      </w:tr>
      <w:tr w:rsidR="00E11679" w:rsidRPr="0054719F" w:rsidTr="00562458">
        <w:trPr>
          <w:trHeight w:val="330"/>
        </w:trPr>
        <w:tc>
          <w:tcPr>
            <w:tcW w:w="2093" w:type="dxa"/>
            <w:vMerge/>
            <w:tcBorders>
              <w:left w:val="single" w:sz="4" w:space="0" w:color="000000"/>
              <w:right w:val="single" w:sz="4" w:space="0" w:color="000000"/>
            </w:tcBorders>
          </w:tcPr>
          <w:p w:rsidR="00E11679" w:rsidRPr="001142FA" w:rsidRDefault="00E11679" w:rsidP="00562458">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E11679" w:rsidRDefault="00E11679" w:rsidP="00562458">
            <w:r>
              <w:t>Построение математических моделей реальной ситуации с помощью неравенств.</w:t>
            </w:r>
          </w:p>
          <w:p w:rsidR="00E11679" w:rsidRDefault="00E11679" w:rsidP="00562458">
            <w:r>
              <w:t xml:space="preserve"> Применение неравенств к решению математических задач и задач из различных областей науки и реальной жизни. </w:t>
            </w:r>
          </w:p>
        </w:tc>
        <w:tc>
          <w:tcPr>
            <w:tcW w:w="1701" w:type="dxa"/>
            <w:tcBorders>
              <w:left w:val="single" w:sz="4" w:space="0" w:color="000000"/>
              <w:bottom w:val="single" w:sz="4" w:space="0" w:color="000000"/>
              <w:right w:val="single" w:sz="4" w:space="0" w:color="000000"/>
            </w:tcBorders>
            <w:shd w:val="clear" w:color="auto" w:fill="auto"/>
            <w:vAlign w:val="center"/>
          </w:tcPr>
          <w:p w:rsidR="00E11679" w:rsidRPr="001142FA" w:rsidRDefault="00E11679" w:rsidP="00562458">
            <w:pPr>
              <w:spacing w:line="276" w:lineRule="auto"/>
              <w:jc w:val="center"/>
              <w:rPr>
                <w:b/>
              </w:rPr>
            </w:pPr>
          </w:p>
        </w:tc>
      </w:tr>
      <w:tr w:rsidR="00E11679" w:rsidRPr="00922BC2" w:rsidTr="00562458">
        <w:trPr>
          <w:trHeight w:val="352"/>
        </w:trPr>
        <w:tc>
          <w:tcPr>
            <w:tcW w:w="13008" w:type="dxa"/>
            <w:gridSpan w:val="2"/>
            <w:tcBorders>
              <w:top w:val="single" w:sz="4" w:space="0" w:color="000000"/>
              <w:left w:val="single" w:sz="4" w:space="0" w:color="000000"/>
              <w:bottom w:val="single" w:sz="4" w:space="0" w:color="auto"/>
              <w:right w:val="single" w:sz="4" w:space="0" w:color="000000"/>
            </w:tcBorders>
          </w:tcPr>
          <w:p w:rsidR="00E11679" w:rsidRPr="00922BC2" w:rsidRDefault="00E11679" w:rsidP="00562458">
            <w:pPr>
              <w:spacing w:line="276" w:lineRule="auto"/>
              <w:jc w:val="both"/>
            </w:pPr>
            <w:r w:rsidRPr="00922BC2">
              <w:rPr>
                <w:b/>
                <w:i/>
              </w:rPr>
              <w:t xml:space="preserve">Тема 2.3. </w:t>
            </w:r>
            <w:r>
              <w:rPr>
                <w:color w:val="000000"/>
                <w:sz w:val="26"/>
                <w:szCs w:val="26"/>
                <w:lang w:bidi="ru-RU"/>
              </w:rPr>
              <w:t>Системы уравнений и неравенств</w:t>
            </w:r>
          </w:p>
        </w:tc>
        <w:tc>
          <w:tcPr>
            <w:tcW w:w="1701" w:type="dxa"/>
            <w:tcBorders>
              <w:top w:val="single" w:sz="4" w:space="0" w:color="000000"/>
              <w:left w:val="single" w:sz="4" w:space="0" w:color="000000"/>
              <w:bottom w:val="single" w:sz="4" w:space="0" w:color="auto"/>
              <w:right w:val="single" w:sz="4" w:space="0" w:color="000000"/>
            </w:tcBorders>
            <w:shd w:val="clear" w:color="auto" w:fill="auto"/>
            <w:vAlign w:val="center"/>
          </w:tcPr>
          <w:p w:rsidR="00E11679" w:rsidRPr="009C2EDE" w:rsidRDefault="00E11679" w:rsidP="00562458">
            <w:pPr>
              <w:spacing w:line="276" w:lineRule="auto"/>
              <w:jc w:val="center"/>
              <w:rPr>
                <w:b/>
              </w:rPr>
            </w:pPr>
            <w:r>
              <w:rPr>
                <w:b/>
              </w:rPr>
              <w:t>14</w:t>
            </w:r>
          </w:p>
        </w:tc>
      </w:tr>
      <w:tr w:rsidR="00E11679" w:rsidRPr="00922BC2" w:rsidTr="00562458">
        <w:trPr>
          <w:trHeight w:val="296"/>
        </w:trPr>
        <w:tc>
          <w:tcPr>
            <w:tcW w:w="2093" w:type="dxa"/>
            <w:vMerge w:val="restart"/>
            <w:tcBorders>
              <w:top w:val="single" w:sz="4" w:space="0" w:color="auto"/>
              <w:left w:val="single" w:sz="4" w:space="0" w:color="000000"/>
              <w:right w:val="single" w:sz="4" w:space="0" w:color="000000"/>
            </w:tcBorders>
          </w:tcPr>
          <w:p w:rsidR="00E11679" w:rsidRPr="00922BC2" w:rsidRDefault="00E11679" w:rsidP="00562458">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tcPr>
          <w:p w:rsidR="00E11679" w:rsidRDefault="00E11679" w:rsidP="00562458">
            <w:pPr>
              <w:spacing w:line="276" w:lineRule="auto"/>
              <w:jc w:val="both"/>
              <w:rPr>
                <w:b/>
                <w:i/>
              </w:rPr>
            </w:pPr>
            <w:r w:rsidRPr="001142FA">
              <w:rPr>
                <w:b/>
                <w:i/>
              </w:rPr>
              <w:t>Основное содержание учебного материала</w:t>
            </w:r>
            <w:r>
              <w:rPr>
                <w:b/>
                <w:i/>
              </w:rPr>
              <w:t>, в том числе:</w:t>
            </w:r>
          </w:p>
        </w:tc>
        <w:tc>
          <w:tcPr>
            <w:tcW w:w="1701" w:type="dxa"/>
            <w:tcBorders>
              <w:top w:val="single" w:sz="4" w:space="0" w:color="auto"/>
              <w:left w:val="single" w:sz="4" w:space="0" w:color="000000"/>
              <w:bottom w:val="single" w:sz="4" w:space="0" w:color="000000"/>
              <w:right w:val="single" w:sz="4" w:space="0" w:color="000000"/>
            </w:tcBorders>
            <w:shd w:val="clear" w:color="auto" w:fill="auto"/>
            <w:vAlign w:val="center"/>
          </w:tcPr>
          <w:p w:rsidR="00E11679" w:rsidRPr="009C2EDE" w:rsidRDefault="00E11679" w:rsidP="00562458">
            <w:pPr>
              <w:spacing w:line="276" w:lineRule="auto"/>
              <w:jc w:val="center"/>
              <w:rPr>
                <w:b/>
              </w:rPr>
            </w:pPr>
            <w:r>
              <w:rPr>
                <w:b/>
              </w:rPr>
              <w:t>11</w:t>
            </w:r>
          </w:p>
        </w:tc>
      </w:tr>
      <w:tr w:rsidR="00E11679" w:rsidRPr="00922BC2" w:rsidTr="00562458">
        <w:trPr>
          <w:trHeight w:val="285"/>
        </w:trPr>
        <w:tc>
          <w:tcPr>
            <w:tcW w:w="2093" w:type="dxa"/>
            <w:vMerge/>
            <w:tcBorders>
              <w:left w:val="single" w:sz="4" w:space="0" w:color="000000"/>
              <w:right w:val="single" w:sz="4" w:space="0" w:color="000000"/>
            </w:tcBorders>
          </w:tcPr>
          <w:p w:rsidR="00E11679" w:rsidRPr="00922BC2"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922BC2" w:rsidRDefault="00E11679" w:rsidP="00562458">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922BC2" w:rsidRDefault="00E11679" w:rsidP="00562458">
            <w:pPr>
              <w:spacing w:line="276" w:lineRule="auto"/>
              <w:jc w:val="center"/>
            </w:pPr>
            <w:r>
              <w:t>9</w:t>
            </w:r>
          </w:p>
        </w:tc>
      </w:tr>
      <w:tr w:rsidR="00E11679" w:rsidRPr="00922BC2" w:rsidTr="00562458">
        <w:trPr>
          <w:trHeight w:val="642"/>
        </w:trPr>
        <w:tc>
          <w:tcPr>
            <w:tcW w:w="2093" w:type="dxa"/>
            <w:vMerge/>
            <w:tcBorders>
              <w:left w:val="single" w:sz="4" w:space="0" w:color="000000"/>
              <w:right w:val="single" w:sz="4" w:space="0" w:color="000000"/>
            </w:tcBorders>
          </w:tcPr>
          <w:p w:rsidR="00E11679" w:rsidRPr="00922BC2" w:rsidRDefault="00E11679" w:rsidP="00562458">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right w:val="single" w:sz="4" w:space="0" w:color="000000"/>
            </w:tcBorders>
          </w:tcPr>
          <w:p w:rsidR="00E11679" w:rsidRDefault="00E11679" w:rsidP="00562458">
            <w:r>
              <w:t xml:space="preserve">Решение систем линейных уравнений. </w:t>
            </w:r>
          </w:p>
          <w:p w:rsidR="00E11679" w:rsidRDefault="00E11679" w:rsidP="00562458">
            <w:r>
              <w:t xml:space="preserve">Матрица системы линейных уравнений. </w:t>
            </w:r>
          </w:p>
          <w:p w:rsidR="00E11679" w:rsidRDefault="00E11679" w:rsidP="00562458">
            <w:r>
              <w:t>Определитель матрицы 2×2, его геометрический смысл и свойства, вычисление его значения, применение определителя для решения системы линейных уравнений.</w:t>
            </w:r>
          </w:p>
          <w:p w:rsidR="00E11679" w:rsidRDefault="00E11679" w:rsidP="00562458">
            <w:r>
              <w:t xml:space="preserve"> Исследование построенной модели с помощью матриц и определителей.</w:t>
            </w:r>
          </w:p>
          <w:p w:rsidR="00E11679" w:rsidRDefault="00E11679" w:rsidP="00562458">
            <w:pPr>
              <w:contextualSpacing/>
            </w:pPr>
            <w:r>
              <w:t xml:space="preserve">Система и совокупность уравнений и неравенств. Равносильные системы и системы-следствия. Основные методы решения систем и совокупностей рациональных, иррациональных, показательных и логарифмических уравнений. </w:t>
            </w:r>
          </w:p>
          <w:p w:rsidR="00E11679" w:rsidRPr="00920E77" w:rsidRDefault="00E11679" w:rsidP="00562458">
            <w:pPr>
              <w:contextualSpacing/>
              <w:rPr>
                <w:b/>
                <w:u w:val="single"/>
              </w:rPr>
            </w:pPr>
            <w:r>
              <w:t xml:space="preserve">Уравнения, неравенства и системы с параметрами. </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922BC2" w:rsidRDefault="00E11679" w:rsidP="00562458">
            <w:pPr>
              <w:spacing w:line="276" w:lineRule="auto"/>
              <w:jc w:val="center"/>
            </w:pPr>
          </w:p>
        </w:tc>
      </w:tr>
      <w:tr w:rsidR="00E11679" w:rsidRPr="00922BC2" w:rsidTr="00562458">
        <w:trPr>
          <w:trHeight w:val="346"/>
        </w:trPr>
        <w:tc>
          <w:tcPr>
            <w:tcW w:w="2093" w:type="dxa"/>
            <w:vMerge/>
            <w:tcBorders>
              <w:left w:val="single" w:sz="4" w:space="0" w:color="000000"/>
              <w:right w:val="single" w:sz="4" w:space="0" w:color="000000"/>
            </w:tcBorders>
          </w:tcPr>
          <w:p w:rsidR="00E11679" w:rsidRPr="00922BC2" w:rsidRDefault="00E11679" w:rsidP="00562458">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right w:val="single" w:sz="4" w:space="0" w:color="000000"/>
            </w:tcBorders>
          </w:tcPr>
          <w:p w:rsidR="00E11679" w:rsidRDefault="00E11679" w:rsidP="00562458">
            <w:pPr>
              <w:contextualSpacing/>
            </w:pPr>
            <w:r w:rsidRPr="00D423F0">
              <w:rPr>
                <w:b/>
              </w:rPr>
              <w:t>Практические занятия</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922BC2" w:rsidRDefault="00E11679" w:rsidP="00562458">
            <w:pPr>
              <w:spacing w:line="276" w:lineRule="auto"/>
              <w:jc w:val="center"/>
            </w:pPr>
            <w:r>
              <w:t>2</w:t>
            </w:r>
          </w:p>
        </w:tc>
      </w:tr>
      <w:tr w:rsidR="00E11679" w:rsidRPr="00922BC2" w:rsidTr="00562458">
        <w:trPr>
          <w:trHeight w:val="265"/>
        </w:trPr>
        <w:tc>
          <w:tcPr>
            <w:tcW w:w="2093" w:type="dxa"/>
            <w:vMerge/>
            <w:tcBorders>
              <w:left w:val="single" w:sz="4" w:space="0" w:color="000000"/>
              <w:right w:val="single" w:sz="4" w:space="0" w:color="000000"/>
            </w:tcBorders>
          </w:tcPr>
          <w:p w:rsidR="00E11679" w:rsidRPr="00922BC2" w:rsidRDefault="00E11679" w:rsidP="00562458">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right w:val="single" w:sz="4" w:space="0" w:color="000000"/>
            </w:tcBorders>
          </w:tcPr>
          <w:p w:rsidR="00E11679" w:rsidRDefault="00E11679" w:rsidP="00562458">
            <w:pPr>
              <w:contextualSpacing/>
            </w:pPr>
            <w:r>
              <w:t>Практическая работа №8 решение систем</w:t>
            </w:r>
          </w:p>
          <w:p w:rsidR="00E11679" w:rsidRDefault="00E11679" w:rsidP="00562458">
            <w:pPr>
              <w:contextualSpacing/>
            </w:pPr>
            <w:r>
              <w:t>Контрольная работа №3 Решение уравнений, неравенств и систем</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922BC2" w:rsidRDefault="00E11679" w:rsidP="00562458">
            <w:pPr>
              <w:spacing w:line="276" w:lineRule="auto"/>
              <w:jc w:val="center"/>
            </w:pPr>
          </w:p>
        </w:tc>
      </w:tr>
      <w:tr w:rsidR="00E11679" w:rsidRPr="00922BC2" w:rsidTr="00562458">
        <w:trPr>
          <w:trHeight w:val="265"/>
        </w:trPr>
        <w:tc>
          <w:tcPr>
            <w:tcW w:w="2093" w:type="dxa"/>
            <w:vMerge/>
            <w:tcBorders>
              <w:left w:val="single" w:sz="4" w:space="0" w:color="000000"/>
              <w:right w:val="single" w:sz="4" w:space="0" w:color="000000"/>
            </w:tcBorders>
          </w:tcPr>
          <w:p w:rsidR="00E11679" w:rsidRPr="00922BC2" w:rsidRDefault="00E11679" w:rsidP="00562458">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right w:val="single" w:sz="4" w:space="0" w:color="000000"/>
            </w:tcBorders>
          </w:tcPr>
          <w:p w:rsidR="00E11679" w:rsidRDefault="00E11679" w:rsidP="00562458">
            <w:pPr>
              <w:contextualSpacing/>
            </w:pPr>
            <w:r w:rsidRPr="009F78B5">
              <w:rPr>
                <w:b/>
                <w:i/>
              </w:rPr>
              <w:t>Профессионально ориентированное содержание</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922BC2" w:rsidRDefault="00E11679" w:rsidP="00562458">
            <w:pPr>
              <w:spacing w:line="276" w:lineRule="auto"/>
              <w:jc w:val="center"/>
            </w:pPr>
            <w:r>
              <w:t>3</w:t>
            </w:r>
          </w:p>
        </w:tc>
      </w:tr>
      <w:tr w:rsidR="00E11679" w:rsidRPr="00922BC2" w:rsidTr="00562458">
        <w:trPr>
          <w:trHeight w:val="265"/>
        </w:trPr>
        <w:tc>
          <w:tcPr>
            <w:tcW w:w="2093" w:type="dxa"/>
            <w:vMerge/>
            <w:tcBorders>
              <w:left w:val="single" w:sz="4" w:space="0" w:color="000000"/>
              <w:right w:val="single" w:sz="4" w:space="0" w:color="000000"/>
            </w:tcBorders>
          </w:tcPr>
          <w:p w:rsidR="00E11679" w:rsidRPr="00922BC2" w:rsidRDefault="00E11679" w:rsidP="00562458">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right w:val="single" w:sz="4" w:space="0" w:color="000000"/>
            </w:tcBorders>
          </w:tcPr>
          <w:p w:rsidR="00E11679" w:rsidRDefault="00E11679" w:rsidP="00562458">
            <w:pPr>
              <w:contextualSpacing/>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922BC2" w:rsidRDefault="00E11679" w:rsidP="00562458">
            <w:pPr>
              <w:spacing w:line="276" w:lineRule="auto"/>
              <w:jc w:val="center"/>
            </w:pPr>
            <w:r>
              <w:t>3</w:t>
            </w:r>
          </w:p>
        </w:tc>
      </w:tr>
      <w:tr w:rsidR="00E11679" w:rsidRPr="00922BC2" w:rsidTr="00562458">
        <w:trPr>
          <w:trHeight w:val="265"/>
        </w:trPr>
        <w:tc>
          <w:tcPr>
            <w:tcW w:w="2093" w:type="dxa"/>
            <w:vMerge/>
            <w:tcBorders>
              <w:left w:val="single" w:sz="4" w:space="0" w:color="000000"/>
              <w:right w:val="single" w:sz="4" w:space="0" w:color="000000"/>
            </w:tcBorders>
          </w:tcPr>
          <w:p w:rsidR="00E11679" w:rsidRPr="00922BC2" w:rsidRDefault="00E11679" w:rsidP="00562458">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right w:val="single" w:sz="4" w:space="0" w:color="000000"/>
            </w:tcBorders>
          </w:tcPr>
          <w:p w:rsidR="00E11679" w:rsidRDefault="00E11679" w:rsidP="00562458">
            <w:pPr>
              <w:contextualSpacing/>
            </w:pPr>
            <w:r>
              <w:t>Решение прикладных задач с помощью системы линейных уравнений. Применение уравнений, систем и неравенств к решению математических задач и задач из различных областей науки и реальной жизни, интерпретация полученных результатов.</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922BC2" w:rsidRDefault="00E11679" w:rsidP="00562458">
            <w:pPr>
              <w:spacing w:line="276" w:lineRule="auto"/>
              <w:jc w:val="center"/>
            </w:pPr>
          </w:p>
        </w:tc>
      </w:tr>
      <w:tr w:rsidR="00E11679" w:rsidRPr="00922BC2" w:rsidTr="00562458">
        <w:trPr>
          <w:trHeight w:val="356"/>
        </w:trPr>
        <w:tc>
          <w:tcPr>
            <w:tcW w:w="13008" w:type="dxa"/>
            <w:gridSpan w:val="2"/>
            <w:tcBorders>
              <w:top w:val="single" w:sz="4" w:space="0" w:color="000000"/>
              <w:left w:val="single" w:sz="4" w:space="0" w:color="000000"/>
              <w:right w:val="single" w:sz="4" w:space="0" w:color="000000"/>
            </w:tcBorders>
          </w:tcPr>
          <w:p w:rsidR="00E11679" w:rsidRPr="00F301F8" w:rsidRDefault="00E11679" w:rsidP="00562458">
            <w:pPr>
              <w:widowControl w:val="0"/>
              <w:tabs>
                <w:tab w:val="left" w:pos="1921"/>
              </w:tabs>
              <w:spacing w:line="470" w:lineRule="exact"/>
              <w:jc w:val="both"/>
              <w:rPr>
                <w:b/>
                <w:sz w:val="28"/>
                <w:szCs w:val="28"/>
              </w:rPr>
            </w:pPr>
            <w:r w:rsidRPr="00F301F8">
              <w:rPr>
                <w:b/>
                <w:sz w:val="28"/>
                <w:szCs w:val="28"/>
              </w:rPr>
              <w:t>курс «Геометрия»</w:t>
            </w:r>
          </w:p>
          <w:p w:rsidR="00E11679" w:rsidRPr="003F6FDE" w:rsidRDefault="00E11679" w:rsidP="00562458">
            <w:pPr>
              <w:widowControl w:val="0"/>
              <w:tabs>
                <w:tab w:val="left" w:pos="1921"/>
              </w:tabs>
              <w:spacing w:line="470" w:lineRule="exact"/>
              <w:jc w:val="both"/>
              <w:rPr>
                <w:b/>
                <w:color w:val="000000"/>
                <w:sz w:val="26"/>
                <w:szCs w:val="26"/>
                <w:lang w:bidi="ru-RU"/>
              </w:rPr>
            </w:pPr>
            <w:r w:rsidRPr="00364D12">
              <w:rPr>
                <w:b/>
              </w:rPr>
              <w:t xml:space="preserve">Раздел 3. </w:t>
            </w:r>
            <w:r>
              <w:rPr>
                <w:b/>
                <w:color w:val="000000"/>
                <w:sz w:val="26"/>
                <w:szCs w:val="26"/>
                <w:lang w:bidi="ru-RU"/>
              </w:rPr>
              <w:t>Прямые и плоскости в пространстве</w:t>
            </w:r>
          </w:p>
        </w:tc>
        <w:tc>
          <w:tcPr>
            <w:tcW w:w="1701" w:type="dxa"/>
            <w:tcBorders>
              <w:left w:val="single" w:sz="4" w:space="0" w:color="000000"/>
              <w:bottom w:val="single" w:sz="4" w:space="0" w:color="000000"/>
              <w:right w:val="single" w:sz="4" w:space="0" w:color="000000"/>
            </w:tcBorders>
            <w:shd w:val="clear" w:color="auto" w:fill="auto"/>
            <w:vAlign w:val="center"/>
          </w:tcPr>
          <w:p w:rsidR="00E11679" w:rsidRPr="00364D12" w:rsidRDefault="00E11679" w:rsidP="00562458">
            <w:pPr>
              <w:spacing w:line="276" w:lineRule="auto"/>
              <w:jc w:val="center"/>
              <w:rPr>
                <w:b/>
              </w:rPr>
            </w:pPr>
            <w:r>
              <w:rPr>
                <w:b/>
              </w:rPr>
              <w:t>24</w:t>
            </w:r>
          </w:p>
        </w:tc>
      </w:tr>
      <w:tr w:rsidR="00E11679" w:rsidRPr="00922BC2" w:rsidTr="00562458">
        <w:trPr>
          <w:trHeight w:val="315"/>
        </w:trPr>
        <w:tc>
          <w:tcPr>
            <w:tcW w:w="13008" w:type="dxa"/>
            <w:gridSpan w:val="2"/>
            <w:tcBorders>
              <w:top w:val="single" w:sz="4" w:space="0" w:color="000000"/>
              <w:left w:val="single" w:sz="4" w:space="0" w:color="000000"/>
              <w:right w:val="single" w:sz="4" w:space="0" w:color="000000"/>
            </w:tcBorders>
          </w:tcPr>
          <w:p w:rsidR="00E11679" w:rsidRPr="009C3FB4" w:rsidRDefault="00E11679" w:rsidP="00562458">
            <w:pPr>
              <w:spacing w:line="276" w:lineRule="auto"/>
              <w:rPr>
                <w:b/>
                <w:i/>
              </w:rPr>
            </w:pPr>
            <w:r w:rsidRPr="009C3FB4">
              <w:rPr>
                <w:b/>
                <w:i/>
              </w:rPr>
              <w:t xml:space="preserve">Тема 3.1. </w:t>
            </w:r>
            <w:r>
              <w:rPr>
                <w:color w:val="000000"/>
                <w:sz w:val="26"/>
                <w:szCs w:val="26"/>
                <w:lang w:bidi="ru-RU"/>
              </w:rPr>
              <w:t>Введение в стереометрию</w:t>
            </w:r>
          </w:p>
        </w:tc>
        <w:tc>
          <w:tcPr>
            <w:tcW w:w="1701" w:type="dxa"/>
            <w:tcBorders>
              <w:left w:val="single" w:sz="4" w:space="0" w:color="000000"/>
              <w:bottom w:val="single" w:sz="4" w:space="0" w:color="000000"/>
              <w:right w:val="single" w:sz="4" w:space="0" w:color="000000"/>
            </w:tcBorders>
            <w:shd w:val="clear" w:color="auto" w:fill="auto"/>
            <w:vAlign w:val="center"/>
          </w:tcPr>
          <w:p w:rsidR="00E11679" w:rsidRPr="009C3FB4" w:rsidRDefault="00E11679" w:rsidP="00562458">
            <w:pPr>
              <w:spacing w:line="276" w:lineRule="auto"/>
              <w:jc w:val="center"/>
              <w:rPr>
                <w:b/>
              </w:rPr>
            </w:pPr>
            <w:r>
              <w:rPr>
                <w:b/>
              </w:rPr>
              <w:t>2</w:t>
            </w:r>
          </w:p>
        </w:tc>
      </w:tr>
      <w:tr w:rsidR="00E11679" w:rsidRPr="00922BC2" w:rsidTr="00562458">
        <w:trPr>
          <w:trHeight w:val="240"/>
        </w:trPr>
        <w:tc>
          <w:tcPr>
            <w:tcW w:w="2093" w:type="dxa"/>
            <w:vMerge w:val="restart"/>
            <w:tcBorders>
              <w:top w:val="single" w:sz="4" w:space="0" w:color="000000"/>
              <w:left w:val="single" w:sz="4" w:space="0" w:color="000000"/>
              <w:right w:val="single" w:sz="4" w:space="0" w:color="000000"/>
            </w:tcBorders>
          </w:tcPr>
          <w:p w:rsidR="00E11679" w:rsidRPr="009C3FB4"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9C3FB4" w:rsidRDefault="00E11679" w:rsidP="00562458">
            <w:pPr>
              <w:spacing w:line="276" w:lineRule="auto"/>
            </w:pPr>
            <w:r w:rsidRPr="009C3FB4">
              <w:rPr>
                <w:b/>
                <w:i/>
              </w:rPr>
              <w:t>Основное содержание учебного материала,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9C3FB4" w:rsidRDefault="00E11679" w:rsidP="00562458">
            <w:pPr>
              <w:spacing w:line="276" w:lineRule="auto"/>
              <w:jc w:val="center"/>
              <w:rPr>
                <w:b/>
              </w:rPr>
            </w:pPr>
            <w:r>
              <w:rPr>
                <w:b/>
              </w:rPr>
              <w:t>2</w:t>
            </w:r>
          </w:p>
        </w:tc>
      </w:tr>
      <w:tr w:rsidR="00E11679" w:rsidRPr="00922BC2" w:rsidTr="00562458">
        <w:trPr>
          <w:trHeight w:val="240"/>
        </w:trPr>
        <w:tc>
          <w:tcPr>
            <w:tcW w:w="2093" w:type="dxa"/>
            <w:vMerge/>
            <w:tcBorders>
              <w:top w:val="single" w:sz="4" w:space="0" w:color="000000"/>
              <w:left w:val="single" w:sz="4" w:space="0" w:color="000000"/>
              <w:right w:val="single" w:sz="4" w:space="0" w:color="000000"/>
            </w:tcBorders>
          </w:tcPr>
          <w:p w:rsidR="00E11679" w:rsidRPr="009C3FB4"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9C3FB4" w:rsidRDefault="00E11679" w:rsidP="00562458">
            <w:pPr>
              <w:spacing w:line="276" w:lineRule="auto"/>
              <w:rPr>
                <w:b/>
                <w:i/>
              </w:rPr>
            </w:pPr>
            <w:r w:rsidRPr="009C3FB4">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9C3FB4" w:rsidRDefault="00E11679" w:rsidP="00562458">
            <w:pPr>
              <w:spacing w:line="276" w:lineRule="auto"/>
              <w:jc w:val="center"/>
              <w:rPr>
                <w:b/>
              </w:rPr>
            </w:pPr>
            <w:r>
              <w:rPr>
                <w:b/>
              </w:rPr>
              <w:t>2</w:t>
            </w:r>
          </w:p>
        </w:tc>
      </w:tr>
      <w:tr w:rsidR="00E11679" w:rsidRPr="00922BC2" w:rsidTr="00562458">
        <w:trPr>
          <w:trHeight w:val="240"/>
        </w:trPr>
        <w:tc>
          <w:tcPr>
            <w:tcW w:w="2093" w:type="dxa"/>
            <w:vMerge/>
            <w:tcBorders>
              <w:top w:val="single" w:sz="4" w:space="0" w:color="000000"/>
              <w:left w:val="single" w:sz="4" w:space="0" w:color="000000"/>
              <w:right w:val="single" w:sz="4" w:space="0" w:color="000000"/>
            </w:tcBorders>
          </w:tcPr>
          <w:p w:rsidR="00E11679" w:rsidRPr="009C3FB4" w:rsidRDefault="00E11679" w:rsidP="00562458">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9C3FB4" w:rsidRDefault="00E11679" w:rsidP="00562458">
            <w:pPr>
              <w:autoSpaceDE w:val="0"/>
              <w:autoSpaceDN w:val="0"/>
              <w:adjustRightInd w:val="0"/>
              <w:spacing w:line="276" w:lineRule="auto"/>
              <w:jc w:val="both"/>
            </w:pPr>
            <w: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9C3FB4" w:rsidRDefault="00E11679" w:rsidP="00562458">
            <w:pPr>
              <w:spacing w:line="276" w:lineRule="auto"/>
              <w:jc w:val="center"/>
            </w:pPr>
          </w:p>
        </w:tc>
      </w:tr>
      <w:tr w:rsidR="00E11679" w:rsidRPr="00922BC2" w:rsidTr="00562458">
        <w:trPr>
          <w:trHeight w:val="240"/>
        </w:trPr>
        <w:tc>
          <w:tcPr>
            <w:tcW w:w="13008" w:type="dxa"/>
            <w:gridSpan w:val="2"/>
            <w:tcBorders>
              <w:top w:val="single" w:sz="4" w:space="0" w:color="000000"/>
              <w:left w:val="single" w:sz="4" w:space="0" w:color="000000"/>
              <w:bottom w:val="single" w:sz="4" w:space="0" w:color="000000"/>
              <w:right w:val="single" w:sz="4" w:space="0" w:color="000000"/>
            </w:tcBorders>
          </w:tcPr>
          <w:p w:rsidR="00E11679" w:rsidRPr="00922BC2" w:rsidRDefault="00E11679" w:rsidP="00562458">
            <w:pPr>
              <w:spacing w:line="276" w:lineRule="auto"/>
            </w:pPr>
            <w:r w:rsidRPr="00922BC2">
              <w:rPr>
                <w:b/>
                <w:i/>
              </w:rPr>
              <w:t>Тема 3.2.</w:t>
            </w:r>
            <w:r>
              <w:t>Взаимное расположение прямых в пространстве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364D12" w:rsidRDefault="00E11679" w:rsidP="00562458">
            <w:pPr>
              <w:spacing w:line="276" w:lineRule="auto"/>
              <w:jc w:val="center"/>
              <w:rPr>
                <w:b/>
              </w:rPr>
            </w:pPr>
            <w:r>
              <w:rPr>
                <w:b/>
              </w:rPr>
              <w:t>2</w:t>
            </w:r>
          </w:p>
        </w:tc>
      </w:tr>
      <w:tr w:rsidR="00E11679" w:rsidRPr="00922BC2" w:rsidTr="00562458">
        <w:trPr>
          <w:trHeight w:val="276"/>
        </w:trPr>
        <w:tc>
          <w:tcPr>
            <w:tcW w:w="2093" w:type="dxa"/>
            <w:vMerge w:val="restart"/>
            <w:tcBorders>
              <w:top w:val="single" w:sz="4" w:space="0" w:color="000000"/>
              <w:left w:val="single" w:sz="4" w:space="0" w:color="000000"/>
              <w:right w:val="single" w:sz="4" w:space="0" w:color="000000"/>
            </w:tcBorders>
          </w:tcPr>
          <w:p w:rsidR="00E11679" w:rsidRPr="00922BC2"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922BC2" w:rsidRDefault="00E11679" w:rsidP="00562458">
            <w:pPr>
              <w:spacing w:line="276" w:lineRule="auto"/>
              <w:rPr>
                <w:b/>
              </w:rPr>
            </w:pPr>
            <w:r w:rsidRPr="00922BC2">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922BC2" w:rsidRDefault="00E11679" w:rsidP="00562458">
            <w:pPr>
              <w:spacing w:line="276" w:lineRule="auto"/>
              <w:jc w:val="center"/>
            </w:pPr>
            <w:r>
              <w:t>2</w:t>
            </w:r>
          </w:p>
        </w:tc>
      </w:tr>
      <w:tr w:rsidR="00E11679" w:rsidRPr="00922BC2" w:rsidTr="00562458">
        <w:trPr>
          <w:trHeight w:val="276"/>
        </w:trPr>
        <w:tc>
          <w:tcPr>
            <w:tcW w:w="2093" w:type="dxa"/>
            <w:vMerge/>
            <w:tcBorders>
              <w:top w:val="single" w:sz="4" w:space="0" w:color="000000"/>
              <w:left w:val="single" w:sz="4" w:space="0" w:color="000000"/>
              <w:right w:val="single" w:sz="4" w:space="0" w:color="000000"/>
            </w:tcBorders>
          </w:tcPr>
          <w:p w:rsidR="00E11679" w:rsidRPr="00922BC2"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922BC2" w:rsidRDefault="00E11679" w:rsidP="00562458">
            <w:pPr>
              <w:spacing w:line="276" w:lineRule="auto"/>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922BC2" w:rsidRDefault="00E11679" w:rsidP="00562458">
            <w:pPr>
              <w:spacing w:line="276" w:lineRule="auto"/>
              <w:jc w:val="center"/>
              <w:rPr>
                <w:b/>
              </w:rPr>
            </w:pPr>
            <w:r>
              <w:rPr>
                <w:b/>
              </w:rPr>
              <w:t>2</w:t>
            </w:r>
          </w:p>
        </w:tc>
      </w:tr>
      <w:tr w:rsidR="00E11679" w:rsidRPr="0054719F" w:rsidTr="00562458">
        <w:trPr>
          <w:trHeight w:val="642"/>
        </w:trPr>
        <w:tc>
          <w:tcPr>
            <w:tcW w:w="2093" w:type="dxa"/>
            <w:vMerge/>
            <w:tcBorders>
              <w:top w:val="single" w:sz="4" w:space="0" w:color="000000"/>
              <w:left w:val="single" w:sz="4" w:space="0" w:color="000000"/>
              <w:right w:val="single" w:sz="4" w:space="0" w:color="000000"/>
            </w:tcBorders>
          </w:tcPr>
          <w:p w:rsidR="00E11679" w:rsidRPr="0054719F" w:rsidRDefault="00E11679" w:rsidP="00562458">
            <w:pPr>
              <w:widowControl w:val="0"/>
              <w:pBdr>
                <w:top w:val="nil"/>
                <w:left w:val="nil"/>
                <w:bottom w:val="nil"/>
                <w:right w:val="nil"/>
                <w:between w:val="nil"/>
              </w:pBdr>
              <w:spacing w:line="276" w:lineRule="auto"/>
              <w:rPr>
                <w:rFonts w:ascii="OfficinaSansBookC" w:hAnsi="OfficinaSansBookC"/>
              </w:rPr>
            </w:pPr>
          </w:p>
        </w:tc>
        <w:tc>
          <w:tcPr>
            <w:tcW w:w="10915" w:type="dxa"/>
            <w:tcBorders>
              <w:top w:val="single" w:sz="4" w:space="0" w:color="000000"/>
              <w:left w:val="single" w:sz="4" w:space="0" w:color="000000"/>
              <w:right w:val="single" w:sz="4" w:space="0" w:color="000000"/>
            </w:tcBorders>
          </w:tcPr>
          <w:p w:rsidR="00E11679" w:rsidRPr="0037535B" w:rsidRDefault="00E11679" w:rsidP="00562458">
            <w:pPr>
              <w:spacing w:line="276" w:lineRule="auto"/>
              <w:jc w:val="both"/>
            </w:pPr>
            <w:r>
              <w:t>Взаимное расположение прямых в пространстве: пересекающиеся, параллельные и скрещивающиеся прямые. Признаки скрещивающихся прямых</w:t>
            </w:r>
          </w:p>
        </w:tc>
        <w:tc>
          <w:tcPr>
            <w:tcW w:w="1701" w:type="dxa"/>
            <w:tcBorders>
              <w:top w:val="single" w:sz="4" w:space="0" w:color="000000"/>
              <w:left w:val="single" w:sz="4" w:space="0" w:color="000000"/>
              <w:right w:val="single" w:sz="4" w:space="0" w:color="000000"/>
            </w:tcBorders>
            <w:shd w:val="clear" w:color="auto" w:fill="auto"/>
          </w:tcPr>
          <w:p w:rsidR="00E11679" w:rsidRPr="0037535B" w:rsidRDefault="00E11679" w:rsidP="00562458">
            <w:pPr>
              <w:spacing w:line="276" w:lineRule="auto"/>
              <w:jc w:val="center"/>
            </w:pPr>
          </w:p>
        </w:tc>
      </w:tr>
      <w:tr w:rsidR="00E11679" w:rsidRPr="0054719F" w:rsidTr="00562458">
        <w:trPr>
          <w:trHeight w:val="276"/>
        </w:trPr>
        <w:tc>
          <w:tcPr>
            <w:tcW w:w="13008" w:type="dxa"/>
            <w:gridSpan w:val="2"/>
            <w:tcBorders>
              <w:top w:val="single" w:sz="4" w:space="0" w:color="000000"/>
              <w:left w:val="single" w:sz="4" w:space="0" w:color="000000"/>
              <w:right w:val="single" w:sz="4" w:space="0" w:color="000000"/>
            </w:tcBorders>
          </w:tcPr>
          <w:p w:rsidR="00E11679" w:rsidRPr="0037535B" w:rsidRDefault="00E11679" w:rsidP="00562458">
            <w:pPr>
              <w:spacing w:line="276" w:lineRule="auto"/>
            </w:pPr>
            <w:r w:rsidRPr="00E80B5A">
              <w:rPr>
                <w:b/>
                <w:i/>
              </w:rPr>
              <w:t xml:space="preserve">Тема 3.3. </w:t>
            </w:r>
            <w:r w:rsidRPr="00C72EC5">
              <w:rPr>
                <w:color w:val="000000"/>
                <w:sz w:val="26"/>
                <w:szCs w:val="26"/>
                <w:lang w:bidi="ru-RU"/>
              </w:rPr>
              <w:t>Параллельность прямыхиплоскостейв пространстве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364D12" w:rsidRDefault="00E11679" w:rsidP="00562458">
            <w:pPr>
              <w:spacing w:line="276" w:lineRule="auto"/>
              <w:jc w:val="center"/>
              <w:rPr>
                <w:b/>
              </w:rPr>
            </w:pPr>
            <w:r>
              <w:rPr>
                <w:b/>
              </w:rPr>
              <w:t>6</w:t>
            </w:r>
          </w:p>
        </w:tc>
      </w:tr>
      <w:tr w:rsidR="00E11679" w:rsidRPr="0054719F" w:rsidTr="00562458">
        <w:trPr>
          <w:trHeight w:val="351"/>
        </w:trPr>
        <w:tc>
          <w:tcPr>
            <w:tcW w:w="2093" w:type="dxa"/>
            <w:vMerge w:val="restart"/>
            <w:tcBorders>
              <w:top w:val="single" w:sz="4" w:space="0" w:color="000000"/>
              <w:left w:val="single" w:sz="4" w:space="0" w:color="000000"/>
              <w:right w:val="single" w:sz="4" w:space="0" w:color="000000"/>
            </w:tcBorders>
          </w:tcPr>
          <w:p w:rsidR="00E11679" w:rsidRPr="00E80B5A"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E80B5A" w:rsidRDefault="00E11679" w:rsidP="00562458">
            <w:pPr>
              <w:spacing w:line="276" w:lineRule="auto"/>
              <w:jc w:val="both"/>
              <w:rPr>
                <w:b/>
              </w:rPr>
            </w:pPr>
            <w:r w:rsidRPr="00E80B5A">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E80B5A" w:rsidRDefault="00E11679" w:rsidP="00562458">
            <w:pPr>
              <w:spacing w:line="276" w:lineRule="auto"/>
              <w:jc w:val="center"/>
            </w:pPr>
            <w:r>
              <w:t>4</w:t>
            </w:r>
          </w:p>
        </w:tc>
      </w:tr>
      <w:tr w:rsidR="00E11679" w:rsidRPr="0054719F" w:rsidTr="00562458">
        <w:trPr>
          <w:trHeight w:val="351"/>
        </w:trPr>
        <w:tc>
          <w:tcPr>
            <w:tcW w:w="2093" w:type="dxa"/>
            <w:vMerge/>
            <w:tcBorders>
              <w:left w:val="single" w:sz="4" w:space="0" w:color="000000"/>
              <w:right w:val="single" w:sz="4" w:space="0" w:color="000000"/>
            </w:tcBorders>
          </w:tcPr>
          <w:p w:rsidR="00E11679" w:rsidRPr="00E80B5A"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E80B5A" w:rsidRDefault="00E11679" w:rsidP="00562458">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E80B5A" w:rsidRDefault="00E11679" w:rsidP="00562458">
            <w:pPr>
              <w:spacing w:line="276" w:lineRule="auto"/>
              <w:jc w:val="center"/>
            </w:pPr>
            <w:r>
              <w:t>4</w:t>
            </w:r>
          </w:p>
        </w:tc>
      </w:tr>
      <w:tr w:rsidR="00E11679" w:rsidRPr="0054719F" w:rsidTr="00562458">
        <w:trPr>
          <w:trHeight w:val="417"/>
        </w:trPr>
        <w:tc>
          <w:tcPr>
            <w:tcW w:w="2093" w:type="dxa"/>
            <w:vMerge/>
            <w:tcBorders>
              <w:left w:val="single" w:sz="4" w:space="0" w:color="000000"/>
              <w:right w:val="single" w:sz="4" w:space="0" w:color="000000"/>
            </w:tcBorders>
          </w:tcPr>
          <w:p w:rsidR="00E11679" w:rsidRPr="00E80B5A" w:rsidRDefault="00E11679" w:rsidP="00562458">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right w:val="single" w:sz="4" w:space="0" w:color="000000"/>
            </w:tcBorders>
          </w:tcPr>
          <w:p w:rsidR="00E11679" w:rsidRPr="00E80B5A" w:rsidRDefault="00E11679" w:rsidP="00562458">
            <w:pPr>
              <w:autoSpaceDE w:val="0"/>
              <w:autoSpaceDN w:val="0"/>
              <w:adjustRightInd w:val="0"/>
              <w:spacing w:line="276" w:lineRule="auto"/>
              <w:jc w:val="both"/>
            </w:pPr>
            <w:r>
              <w:t xml:space="preserve">Параллельность прямых и плоскостей в пространстве: параллельные прямые в пространстве, параллельность трёх прямых, параллельность прямой и плоскости. Параллельное и центральное проектирование, изображение фигур. Основные свойства параллельного проектирования. Изображение фигур в параллельной проекции. Углы с сонаправленными сторонами, угол между прямыми в пространстве. Параллельность плоскостей: параллельные плоскости, свойства параллельных плоскостей. </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E80B5A" w:rsidRDefault="00E11679" w:rsidP="00562458">
            <w:pPr>
              <w:spacing w:line="276" w:lineRule="auto"/>
              <w:jc w:val="center"/>
              <w:rPr>
                <w:b/>
              </w:rPr>
            </w:pPr>
          </w:p>
        </w:tc>
      </w:tr>
      <w:tr w:rsidR="00E11679" w:rsidRPr="0054719F" w:rsidTr="00562458">
        <w:trPr>
          <w:trHeight w:val="417"/>
        </w:trPr>
        <w:tc>
          <w:tcPr>
            <w:tcW w:w="2093" w:type="dxa"/>
            <w:vMerge/>
            <w:tcBorders>
              <w:left w:val="single" w:sz="4" w:space="0" w:color="000000"/>
              <w:right w:val="single" w:sz="4" w:space="0" w:color="000000"/>
            </w:tcBorders>
          </w:tcPr>
          <w:p w:rsidR="00E11679" w:rsidRPr="00E80B5A" w:rsidRDefault="00E11679" w:rsidP="00562458">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right w:val="single" w:sz="4" w:space="0" w:color="000000"/>
            </w:tcBorders>
          </w:tcPr>
          <w:p w:rsidR="00E11679" w:rsidRPr="008F0B10" w:rsidRDefault="00E11679" w:rsidP="00562458">
            <w:pPr>
              <w:autoSpaceDE w:val="0"/>
              <w:autoSpaceDN w:val="0"/>
              <w:adjustRightInd w:val="0"/>
              <w:spacing w:line="276" w:lineRule="auto"/>
              <w:jc w:val="both"/>
              <w:rPr>
                <w:b/>
                <w:bCs/>
              </w:rPr>
            </w:pPr>
            <w:r w:rsidRPr="009F78B5">
              <w:rPr>
                <w:b/>
                <w:i/>
              </w:rPr>
              <w:t>Профессионально ориентированное содержание</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Default="00E11679" w:rsidP="00562458">
            <w:pPr>
              <w:spacing w:line="276" w:lineRule="auto"/>
              <w:jc w:val="center"/>
              <w:rPr>
                <w:b/>
              </w:rPr>
            </w:pPr>
            <w:r>
              <w:rPr>
                <w:b/>
              </w:rPr>
              <w:t>2</w:t>
            </w:r>
          </w:p>
        </w:tc>
      </w:tr>
      <w:tr w:rsidR="00E11679" w:rsidRPr="0054719F" w:rsidTr="00562458">
        <w:trPr>
          <w:trHeight w:val="417"/>
        </w:trPr>
        <w:tc>
          <w:tcPr>
            <w:tcW w:w="2093" w:type="dxa"/>
            <w:vMerge/>
            <w:tcBorders>
              <w:left w:val="single" w:sz="4" w:space="0" w:color="000000"/>
              <w:right w:val="single" w:sz="4" w:space="0" w:color="000000"/>
            </w:tcBorders>
          </w:tcPr>
          <w:p w:rsidR="00E11679" w:rsidRPr="00E80B5A" w:rsidRDefault="00E11679" w:rsidP="00562458">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right w:val="single" w:sz="4" w:space="0" w:color="000000"/>
            </w:tcBorders>
          </w:tcPr>
          <w:p w:rsidR="00E11679" w:rsidRDefault="00E11679" w:rsidP="00562458">
            <w:pPr>
              <w:autoSpaceDE w:val="0"/>
              <w:autoSpaceDN w:val="0"/>
              <w:adjustRightInd w:val="0"/>
              <w:spacing w:line="276" w:lineRule="auto"/>
              <w:jc w:val="both"/>
            </w:pPr>
            <w:r w:rsidRPr="008F0B10">
              <w:rPr>
                <w:b/>
                <w:bCs/>
              </w:rPr>
              <w:t>Самостоятельная работа</w:t>
            </w:r>
            <w:r>
              <w:t xml:space="preserve"> по теме Простейшие пространственные фигуры на плоскости: тетраэдр, параллелепипед, построение сечений.</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E80B5A" w:rsidRDefault="00E11679" w:rsidP="00562458">
            <w:pPr>
              <w:spacing w:line="276" w:lineRule="auto"/>
              <w:jc w:val="center"/>
              <w:rPr>
                <w:b/>
              </w:rPr>
            </w:pPr>
            <w:r>
              <w:rPr>
                <w:b/>
              </w:rPr>
              <w:t>2</w:t>
            </w:r>
          </w:p>
        </w:tc>
      </w:tr>
      <w:tr w:rsidR="00E11679" w:rsidRPr="0054719F" w:rsidTr="00562458">
        <w:trPr>
          <w:trHeight w:val="283"/>
        </w:trPr>
        <w:tc>
          <w:tcPr>
            <w:tcW w:w="13008" w:type="dxa"/>
            <w:gridSpan w:val="2"/>
            <w:tcBorders>
              <w:top w:val="single" w:sz="4" w:space="0" w:color="000000"/>
              <w:left w:val="single" w:sz="4" w:space="0" w:color="000000"/>
              <w:bottom w:val="single" w:sz="4" w:space="0" w:color="000000"/>
              <w:right w:val="single" w:sz="4" w:space="0" w:color="000000"/>
            </w:tcBorders>
          </w:tcPr>
          <w:p w:rsidR="00E11679" w:rsidRPr="00E80B5A" w:rsidRDefault="00E11679" w:rsidP="00562458">
            <w:pPr>
              <w:spacing w:line="276" w:lineRule="auto"/>
            </w:pPr>
            <w:r w:rsidRPr="00E80B5A">
              <w:rPr>
                <w:b/>
                <w:i/>
              </w:rPr>
              <w:t xml:space="preserve">Тема 3.4. </w:t>
            </w:r>
            <w:r>
              <w:rPr>
                <w:color w:val="000000"/>
                <w:sz w:val="26"/>
                <w:szCs w:val="26"/>
                <w:lang w:bidi="ru-RU"/>
              </w:rPr>
              <w:t>Перпендикулярность прямых и плоскостей в пространстве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364D12" w:rsidRDefault="00E11679" w:rsidP="00562458">
            <w:pPr>
              <w:spacing w:line="276" w:lineRule="auto"/>
              <w:jc w:val="center"/>
              <w:rPr>
                <w:b/>
              </w:rPr>
            </w:pPr>
            <w:r>
              <w:rPr>
                <w:b/>
              </w:rPr>
              <w:t>6</w:t>
            </w:r>
          </w:p>
        </w:tc>
      </w:tr>
      <w:tr w:rsidR="00E11679" w:rsidRPr="0054719F" w:rsidTr="00562458">
        <w:trPr>
          <w:trHeight w:val="276"/>
        </w:trPr>
        <w:tc>
          <w:tcPr>
            <w:tcW w:w="2093" w:type="dxa"/>
            <w:vMerge w:val="restart"/>
            <w:tcBorders>
              <w:top w:val="single" w:sz="4" w:space="0" w:color="000000"/>
              <w:left w:val="single" w:sz="4" w:space="0" w:color="000000"/>
              <w:right w:val="single" w:sz="4" w:space="0" w:color="000000"/>
            </w:tcBorders>
          </w:tcPr>
          <w:p w:rsidR="00E11679" w:rsidRPr="00E80B5A"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E80B5A" w:rsidRDefault="00E11679" w:rsidP="00562458">
            <w:pPr>
              <w:spacing w:line="276" w:lineRule="auto"/>
              <w:jc w:val="both"/>
              <w:rPr>
                <w:b/>
              </w:rPr>
            </w:pPr>
            <w:r w:rsidRPr="00E80B5A">
              <w:rPr>
                <w:b/>
                <w:i/>
              </w:rPr>
              <w:t>Основное</w:t>
            </w:r>
            <w:r>
              <w:rPr>
                <w:b/>
                <w:i/>
              </w:rPr>
              <w:t xml:space="preserve"> содержание, учебного материала,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E80B5A" w:rsidRDefault="00E11679" w:rsidP="00562458">
            <w:pPr>
              <w:spacing w:line="276" w:lineRule="auto"/>
              <w:jc w:val="center"/>
            </w:pPr>
            <w:r>
              <w:t>6</w:t>
            </w:r>
          </w:p>
        </w:tc>
      </w:tr>
      <w:tr w:rsidR="00E11679" w:rsidRPr="0054719F" w:rsidTr="00562458">
        <w:trPr>
          <w:trHeight w:val="276"/>
        </w:trPr>
        <w:tc>
          <w:tcPr>
            <w:tcW w:w="2093" w:type="dxa"/>
            <w:vMerge/>
            <w:tcBorders>
              <w:top w:val="single" w:sz="4" w:space="0" w:color="000000"/>
              <w:left w:val="single" w:sz="4" w:space="0" w:color="000000"/>
              <w:right w:val="single" w:sz="4" w:space="0" w:color="000000"/>
            </w:tcBorders>
          </w:tcPr>
          <w:p w:rsidR="00E11679" w:rsidRPr="00E80B5A"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E80B5A" w:rsidRDefault="00E11679" w:rsidP="00562458">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Default="00E11679" w:rsidP="00562458">
            <w:pPr>
              <w:spacing w:line="276" w:lineRule="auto"/>
              <w:jc w:val="center"/>
              <w:rPr>
                <w:b/>
              </w:rPr>
            </w:pPr>
            <w:r>
              <w:rPr>
                <w:b/>
              </w:rPr>
              <w:t>6</w:t>
            </w:r>
          </w:p>
        </w:tc>
      </w:tr>
      <w:tr w:rsidR="00E11679" w:rsidRPr="0054719F" w:rsidTr="00562458">
        <w:trPr>
          <w:trHeight w:val="276"/>
        </w:trPr>
        <w:tc>
          <w:tcPr>
            <w:tcW w:w="2093" w:type="dxa"/>
            <w:vMerge/>
            <w:tcBorders>
              <w:top w:val="single" w:sz="4" w:space="0" w:color="000000"/>
              <w:left w:val="single" w:sz="4" w:space="0" w:color="000000"/>
              <w:right w:val="single" w:sz="4" w:space="0" w:color="000000"/>
            </w:tcBorders>
          </w:tcPr>
          <w:p w:rsidR="00E11679" w:rsidRPr="00E80B5A"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AB147F" w:rsidRDefault="00E11679" w:rsidP="00562458">
            <w:pPr>
              <w:spacing w:line="276" w:lineRule="auto"/>
              <w:jc w:val="both"/>
              <w:rPr>
                <w:b/>
              </w:rPr>
            </w:pPr>
            <w: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Ортогональное проектирование. Перпендикуляр и </w:t>
            </w:r>
            <w:r>
              <w:lastRenderedPageBreak/>
              <w:t>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Default="00E11679" w:rsidP="00562458">
            <w:pPr>
              <w:spacing w:line="276" w:lineRule="auto"/>
              <w:jc w:val="center"/>
              <w:rPr>
                <w:b/>
              </w:rPr>
            </w:pPr>
          </w:p>
        </w:tc>
      </w:tr>
      <w:tr w:rsidR="00E11679" w:rsidRPr="0054719F" w:rsidTr="00562458">
        <w:trPr>
          <w:trHeight w:val="317"/>
        </w:trPr>
        <w:tc>
          <w:tcPr>
            <w:tcW w:w="13008" w:type="dxa"/>
            <w:gridSpan w:val="2"/>
            <w:tcBorders>
              <w:left w:val="single" w:sz="4" w:space="0" w:color="000000"/>
              <w:right w:val="single" w:sz="4" w:space="0" w:color="000000"/>
            </w:tcBorders>
          </w:tcPr>
          <w:p w:rsidR="00E11679" w:rsidRPr="009C3FB4" w:rsidRDefault="00E11679" w:rsidP="00562458">
            <w:pPr>
              <w:spacing w:line="276" w:lineRule="auto"/>
              <w:rPr>
                <w:b/>
              </w:rPr>
            </w:pPr>
            <w:r>
              <w:rPr>
                <w:color w:val="000000"/>
                <w:sz w:val="26"/>
                <w:szCs w:val="26"/>
                <w:lang w:bidi="ru-RU"/>
              </w:rPr>
              <w:lastRenderedPageBreak/>
              <w:t>Тема 3.5 Углы в пространстве</w:t>
            </w:r>
          </w:p>
        </w:tc>
        <w:tc>
          <w:tcPr>
            <w:tcW w:w="1701" w:type="dxa"/>
            <w:tcBorders>
              <w:top w:val="single" w:sz="4" w:space="0" w:color="auto"/>
              <w:left w:val="single" w:sz="4" w:space="0" w:color="000000"/>
              <w:right w:val="single" w:sz="4" w:space="0" w:color="000000"/>
            </w:tcBorders>
            <w:shd w:val="clear" w:color="auto" w:fill="auto"/>
            <w:vAlign w:val="center"/>
          </w:tcPr>
          <w:p w:rsidR="00E11679" w:rsidRPr="00E80B5A" w:rsidRDefault="00E11679" w:rsidP="00562458">
            <w:pPr>
              <w:spacing w:line="276" w:lineRule="auto"/>
              <w:jc w:val="center"/>
            </w:pPr>
            <w:r>
              <w:t>8</w:t>
            </w:r>
          </w:p>
        </w:tc>
      </w:tr>
      <w:tr w:rsidR="00E11679" w:rsidRPr="0054719F" w:rsidTr="00562458">
        <w:trPr>
          <w:trHeight w:val="317"/>
        </w:trPr>
        <w:tc>
          <w:tcPr>
            <w:tcW w:w="2093" w:type="dxa"/>
            <w:vMerge w:val="restart"/>
            <w:tcBorders>
              <w:left w:val="single" w:sz="4" w:space="0" w:color="000000"/>
              <w:right w:val="single" w:sz="4" w:space="0" w:color="000000"/>
            </w:tcBorders>
          </w:tcPr>
          <w:p w:rsidR="00E11679" w:rsidRPr="00E80B5A" w:rsidRDefault="00E11679" w:rsidP="00562458">
            <w:pPr>
              <w:widowControl w:val="0"/>
              <w:pBdr>
                <w:top w:val="nil"/>
                <w:left w:val="nil"/>
                <w:bottom w:val="nil"/>
                <w:right w:val="nil"/>
                <w:between w:val="nil"/>
              </w:pBdr>
              <w:spacing w:line="276" w:lineRule="auto"/>
              <w:rPr>
                <w:i/>
              </w:rPr>
            </w:pPr>
          </w:p>
        </w:tc>
        <w:tc>
          <w:tcPr>
            <w:tcW w:w="10915" w:type="dxa"/>
            <w:tcBorders>
              <w:top w:val="single" w:sz="4" w:space="0" w:color="auto"/>
              <w:left w:val="single" w:sz="4" w:space="0" w:color="000000"/>
              <w:right w:val="single" w:sz="4" w:space="0" w:color="000000"/>
            </w:tcBorders>
          </w:tcPr>
          <w:p w:rsidR="00E11679" w:rsidRPr="009C3FB4" w:rsidRDefault="00E11679" w:rsidP="00562458">
            <w:pPr>
              <w:spacing w:line="276" w:lineRule="auto"/>
              <w:rPr>
                <w:b/>
              </w:rPr>
            </w:pPr>
            <w:r w:rsidRPr="00E80B5A">
              <w:rPr>
                <w:b/>
                <w:i/>
              </w:rPr>
              <w:t>Основное</w:t>
            </w:r>
            <w:r>
              <w:rPr>
                <w:b/>
                <w:i/>
              </w:rPr>
              <w:t xml:space="preserve"> содержание, учебного материала, в том числе:</w:t>
            </w:r>
          </w:p>
        </w:tc>
        <w:tc>
          <w:tcPr>
            <w:tcW w:w="1701" w:type="dxa"/>
            <w:tcBorders>
              <w:top w:val="single" w:sz="4" w:space="0" w:color="auto"/>
              <w:left w:val="single" w:sz="4" w:space="0" w:color="000000"/>
              <w:right w:val="single" w:sz="4" w:space="0" w:color="000000"/>
            </w:tcBorders>
            <w:shd w:val="clear" w:color="auto" w:fill="auto"/>
            <w:vAlign w:val="center"/>
          </w:tcPr>
          <w:p w:rsidR="00E11679" w:rsidRPr="00E80B5A" w:rsidRDefault="00E11679" w:rsidP="00562458">
            <w:pPr>
              <w:spacing w:line="276" w:lineRule="auto"/>
              <w:jc w:val="center"/>
            </w:pPr>
            <w:r>
              <w:t>7</w:t>
            </w:r>
          </w:p>
        </w:tc>
      </w:tr>
      <w:tr w:rsidR="00E11679" w:rsidRPr="0054719F" w:rsidTr="00562458">
        <w:trPr>
          <w:trHeight w:val="317"/>
        </w:trPr>
        <w:tc>
          <w:tcPr>
            <w:tcW w:w="2093" w:type="dxa"/>
            <w:vMerge/>
            <w:tcBorders>
              <w:left w:val="single" w:sz="4" w:space="0" w:color="000000"/>
              <w:right w:val="single" w:sz="4" w:space="0" w:color="000000"/>
            </w:tcBorders>
          </w:tcPr>
          <w:p w:rsidR="00E11679" w:rsidRPr="00E80B5A" w:rsidRDefault="00E11679" w:rsidP="00562458">
            <w:pPr>
              <w:widowControl w:val="0"/>
              <w:pBdr>
                <w:top w:val="nil"/>
                <w:left w:val="nil"/>
                <w:bottom w:val="nil"/>
                <w:right w:val="nil"/>
                <w:between w:val="nil"/>
              </w:pBdr>
              <w:spacing w:line="276" w:lineRule="auto"/>
              <w:rPr>
                <w:i/>
              </w:rPr>
            </w:pPr>
          </w:p>
        </w:tc>
        <w:tc>
          <w:tcPr>
            <w:tcW w:w="10915" w:type="dxa"/>
            <w:tcBorders>
              <w:top w:val="single" w:sz="4" w:space="0" w:color="auto"/>
              <w:left w:val="single" w:sz="4" w:space="0" w:color="000000"/>
              <w:right w:val="single" w:sz="4" w:space="0" w:color="000000"/>
            </w:tcBorders>
          </w:tcPr>
          <w:p w:rsidR="00E11679" w:rsidRPr="009C3FB4" w:rsidRDefault="00E11679" w:rsidP="00562458">
            <w:pPr>
              <w:spacing w:line="276" w:lineRule="auto"/>
              <w:rPr>
                <w:b/>
              </w:rPr>
            </w:pPr>
            <w:r w:rsidRPr="00AB147F">
              <w:rPr>
                <w:b/>
              </w:rPr>
              <w:t>Теоретическое обучение</w:t>
            </w:r>
          </w:p>
        </w:tc>
        <w:tc>
          <w:tcPr>
            <w:tcW w:w="1701" w:type="dxa"/>
            <w:tcBorders>
              <w:top w:val="single" w:sz="4" w:space="0" w:color="auto"/>
              <w:left w:val="single" w:sz="4" w:space="0" w:color="000000"/>
              <w:right w:val="single" w:sz="4" w:space="0" w:color="000000"/>
            </w:tcBorders>
            <w:shd w:val="clear" w:color="auto" w:fill="auto"/>
            <w:vAlign w:val="center"/>
          </w:tcPr>
          <w:p w:rsidR="00E11679" w:rsidRPr="00E80B5A" w:rsidRDefault="00E11679" w:rsidP="00562458">
            <w:pPr>
              <w:spacing w:line="276" w:lineRule="auto"/>
              <w:jc w:val="center"/>
            </w:pPr>
            <w:r>
              <w:t>4</w:t>
            </w:r>
          </w:p>
        </w:tc>
      </w:tr>
      <w:tr w:rsidR="00E11679" w:rsidRPr="0054719F" w:rsidTr="00562458">
        <w:trPr>
          <w:trHeight w:val="317"/>
        </w:trPr>
        <w:tc>
          <w:tcPr>
            <w:tcW w:w="2093" w:type="dxa"/>
            <w:vMerge/>
            <w:tcBorders>
              <w:left w:val="single" w:sz="4" w:space="0" w:color="000000"/>
              <w:right w:val="single" w:sz="4" w:space="0" w:color="000000"/>
            </w:tcBorders>
          </w:tcPr>
          <w:p w:rsidR="00E11679" w:rsidRPr="00E80B5A" w:rsidRDefault="00E11679" w:rsidP="00562458">
            <w:pPr>
              <w:widowControl w:val="0"/>
              <w:pBdr>
                <w:top w:val="nil"/>
                <w:left w:val="nil"/>
                <w:bottom w:val="nil"/>
                <w:right w:val="nil"/>
                <w:between w:val="nil"/>
              </w:pBdr>
              <w:spacing w:line="276" w:lineRule="auto"/>
              <w:rPr>
                <w:i/>
              </w:rPr>
            </w:pPr>
          </w:p>
        </w:tc>
        <w:tc>
          <w:tcPr>
            <w:tcW w:w="10915" w:type="dxa"/>
            <w:tcBorders>
              <w:top w:val="single" w:sz="4" w:space="0" w:color="auto"/>
              <w:left w:val="single" w:sz="4" w:space="0" w:color="000000"/>
              <w:right w:val="single" w:sz="4" w:space="0" w:color="000000"/>
            </w:tcBorders>
          </w:tcPr>
          <w:p w:rsidR="00E11679" w:rsidRDefault="00E11679" w:rsidP="00562458">
            <w:pPr>
              <w:spacing w:line="276" w:lineRule="auto"/>
            </w:pPr>
            <w:r>
              <w:t xml:space="preserve">Углы в пространстве: угол между прямой и плоскостью, двугранный угол, линейный угол двугранного угла. </w:t>
            </w:r>
          </w:p>
          <w:p w:rsidR="00E11679" w:rsidRDefault="00E11679" w:rsidP="00562458">
            <w:pPr>
              <w:spacing w:line="276" w:lineRule="auto"/>
            </w:pPr>
            <w:r>
              <w:t>Трёхгранный и многогранные углы. Свойства плоских углов многогранного угла.</w:t>
            </w:r>
          </w:p>
          <w:p w:rsidR="00E11679" w:rsidRDefault="00E11679" w:rsidP="00562458">
            <w:pPr>
              <w:spacing w:line="276" w:lineRule="auto"/>
            </w:pPr>
            <w:r>
              <w:t xml:space="preserve"> Свойства плоских и двугранных углов трёхгранного угла. </w:t>
            </w:r>
          </w:p>
          <w:p w:rsidR="00E11679" w:rsidRPr="009C3FB4" w:rsidRDefault="00E11679" w:rsidP="00562458">
            <w:pPr>
              <w:spacing w:line="276" w:lineRule="auto"/>
              <w:rPr>
                <w:b/>
              </w:rPr>
            </w:pPr>
            <w:r>
              <w:t>Теоремы косинусов и синусов для трёхгранного угла.</w:t>
            </w:r>
          </w:p>
        </w:tc>
        <w:tc>
          <w:tcPr>
            <w:tcW w:w="1701" w:type="dxa"/>
            <w:tcBorders>
              <w:top w:val="single" w:sz="4" w:space="0" w:color="auto"/>
              <w:left w:val="single" w:sz="4" w:space="0" w:color="000000"/>
              <w:right w:val="single" w:sz="4" w:space="0" w:color="000000"/>
            </w:tcBorders>
            <w:shd w:val="clear" w:color="auto" w:fill="auto"/>
            <w:vAlign w:val="center"/>
          </w:tcPr>
          <w:p w:rsidR="00E11679" w:rsidRPr="00E80B5A" w:rsidRDefault="00E11679" w:rsidP="00562458">
            <w:pPr>
              <w:spacing w:line="276" w:lineRule="auto"/>
              <w:jc w:val="center"/>
            </w:pPr>
          </w:p>
        </w:tc>
      </w:tr>
      <w:tr w:rsidR="00E11679" w:rsidRPr="0054719F" w:rsidTr="00562458">
        <w:trPr>
          <w:trHeight w:val="317"/>
        </w:trPr>
        <w:tc>
          <w:tcPr>
            <w:tcW w:w="2093" w:type="dxa"/>
            <w:vMerge/>
            <w:tcBorders>
              <w:left w:val="single" w:sz="4" w:space="0" w:color="000000"/>
              <w:right w:val="single" w:sz="4" w:space="0" w:color="000000"/>
            </w:tcBorders>
          </w:tcPr>
          <w:p w:rsidR="00E11679" w:rsidRPr="00E80B5A" w:rsidRDefault="00E11679" w:rsidP="00562458">
            <w:pPr>
              <w:widowControl w:val="0"/>
              <w:pBdr>
                <w:top w:val="nil"/>
                <w:left w:val="nil"/>
                <w:bottom w:val="nil"/>
                <w:right w:val="nil"/>
                <w:between w:val="nil"/>
              </w:pBdr>
              <w:spacing w:line="276" w:lineRule="auto"/>
              <w:rPr>
                <w:i/>
              </w:rPr>
            </w:pPr>
          </w:p>
        </w:tc>
        <w:tc>
          <w:tcPr>
            <w:tcW w:w="10915" w:type="dxa"/>
            <w:tcBorders>
              <w:top w:val="single" w:sz="4" w:space="0" w:color="auto"/>
              <w:left w:val="single" w:sz="4" w:space="0" w:color="000000"/>
              <w:right w:val="single" w:sz="4" w:space="0" w:color="000000"/>
            </w:tcBorders>
          </w:tcPr>
          <w:p w:rsidR="00E11679" w:rsidRPr="009C3FB4" w:rsidRDefault="00E11679" w:rsidP="00562458">
            <w:pPr>
              <w:spacing w:line="276" w:lineRule="auto"/>
              <w:rPr>
                <w:b/>
              </w:rPr>
            </w:pPr>
            <w:r w:rsidRPr="00D423F0">
              <w:rPr>
                <w:b/>
              </w:rPr>
              <w:t>Практические занятия</w:t>
            </w:r>
          </w:p>
        </w:tc>
        <w:tc>
          <w:tcPr>
            <w:tcW w:w="1701" w:type="dxa"/>
            <w:tcBorders>
              <w:top w:val="single" w:sz="4" w:space="0" w:color="auto"/>
              <w:left w:val="single" w:sz="4" w:space="0" w:color="000000"/>
              <w:right w:val="single" w:sz="4" w:space="0" w:color="000000"/>
            </w:tcBorders>
            <w:shd w:val="clear" w:color="auto" w:fill="auto"/>
            <w:vAlign w:val="center"/>
          </w:tcPr>
          <w:p w:rsidR="00E11679" w:rsidRPr="00E80B5A" w:rsidRDefault="00E11679" w:rsidP="00562458">
            <w:pPr>
              <w:spacing w:line="276" w:lineRule="auto"/>
              <w:jc w:val="center"/>
            </w:pPr>
            <w:r>
              <w:t>3</w:t>
            </w:r>
          </w:p>
        </w:tc>
      </w:tr>
      <w:tr w:rsidR="00E11679" w:rsidRPr="0054719F" w:rsidTr="00562458">
        <w:trPr>
          <w:trHeight w:val="317"/>
        </w:trPr>
        <w:tc>
          <w:tcPr>
            <w:tcW w:w="2093" w:type="dxa"/>
            <w:vMerge/>
            <w:tcBorders>
              <w:left w:val="single" w:sz="4" w:space="0" w:color="000000"/>
              <w:right w:val="single" w:sz="4" w:space="0" w:color="000000"/>
            </w:tcBorders>
          </w:tcPr>
          <w:p w:rsidR="00E11679" w:rsidRPr="00E80B5A" w:rsidRDefault="00E11679" w:rsidP="00562458">
            <w:pPr>
              <w:widowControl w:val="0"/>
              <w:pBdr>
                <w:top w:val="nil"/>
                <w:left w:val="nil"/>
                <w:bottom w:val="nil"/>
                <w:right w:val="nil"/>
                <w:between w:val="nil"/>
              </w:pBdr>
              <w:spacing w:line="276" w:lineRule="auto"/>
              <w:rPr>
                <w:i/>
              </w:rPr>
            </w:pPr>
          </w:p>
        </w:tc>
        <w:tc>
          <w:tcPr>
            <w:tcW w:w="10915" w:type="dxa"/>
            <w:tcBorders>
              <w:top w:val="single" w:sz="4" w:space="0" w:color="auto"/>
              <w:left w:val="single" w:sz="4" w:space="0" w:color="000000"/>
              <w:right w:val="single" w:sz="4" w:space="0" w:color="000000"/>
            </w:tcBorders>
          </w:tcPr>
          <w:p w:rsidR="00E11679" w:rsidRDefault="00E11679" w:rsidP="00562458">
            <w:pPr>
              <w:autoSpaceDE w:val="0"/>
              <w:autoSpaceDN w:val="0"/>
              <w:adjustRightInd w:val="0"/>
              <w:spacing w:line="276" w:lineRule="auto"/>
              <w:jc w:val="both"/>
            </w:pPr>
            <w:r>
              <w:t xml:space="preserve">Практическая работа №9 </w:t>
            </w:r>
          </w:p>
          <w:p w:rsidR="00E11679" w:rsidRDefault="00E11679" w:rsidP="00562458">
            <w:pPr>
              <w:autoSpaceDE w:val="0"/>
              <w:autoSpaceDN w:val="0"/>
              <w:adjustRightInd w:val="0"/>
              <w:spacing w:line="276" w:lineRule="auto"/>
              <w:jc w:val="both"/>
            </w:pPr>
            <w:r>
              <w:t>Практическая работа №10</w:t>
            </w:r>
          </w:p>
          <w:p w:rsidR="00E11679" w:rsidRPr="009C3FB4" w:rsidRDefault="00E11679" w:rsidP="00562458">
            <w:pPr>
              <w:spacing w:line="276" w:lineRule="auto"/>
              <w:rPr>
                <w:b/>
              </w:rPr>
            </w:pPr>
            <w:r>
              <w:t>Контрольная работа №4</w:t>
            </w:r>
          </w:p>
        </w:tc>
        <w:tc>
          <w:tcPr>
            <w:tcW w:w="1701" w:type="dxa"/>
            <w:tcBorders>
              <w:top w:val="single" w:sz="4" w:space="0" w:color="auto"/>
              <w:left w:val="single" w:sz="4" w:space="0" w:color="000000"/>
              <w:right w:val="single" w:sz="4" w:space="0" w:color="000000"/>
            </w:tcBorders>
            <w:shd w:val="clear" w:color="auto" w:fill="auto"/>
            <w:vAlign w:val="center"/>
          </w:tcPr>
          <w:p w:rsidR="00E11679" w:rsidRPr="00E80B5A" w:rsidRDefault="00E11679" w:rsidP="00562458">
            <w:pPr>
              <w:spacing w:line="276" w:lineRule="auto"/>
              <w:jc w:val="center"/>
            </w:pPr>
          </w:p>
        </w:tc>
      </w:tr>
      <w:tr w:rsidR="00E11679" w:rsidRPr="0054719F" w:rsidTr="00562458">
        <w:trPr>
          <w:trHeight w:val="317"/>
        </w:trPr>
        <w:tc>
          <w:tcPr>
            <w:tcW w:w="2093" w:type="dxa"/>
            <w:vMerge/>
            <w:tcBorders>
              <w:left w:val="single" w:sz="4" w:space="0" w:color="000000"/>
              <w:right w:val="single" w:sz="4" w:space="0" w:color="000000"/>
            </w:tcBorders>
          </w:tcPr>
          <w:p w:rsidR="00E11679" w:rsidRPr="00E80B5A" w:rsidRDefault="00E11679" w:rsidP="00562458">
            <w:pPr>
              <w:widowControl w:val="0"/>
              <w:pBdr>
                <w:top w:val="nil"/>
                <w:left w:val="nil"/>
                <w:bottom w:val="nil"/>
                <w:right w:val="nil"/>
                <w:between w:val="nil"/>
              </w:pBdr>
              <w:spacing w:line="276" w:lineRule="auto"/>
              <w:rPr>
                <w:i/>
              </w:rPr>
            </w:pPr>
          </w:p>
        </w:tc>
        <w:tc>
          <w:tcPr>
            <w:tcW w:w="10915" w:type="dxa"/>
            <w:tcBorders>
              <w:top w:val="single" w:sz="4" w:space="0" w:color="auto"/>
              <w:left w:val="single" w:sz="4" w:space="0" w:color="000000"/>
              <w:right w:val="single" w:sz="4" w:space="0" w:color="000000"/>
            </w:tcBorders>
          </w:tcPr>
          <w:p w:rsidR="00E11679" w:rsidRPr="009C3FB4" w:rsidRDefault="00E11679" w:rsidP="00562458">
            <w:pPr>
              <w:spacing w:line="276" w:lineRule="auto"/>
              <w:rPr>
                <w:b/>
              </w:rPr>
            </w:pPr>
            <w:r w:rsidRPr="00E80B5A">
              <w:rPr>
                <w:b/>
                <w:i/>
              </w:rPr>
              <w:t>Профессионально ориентированное содержание</w:t>
            </w:r>
            <w:r>
              <w:rPr>
                <w:b/>
                <w:i/>
              </w:rPr>
              <w:t>, в том числе:</w:t>
            </w:r>
          </w:p>
        </w:tc>
        <w:tc>
          <w:tcPr>
            <w:tcW w:w="1701" w:type="dxa"/>
            <w:tcBorders>
              <w:top w:val="single" w:sz="4" w:space="0" w:color="auto"/>
              <w:left w:val="single" w:sz="4" w:space="0" w:color="000000"/>
              <w:right w:val="single" w:sz="4" w:space="0" w:color="000000"/>
            </w:tcBorders>
            <w:shd w:val="clear" w:color="auto" w:fill="auto"/>
            <w:vAlign w:val="center"/>
          </w:tcPr>
          <w:p w:rsidR="00E11679" w:rsidRPr="00E80B5A" w:rsidRDefault="00E11679" w:rsidP="00562458">
            <w:pPr>
              <w:spacing w:line="276" w:lineRule="auto"/>
              <w:jc w:val="center"/>
            </w:pPr>
            <w:r>
              <w:t>1</w:t>
            </w:r>
          </w:p>
        </w:tc>
      </w:tr>
      <w:tr w:rsidR="00E11679" w:rsidRPr="0054719F" w:rsidTr="00562458">
        <w:trPr>
          <w:trHeight w:val="317"/>
        </w:trPr>
        <w:tc>
          <w:tcPr>
            <w:tcW w:w="2093" w:type="dxa"/>
            <w:vMerge/>
            <w:tcBorders>
              <w:left w:val="single" w:sz="4" w:space="0" w:color="000000"/>
              <w:right w:val="single" w:sz="4" w:space="0" w:color="000000"/>
            </w:tcBorders>
          </w:tcPr>
          <w:p w:rsidR="00E11679" w:rsidRPr="00E80B5A" w:rsidRDefault="00E11679" w:rsidP="00562458">
            <w:pPr>
              <w:widowControl w:val="0"/>
              <w:pBdr>
                <w:top w:val="nil"/>
                <w:left w:val="nil"/>
                <w:bottom w:val="nil"/>
                <w:right w:val="nil"/>
                <w:between w:val="nil"/>
              </w:pBdr>
              <w:spacing w:line="276" w:lineRule="auto"/>
              <w:rPr>
                <w:i/>
              </w:rPr>
            </w:pPr>
          </w:p>
        </w:tc>
        <w:tc>
          <w:tcPr>
            <w:tcW w:w="10915" w:type="dxa"/>
            <w:tcBorders>
              <w:top w:val="single" w:sz="4" w:space="0" w:color="auto"/>
              <w:left w:val="single" w:sz="4" w:space="0" w:color="000000"/>
              <w:right w:val="single" w:sz="4" w:space="0" w:color="000000"/>
            </w:tcBorders>
          </w:tcPr>
          <w:p w:rsidR="00E11679" w:rsidRPr="009C3FB4" w:rsidRDefault="00E11679" w:rsidP="00562458">
            <w:pPr>
              <w:spacing w:line="276" w:lineRule="auto"/>
              <w:rPr>
                <w:b/>
              </w:rPr>
            </w:pPr>
            <w:r w:rsidRPr="009C3FB4">
              <w:rPr>
                <w:b/>
              </w:rPr>
              <w:t>Самостоятельная работа студентов</w:t>
            </w:r>
            <w:r w:rsidRPr="00591414">
              <w:rPr>
                <w:b/>
              </w:rPr>
              <w:t xml:space="preserve"> по теме:</w:t>
            </w:r>
            <w:r w:rsidRPr="009C2EDE">
              <w:rPr>
                <w:bCs/>
              </w:rPr>
              <w:t xml:space="preserve">стереометрия в </w:t>
            </w:r>
            <w:r>
              <w:rPr>
                <w:bCs/>
              </w:rPr>
              <w:t>строении с\х техники</w:t>
            </w:r>
          </w:p>
        </w:tc>
        <w:tc>
          <w:tcPr>
            <w:tcW w:w="1701" w:type="dxa"/>
            <w:tcBorders>
              <w:top w:val="single" w:sz="4" w:space="0" w:color="auto"/>
              <w:left w:val="single" w:sz="4" w:space="0" w:color="000000"/>
              <w:right w:val="single" w:sz="4" w:space="0" w:color="000000"/>
            </w:tcBorders>
            <w:shd w:val="clear" w:color="auto" w:fill="auto"/>
            <w:vAlign w:val="center"/>
          </w:tcPr>
          <w:p w:rsidR="00E11679" w:rsidRPr="00E80B5A" w:rsidRDefault="00E11679" w:rsidP="00562458">
            <w:pPr>
              <w:spacing w:line="276" w:lineRule="auto"/>
              <w:jc w:val="center"/>
            </w:pPr>
            <w:r>
              <w:t>1</w:t>
            </w:r>
          </w:p>
        </w:tc>
      </w:tr>
      <w:tr w:rsidR="00E11679" w:rsidRPr="0054719F" w:rsidTr="00562458">
        <w:trPr>
          <w:trHeight w:val="285"/>
        </w:trPr>
        <w:tc>
          <w:tcPr>
            <w:tcW w:w="13008" w:type="dxa"/>
            <w:gridSpan w:val="2"/>
            <w:tcBorders>
              <w:top w:val="single" w:sz="4" w:space="0" w:color="000000"/>
              <w:left w:val="single" w:sz="4" w:space="0" w:color="000000"/>
              <w:bottom w:val="single" w:sz="4" w:space="0" w:color="000000"/>
              <w:right w:val="single" w:sz="4" w:space="0" w:color="000000"/>
            </w:tcBorders>
            <w:vAlign w:val="center"/>
          </w:tcPr>
          <w:p w:rsidR="00E11679" w:rsidRPr="00992840" w:rsidRDefault="00E11679" w:rsidP="00562458">
            <w:pPr>
              <w:spacing w:line="276" w:lineRule="auto"/>
              <w:rPr>
                <w:b/>
              </w:rPr>
            </w:pPr>
            <w:r w:rsidRPr="00992840">
              <w:rPr>
                <w:b/>
              </w:rPr>
              <w:t>курс «Алгебра и начала математического анализа»</w:t>
            </w:r>
          </w:p>
          <w:p w:rsidR="00E11679" w:rsidRPr="00364D12" w:rsidRDefault="00E11679" w:rsidP="00562458">
            <w:pPr>
              <w:spacing w:line="276" w:lineRule="auto"/>
              <w:rPr>
                <w:b/>
              </w:rPr>
            </w:pPr>
            <w:r w:rsidRPr="00364D12">
              <w:rPr>
                <w:b/>
              </w:rPr>
              <w:t xml:space="preserve">Раздел 4. </w:t>
            </w:r>
            <w:r>
              <w:rPr>
                <w:b/>
                <w:color w:val="000000"/>
                <w:sz w:val="26"/>
                <w:szCs w:val="26"/>
                <w:lang w:bidi="ru-RU"/>
              </w:rPr>
              <w:t>Функции и графики</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364D12" w:rsidRDefault="00E11679" w:rsidP="00562458">
            <w:pPr>
              <w:widowControl w:val="0"/>
              <w:pBdr>
                <w:top w:val="nil"/>
                <w:left w:val="nil"/>
                <w:bottom w:val="nil"/>
                <w:right w:val="nil"/>
                <w:between w:val="nil"/>
              </w:pBdr>
              <w:spacing w:line="276" w:lineRule="auto"/>
              <w:jc w:val="center"/>
              <w:rPr>
                <w:b/>
              </w:rPr>
            </w:pPr>
            <w:r>
              <w:rPr>
                <w:b/>
              </w:rPr>
              <w:t>30</w:t>
            </w:r>
          </w:p>
        </w:tc>
      </w:tr>
      <w:tr w:rsidR="00E11679" w:rsidRPr="0054719F" w:rsidTr="00562458">
        <w:trPr>
          <w:trHeight w:val="285"/>
        </w:trPr>
        <w:tc>
          <w:tcPr>
            <w:tcW w:w="13008" w:type="dxa"/>
            <w:gridSpan w:val="2"/>
            <w:tcBorders>
              <w:top w:val="single" w:sz="4" w:space="0" w:color="000000"/>
              <w:left w:val="single" w:sz="4" w:space="0" w:color="000000"/>
              <w:bottom w:val="single" w:sz="4" w:space="0" w:color="000000"/>
              <w:right w:val="single" w:sz="4" w:space="0" w:color="000000"/>
            </w:tcBorders>
            <w:vAlign w:val="center"/>
          </w:tcPr>
          <w:p w:rsidR="00E11679" w:rsidRPr="00E80B5A" w:rsidRDefault="00E11679" w:rsidP="00562458">
            <w:pPr>
              <w:spacing w:line="276" w:lineRule="auto"/>
              <w:rPr>
                <w:b/>
                <w:i/>
              </w:rPr>
            </w:pPr>
            <w:r w:rsidRPr="00E80B5A">
              <w:rPr>
                <w:b/>
                <w:i/>
              </w:rPr>
              <w:t xml:space="preserve">Тема 4.1. </w:t>
            </w:r>
            <w:r>
              <w:t>Функция</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E80B5A" w:rsidRDefault="00E11679" w:rsidP="00562458">
            <w:pPr>
              <w:widowControl w:val="0"/>
              <w:pBdr>
                <w:top w:val="nil"/>
                <w:left w:val="nil"/>
                <w:bottom w:val="nil"/>
                <w:right w:val="nil"/>
                <w:between w:val="nil"/>
              </w:pBdr>
              <w:spacing w:line="276" w:lineRule="auto"/>
              <w:jc w:val="center"/>
              <w:rPr>
                <w:b/>
              </w:rPr>
            </w:pPr>
            <w:r>
              <w:rPr>
                <w:b/>
              </w:rPr>
              <w:t>13</w:t>
            </w:r>
          </w:p>
        </w:tc>
      </w:tr>
      <w:tr w:rsidR="00E11679" w:rsidRPr="0054719F" w:rsidTr="00562458">
        <w:trPr>
          <w:trHeight w:val="345"/>
        </w:trPr>
        <w:tc>
          <w:tcPr>
            <w:tcW w:w="2093" w:type="dxa"/>
            <w:vMerge w:val="restart"/>
            <w:tcBorders>
              <w:top w:val="single" w:sz="4" w:space="0" w:color="000000"/>
              <w:left w:val="single" w:sz="4" w:space="0" w:color="000000"/>
              <w:bottom w:val="single" w:sz="4" w:space="0" w:color="000000"/>
              <w:right w:val="single" w:sz="4" w:space="0" w:color="000000"/>
            </w:tcBorders>
          </w:tcPr>
          <w:p w:rsidR="00E11679" w:rsidRPr="00E80B5A" w:rsidRDefault="00E11679" w:rsidP="00562458">
            <w:pP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E80B5A" w:rsidRDefault="00E11679" w:rsidP="00562458">
            <w:pPr>
              <w:spacing w:line="276" w:lineRule="auto"/>
              <w:jc w:val="both"/>
              <w:rPr>
                <w:i/>
              </w:rPr>
            </w:pPr>
            <w:r w:rsidRPr="00E80B5A">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E80B5A" w:rsidRDefault="00E11679" w:rsidP="00562458">
            <w:pPr>
              <w:spacing w:line="276" w:lineRule="auto"/>
              <w:jc w:val="center"/>
              <w:rPr>
                <w:b/>
              </w:rPr>
            </w:pPr>
            <w:r>
              <w:rPr>
                <w:b/>
              </w:rPr>
              <w:t>13</w:t>
            </w:r>
          </w:p>
        </w:tc>
      </w:tr>
      <w:tr w:rsidR="00E11679" w:rsidRPr="0054719F" w:rsidTr="00562458">
        <w:trPr>
          <w:trHeight w:val="345"/>
        </w:trPr>
        <w:tc>
          <w:tcPr>
            <w:tcW w:w="2093" w:type="dxa"/>
            <w:vMerge/>
            <w:tcBorders>
              <w:top w:val="single" w:sz="4" w:space="0" w:color="000000"/>
              <w:left w:val="single" w:sz="4" w:space="0" w:color="000000"/>
              <w:bottom w:val="single" w:sz="4" w:space="0" w:color="000000"/>
              <w:right w:val="single" w:sz="4" w:space="0" w:color="000000"/>
            </w:tcBorders>
          </w:tcPr>
          <w:p w:rsidR="00E11679" w:rsidRPr="00E80B5A"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E80B5A" w:rsidRDefault="00E11679" w:rsidP="00562458">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D306C1" w:rsidRDefault="00E11679" w:rsidP="00562458">
            <w:pPr>
              <w:spacing w:line="276" w:lineRule="auto"/>
              <w:jc w:val="center"/>
            </w:pPr>
            <w:r>
              <w:t>12</w:t>
            </w:r>
          </w:p>
        </w:tc>
      </w:tr>
      <w:tr w:rsidR="00E11679" w:rsidRPr="0054719F" w:rsidTr="00562458">
        <w:trPr>
          <w:trHeight w:val="654"/>
        </w:trPr>
        <w:tc>
          <w:tcPr>
            <w:tcW w:w="2093" w:type="dxa"/>
            <w:vMerge/>
            <w:tcBorders>
              <w:top w:val="single" w:sz="4" w:space="0" w:color="000000"/>
              <w:left w:val="single" w:sz="4" w:space="0" w:color="000000"/>
              <w:bottom w:val="single" w:sz="4" w:space="0" w:color="000000"/>
              <w:right w:val="single" w:sz="4" w:space="0" w:color="000000"/>
            </w:tcBorders>
          </w:tcPr>
          <w:p w:rsidR="00E11679" w:rsidRPr="00E80B5A" w:rsidRDefault="00E11679" w:rsidP="00562458">
            <w:pPr>
              <w:spacing w:line="276" w:lineRule="auto"/>
            </w:pPr>
          </w:p>
        </w:tc>
        <w:tc>
          <w:tcPr>
            <w:tcW w:w="10915" w:type="dxa"/>
            <w:tcBorders>
              <w:top w:val="single" w:sz="4" w:space="0" w:color="000000"/>
              <w:left w:val="single" w:sz="4" w:space="0" w:color="000000"/>
              <w:bottom w:val="single" w:sz="4" w:space="0" w:color="000000"/>
              <w:right w:val="single" w:sz="4" w:space="0" w:color="000000"/>
            </w:tcBorders>
          </w:tcPr>
          <w:p w:rsidR="00E11679" w:rsidRPr="00E80B5A" w:rsidRDefault="00E11679" w:rsidP="00562458">
            <w:pPr>
              <w:contextualSpacing/>
            </w:pPr>
            <w:r>
              <w:t xml:space="preserve">Функция, способы задания функции. Взаимно обратные функции. Композиция функций. График функции. Элементарные преобразования графиков функций. Область определения и множество значений функции. Нули функции. Промежутки знакопостоянства. Чётные и нечётные функции. Периодические функции. Промежутки монотонности функции. Максимумы и минимумы функции. Наибольшее и наименьшее значения функции на промежутке. Линейная, квадратичная и дробно-линейная функции. Элементарное исследование и построение их графиков. </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E80B5A" w:rsidRDefault="00E11679" w:rsidP="00562458">
            <w:pPr>
              <w:spacing w:line="276" w:lineRule="auto"/>
              <w:jc w:val="center"/>
            </w:pPr>
          </w:p>
        </w:tc>
      </w:tr>
      <w:tr w:rsidR="00E11679" w:rsidRPr="0054719F" w:rsidTr="00562458">
        <w:trPr>
          <w:trHeight w:val="339"/>
        </w:trPr>
        <w:tc>
          <w:tcPr>
            <w:tcW w:w="2093" w:type="dxa"/>
            <w:vMerge/>
            <w:tcBorders>
              <w:top w:val="single" w:sz="4" w:space="0" w:color="000000"/>
              <w:left w:val="single" w:sz="4" w:space="0" w:color="000000"/>
              <w:bottom w:val="single" w:sz="4" w:space="0" w:color="000000"/>
              <w:right w:val="single" w:sz="4" w:space="0" w:color="000000"/>
            </w:tcBorders>
          </w:tcPr>
          <w:p w:rsidR="00E11679" w:rsidRPr="00E80B5A" w:rsidRDefault="00E11679" w:rsidP="00562458">
            <w:pPr>
              <w:spacing w:line="276" w:lineRule="auto"/>
            </w:pPr>
          </w:p>
        </w:tc>
        <w:tc>
          <w:tcPr>
            <w:tcW w:w="10915" w:type="dxa"/>
            <w:tcBorders>
              <w:top w:val="single" w:sz="4" w:space="0" w:color="000000"/>
              <w:left w:val="single" w:sz="4" w:space="0" w:color="000000"/>
              <w:right w:val="single" w:sz="4" w:space="0" w:color="000000"/>
            </w:tcBorders>
          </w:tcPr>
          <w:p w:rsidR="00E11679" w:rsidRPr="00E80B5A" w:rsidRDefault="00E11679" w:rsidP="00562458">
            <w:pPr>
              <w:spacing w:line="276" w:lineRule="auto"/>
              <w:jc w:val="both"/>
              <w:rPr>
                <w:b/>
                <w:i/>
              </w:rPr>
            </w:pPr>
            <w:r w:rsidRPr="00D423F0">
              <w:rPr>
                <w:b/>
              </w:rPr>
              <w:t>Практические занятия</w:t>
            </w:r>
          </w:p>
        </w:tc>
        <w:tc>
          <w:tcPr>
            <w:tcW w:w="1701" w:type="dxa"/>
            <w:tcBorders>
              <w:left w:val="single" w:sz="4" w:space="0" w:color="000000"/>
              <w:right w:val="single" w:sz="4" w:space="0" w:color="000000"/>
            </w:tcBorders>
            <w:shd w:val="clear" w:color="auto" w:fill="auto"/>
            <w:vAlign w:val="center"/>
          </w:tcPr>
          <w:p w:rsidR="00E11679" w:rsidRPr="00E80B5A" w:rsidRDefault="00E11679" w:rsidP="00562458">
            <w:pPr>
              <w:spacing w:line="276" w:lineRule="auto"/>
              <w:jc w:val="center"/>
            </w:pPr>
            <w:r>
              <w:t>1</w:t>
            </w:r>
          </w:p>
        </w:tc>
      </w:tr>
      <w:tr w:rsidR="00E11679" w:rsidRPr="0054719F" w:rsidTr="00562458">
        <w:trPr>
          <w:trHeight w:val="357"/>
        </w:trPr>
        <w:tc>
          <w:tcPr>
            <w:tcW w:w="2093" w:type="dxa"/>
            <w:vMerge/>
            <w:tcBorders>
              <w:top w:val="single" w:sz="4" w:space="0" w:color="000000"/>
              <w:left w:val="single" w:sz="4" w:space="0" w:color="000000"/>
              <w:bottom w:val="single" w:sz="4" w:space="0" w:color="000000"/>
              <w:right w:val="single" w:sz="4" w:space="0" w:color="000000"/>
            </w:tcBorders>
          </w:tcPr>
          <w:p w:rsidR="00E11679" w:rsidRPr="00E80B5A" w:rsidRDefault="00E11679" w:rsidP="00562458">
            <w:pPr>
              <w:spacing w:line="276" w:lineRule="auto"/>
            </w:pPr>
          </w:p>
        </w:tc>
        <w:tc>
          <w:tcPr>
            <w:tcW w:w="10915" w:type="dxa"/>
            <w:tcBorders>
              <w:top w:val="single" w:sz="4" w:space="0" w:color="000000"/>
              <w:left w:val="single" w:sz="4" w:space="0" w:color="000000"/>
              <w:right w:val="single" w:sz="4" w:space="0" w:color="000000"/>
            </w:tcBorders>
          </w:tcPr>
          <w:p w:rsidR="00E11679" w:rsidRPr="00E80B5A" w:rsidRDefault="00E11679" w:rsidP="00562458">
            <w:pPr>
              <w:spacing w:line="276" w:lineRule="auto"/>
            </w:pPr>
            <w:r>
              <w:t>Практическая работа №11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E11679" w:rsidRPr="00E80B5A" w:rsidRDefault="00E11679" w:rsidP="00562458">
            <w:pPr>
              <w:spacing w:line="276" w:lineRule="auto"/>
              <w:jc w:val="center"/>
            </w:pPr>
          </w:p>
        </w:tc>
      </w:tr>
      <w:tr w:rsidR="00E11679" w:rsidRPr="0054719F" w:rsidTr="00562458">
        <w:trPr>
          <w:trHeight w:val="356"/>
        </w:trPr>
        <w:tc>
          <w:tcPr>
            <w:tcW w:w="13008" w:type="dxa"/>
            <w:gridSpan w:val="2"/>
            <w:tcBorders>
              <w:top w:val="single" w:sz="4" w:space="0" w:color="000000"/>
              <w:left w:val="single" w:sz="4" w:space="0" w:color="000000"/>
              <w:bottom w:val="single" w:sz="4" w:space="0" w:color="000000"/>
              <w:right w:val="single" w:sz="4" w:space="0" w:color="000000"/>
            </w:tcBorders>
          </w:tcPr>
          <w:p w:rsidR="00E11679" w:rsidRPr="00E80B5A" w:rsidRDefault="00E11679" w:rsidP="00562458">
            <w:pPr>
              <w:spacing w:line="276" w:lineRule="auto"/>
            </w:pPr>
            <w:r w:rsidRPr="00020951">
              <w:rPr>
                <w:b/>
                <w:i/>
              </w:rPr>
              <w:t xml:space="preserve">Тема 4.2. </w:t>
            </w:r>
            <w:r>
              <w:rPr>
                <w:color w:val="000000"/>
                <w:sz w:val="26"/>
                <w:szCs w:val="26"/>
                <w:lang w:bidi="ru-RU"/>
              </w:rPr>
              <w:t>Различные функции и их свойства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E11679" w:rsidRPr="00364D12" w:rsidRDefault="00E11679" w:rsidP="00562458">
            <w:pPr>
              <w:spacing w:line="276" w:lineRule="auto"/>
              <w:jc w:val="center"/>
              <w:rPr>
                <w:b/>
              </w:rPr>
            </w:pPr>
            <w:r>
              <w:rPr>
                <w:b/>
              </w:rPr>
              <w:t>7</w:t>
            </w:r>
          </w:p>
        </w:tc>
      </w:tr>
      <w:tr w:rsidR="00E11679" w:rsidRPr="0054719F" w:rsidTr="00562458">
        <w:trPr>
          <w:trHeight w:val="240"/>
        </w:trPr>
        <w:tc>
          <w:tcPr>
            <w:tcW w:w="2093" w:type="dxa"/>
            <w:vMerge w:val="restart"/>
            <w:tcBorders>
              <w:top w:val="single" w:sz="4" w:space="0" w:color="000000"/>
              <w:left w:val="single" w:sz="4" w:space="0" w:color="000000"/>
              <w:right w:val="single" w:sz="4" w:space="0" w:color="000000"/>
            </w:tcBorders>
          </w:tcPr>
          <w:p w:rsidR="00E11679" w:rsidRPr="00020951" w:rsidRDefault="00E11679" w:rsidP="00562458">
            <w:pPr>
              <w:spacing w:line="276" w:lineRule="auto"/>
              <w:rPr>
                <w:i/>
                <w:strike/>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020951" w:rsidRDefault="00E11679" w:rsidP="00562458">
            <w:pPr>
              <w:spacing w:line="276" w:lineRule="auto"/>
              <w:jc w:val="both"/>
            </w:pPr>
            <w:r w:rsidRPr="00020951">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020951" w:rsidRDefault="00E11679" w:rsidP="00562458">
            <w:pPr>
              <w:spacing w:line="276" w:lineRule="auto"/>
              <w:jc w:val="center"/>
              <w:rPr>
                <w:b/>
              </w:rPr>
            </w:pPr>
            <w:r>
              <w:rPr>
                <w:b/>
              </w:rPr>
              <w:t>7</w:t>
            </w:r>
          </w:p>
        </w:tc>
      </w:tr>
      <w:tr w:rsidR="00E11679" w:rsidRPr="0054719F" w:rsidTr="00562458">
        <w:trPr>
          <w:trHeight w:val="240"/>
        </w:trPr>
        <w:tc>
          <w:tcPr>
            <w:tcW w:w="2093" w:type="dxa"/>
            <w:vMerge/>
            <w:tcBorders>
              <w:top w:val="single" w:sz="4" w:space="0" w:color="000000"/>
              <w:left w:val="single" w:sz="4" w:space="0" w:color="000000"/>
              <w:right w:val="single" w:sz="4" w:space="0" w:color="000000"/>
            </w:tcBorders>
          </w:tcPr>
          <w:p w:rsidR="00E11679" w:rsidRPr="00020951" w:rsidRDefault="00E11679" w:rsidP="00562458">
            <w:pPr>
              <w:spacing w:line="276" w:lineRule="auto"/>
              <w:rPr>
                <w:i/>
                <w:strike/>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020951" w:rsidRDefault="00E11679" w:rsidP="00562458">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CB5CC9" w:rsidRDefault="00E11679" w:rsidP="00562458">
            <w:pPr>
              <w:spacing w:line="276" w:lineRule="auto"/>
              <w:jc w:val="center"/>
            </w:pPr>
            <w:r>
              <w:t>6</w:t>
            </w:r>
          </w:p>
        </w:tc>
      </w:tr>
      <w:tr w:rsidR="00E11679" w:rsidRPr="0054719F" w:rsidTr="00562458">
        <w:trPr>
          <w:trHeight w:val="240"/>
        </w:trPr>
        <w:tc>
          <w:tcPr>
            <w:tcW w:w="2093" w:type="dxa"/>
            <w:vMerge/>
            <w:tcBorders>
              <w:top w:val="single" w:sz="4" w:space="0" w:color="000000"/>
              <w:left w:val="single" w:sz="4" w:space="0" w:color="000000"/>
              <w:right w:val="single" w:sz="4" w:space="0" w:color="000000"/>
            </w:tcBorders>
          </w:tcPr>
          <w:p w:rsidR="00E11679" w:rsidRPr="00020951" w:rsidRDefault="00E11679" w:rsidP="00562458">
            <w:pPr>
              <w:spacing w:line="276" w:lineRule="auto"/>
              <w:rPr>
                <w:i/>
                <w:strike/>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E11679" w:rsidRDefault="00E11679" w:rsidP="00562458">
            <w:pPr>
              <w:contextualSpacing/>
            </w:pPr>
            <w:r>
              <w:t>Степенная функция с натуральным и целым показателем. Её свойства и график.</w:t>
            </w:r>
          </w:p>
          <w:p w:rsidR="00E11679" w:rsidRDefault="00E11679" w:rsidP="00562458">
            <w:pPr>
              <w:contextualSpacing/>
            </w:pPr>
            <w:r>
              <w:t xml:space="preserve"> Свойства и график корня n-ой степени как функции обратной степени с натуральным показателем.</w:t>
            </w:r>
          </w:p>
          <w:p w:rsidR="00E11679" w:rsidRDefault="00E11679" w:rsidP="00562458">
            <w:pPr>
              <w:contextualSpacing/>
            </w:pPr>
            <w:r>
              <w:t xml:space="preserve">Показательная и логарифмическая функции, их свойства и графики. </w:t>
            </w:r>
          </w:p>
          <w:p w:rsidR="00E11679" w:rsidRDefault="00E11679" w:rsidP="00562458">
            <w:pPr>
              <w:contextualSpacing/>
            </w:pPr>
            <w:r>
              <w:t xml:space="preserve">Тригонометрическая окружность, определение тригонометрических функций числового аргумента. </w:t>
            </w:r>
          </w:p>
          <w:p w:rsidR="00E11679" w:rsidRPr="003F6FDE" w:rsidRDefault="00E11679" w:rsidP="00562458">
            <w:pPr>
              <w:contextualSpacing/>
              <w:rPr>
                <w:b/>
                <w:u w:val="single"/>
              </w:rPr>
            </w:pPr>
            <w:r>
              <w:t xml:space="preserve">Тригонометрические функции, их свойства и графики. </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020951" w:rsidRDefault="00E11679" w:rsidP="00562458">
            <w:pPr>
              <w:spacing w:line="276" w:lineRule="auto"/>
              <w:jc w:val="center"/>
              <w:rPr>
                <w:b/>
              </w:rPr>
            </w:pPr>
          </w:p>
        </w:tc>
      </w:tr>
      <w:tr w:rsidR="00E11679" w:rsidRPr="0054719F" w:rsidTr="00562458">
        <w:trPr>
          <w:trHeight w:val="240"/>
        </w:trPr>
        <w:tc>
          <w:tcPr>
            <w:tcW w:w="2093" w:type="dxa"/>
            <w:vMerge/>
            <w:tcBorders>
              <w:left w:val="single" w:sz="4" w:space="0" w:color="000000"/>
              <w:bottom w:val="single" w:sz="4" w:space="0" w:color="000000"/>
              <w:right w:val="single" w:sz="4" w:space="0" w:color="000000"/>
            </w:tcBorders>
          </w:tcPr>
          <w:p w:rsidR="00E11679" w:rsidRPr="00020951"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020951" w:rsidRDefault="00E11679" w:rsidP="00562458">
            <w:pPr>
              <w:spacing w:line="276" w:lineRule="auto"/>
              <w:jc w:val="both"/>
              <w:rPr>
                <w:b/>
                <w:i/>
              </w:rPr>
            </w:pPr>
            <w:r w:rsidRPr="00D423F0">
              <w:rPr>
                <w:b/>
              </w:rPr>
              <w:t>Практические занятия</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D306C1" w:rsidRDefault="00E11679" w:rsidP="00562458">
            <w:pPr>
              <w:spacing w:line="276" w:lineRule="auto"/>
              <w:jc w:val="center"/>
            </w:pPr>
            <w:r>
              <w:t>1</w:t>
            </w:r>
          </w:p>
        </w:tc>
      </w:tr>
      <w:tr w:rsidR="00E11679" w:rsidRPr="0054719F" w:rsidTr="00562458">
        <w:trPr>
          <w:trHeight w:val="240"/>
        </w:trPr>
        <w:tc>
          <w:tcPr>
            <w:tcW w:w="2093" w:type="dxa"/>
            <w:vMerge/>
            <w:tcBorders>
              <w:left w:val="single" w:sz="4" w:space="0" w:color="000000"/>
              <w:bottom w:val="single" w:sz="4" w:space="0" w:color="000000"/>
              <w:right w:val="single" w:sz="4" w:space="0" w:color="000000"/>
            </w:tcBorders>
          </w:tcPr>
          <w:p w:rsidR="00E11679" w:rsidRPr="00020951"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020951" w:rsidRDefault="00E11679" w:rsidP="00562458">
            <w:pPr>
              <w:autoSpaceDE w:val="0"/>
              <w:autoSpaceDN w:val="0"/>
              <w:adjustRightInd w:val="0"/>
              <w:spacing w:line="276" w:lineRule="auto"/>
              <w:jc w:val="both"/>
            </w:pPr>
            <w:r>
              <w:t>Практическая работа №12</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020951" w:rsidRDefault="00E11679" w:rsidP="00562458">
            <w:pPr>
              <w:spacing w:line="276" w:lineRule="auto"/>
              <w:jc w:val="center"/>
              <w:rPr>
                <w:b/>
              </w:rPr>
            </w:pPr>
          </w:p>
        </w:tc>
      </w:tr>
      <w:tr w:rsidR="00E11679" w:rsidRPr="0054719F" w:rsidTr="00562458">
        <w:trPr>
          <w:trHeight w:val="240"/>
        </w:trPr>
        <w:tc>
          <w:tcPr>
            <w:tcW w:w="13008" w:type="dxa"/>
            <w:gridSpan w:val="2"/>
            <w:tcBorders>
              <w:left w:val="single" w:sz="4" w:space="0" w:color="000000"/>
              <w:bottom w:val="single" w:sz="4" w:space="0" w:color="000000"/>
              <w:right w:val="single" w:sz="4" w:space="0" w:color="000000"/>
            </w:tcBorders>
          </w:tcPr>
          <w:p w:rsidR="00E11679" w:rsidRDefault="00E11679" w:rsidP="00562458">
            <w:pPr>
              <w:autoSpaceDE w:val="0"/>
              <w:autoSpaceDN w:val="0"/>
              <w:adjustRightInd w:val="0"/>
              <w:spacing w:line="276" w:lineRule="auto"/>
              <w:jc w:val="both"/>
            </w:pPr>
            <w:r>
              <w:rPr>
                <w:color w:val="000000"/>
                <w:sz w:val="26"/>
                <w:szCs w:val="26"/>
                <w:lang w:bidi="ru-RU"/>
              </w:rPr>
              <w:t>Тема 4.3 Использование графиков для решения уравнений, неравенств и задач.</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020951" w:rsidRDefault="00E11679" w:rsidP="00562458">
            <w:pPr>
              <w:spacing w:line="276" w:lineRule="auto"/>
              <w:jc w:val="center"/>
              <w:rPr>
                <w:b/>
              </w:rPr>
            </w:pPr>
            <w:r>
              <w:rPr>
                <w:b/>
              </w:rPr>
              <w:t>10</w:t>
            </w:r>
          </w:p>
        </w:tc>
      </w:tr>
      <w:tr w:rsidR="00E11679" w:rsidRPr="0054719F" w:rsidTr="00562458">
        <w:trPr>
          <w:trHeight w:val="240"/>
        </w:trPr>
        <w:tc>
          <w:tcPr>
            <w:tcW w:w="2093" w:type="dxa"/>
            <w:vMerge w:val="restart"/>
            <w:tcBorders>
              <w:left w:val="single" w:sz="4" w:space="0" w:color="000000"/>
              <w:right w:val="single" w:sz="4" w:space="0" w:color="000000"/>
            </w:tcBorders>
          </w:tcPr>
          <w:p w:rsidR="00E11679" w:rsidRPr="00020951"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Default="00E11679" w:rsidP="00562458">
            <w:pPr>
              <w:autoSpaceDE w:val="0"/>
              <w:autoSpaceDN w:val="0"/>
              <w:adjustRightInd w:val="0"/>
              <w:spacing w:line="276" w:lineRule="auto"/>
              <w:jc w:val="both"/>
            </w:pPr>
            <w:r w:rsidRPr="00020951">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020951" w:rsidRDefault="00E11679" w:rsidP="00562458">
            <w:pPr>
              <w:spacing w:line="276" w:lineRule="auto"/>
              <w:jc w:val="center"/>
              <w:rPr>
                <w:b/>
              </w:rPr>
            </w:pPr>
            <w:r>
              <w:rPr>
                <w:b/>
              </w:rPr>
              <w:t>6</w:t>
            </w:r>
          </w:p>
        </w:tc>
      </w:tr>
      <w:tr w:rsidR="00E11679" w:rsidRPr="0054719F" w:rsidTr="00562458">
        <w:trPr>
          <w:trHeight w:val="240"/>
        </w:trPr>
        <w:tc>
          <w:tcPr>
            <w:tcW w:w="2093" w:type="dxa"/>
            <w:vMerge/>
            <w:tcBorders>
              <w:left w:val="single" w:sz="4" w:space="0" w:color="000000"/>
              <w:right w:val="single" w:sz="4" w:space="0" w:color="000000"/>
            </w:tcBorders>
          </w:tcPr>
          <w:p w:rsidR="00E11679" w:rsidRPr="00020951"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Default="00E11679" w:rsidP="00562458">
            <w:pPr>
              <w:autoSpaceDE w:val="0"/>
              <w:autoSpaceDN w:val="0"/>
              <w:adjustRightInd w:val="0"/>
              <w:spacing w:line="276" w:lineRule="auto"/>
              <w:jc w:val="both"/>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020951" w:rsidRDefault="00E11679" w:rsidP="00562458">
            <w:pPr>
              <w:spacing w:line="276" w:lineRule="auto"/>
              <w:jc w:val="center"/>
              <w:rPr>
                <w:b/>
              </w:rPr>
            </w:pPr>
            <w:r>
              <w:rPr>
                <w:b/>
              </w:rPr>
              <w:t>5</w:t>
            </w:r>
          </w:p>
        </w:tc>
      </w:tr>
      <w:tr w:rsidR="00E11679" w:rsidRPr="0054719F" w:rsidTr="00562458">
        <w:trPr>
          <w:trHeight w:val="240"/>
        </w:trPr>
        <w:tc>
          <w:tcPr>
            <w:tcW w:w="2093" w:type="dxa"/>
            <w:vMerge/>
            <w:tcBorders>
              <w:left w:val="single" w:sz="4" w:space="0" w:color="000000"/>
              <w:right w:val="single" w:sz="4" w:space="0" w:color="000000"/>
            </w:tcBorders>
          </w:tcPr>
          <w:p w:rsidR="00E11679" w:rsidRPr="00020951"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Default="00E11679" w:rsidP="00562458">
            <w:pPr>
              <w:contextualSpacing/>
            </w:pPr>
            <w:r>
              <w:t xml:space="preserve">Использование графиков функций для решения уравнений. </w:t>
            </w:r>
          </w:p>
          <w:p w:rsidR="00E11679" w:rsidRDefault="00E11679" w:rsidP="00562458">
            <w:pPr>
              <w:contextualSpacing/>
            </w:pPr>
            <w:r>
              <w:t xml:space="preserve">График композиции функций. Геометрические образы уравнений и неравенств на координатной плоскости. </w:t>
            </w:r>
          </w:p>
          <w:p w:rsidR="00E11679" w:rsidRDefault="00E11679" w:rsidP="00562458">
            <w:pPr>
              <w:autoSpaceDE w:val="0"/>
              <w:autoSpaceDN w:val="0"/>
              <w:adjustRightInd w:val="0"/>
              <w:spacing w:line="276" w:lineRule="auto"/>
              <w:jc w:val="both"/>
            </w:pPr>
            <w:r>
              <w:t xml:space="preserve">Графические методы решения уравнений и неравенств. </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020951" w:rsidRDefault="00E11679" w:rsidP="00562458">
            <w:pPr>
              <w:spacing w:line="276" w:lineRule="auto"/>
              <w:jc w:val="center"/>
              <w:rPr>
                <w:b/>
              </w:rPr>
            </w:pPr>
          </w:p>
        </w:tc>
      </w:tr>
      <w:tr w:rsidR="00E11679" w:rsidRPr="0054719F" w:rsidTr="00562458">
        <w:trPr>
          <w:trHeight w:val="240"/>
        </w:trPr>
        <w:tc>
          <w:tcPr>
            <w:tcW w:w="2093" w:type="dxa"/>
            <w:vMerge/>
            <w:tcBorders>
              <w:left w:val="single" w:sz="4" w:space="0" w:color="000000"/>
              <w:right w:val="single" w:sz="4" w:space="0" w:color="000000"/>
            </w:tcBorders>
          </w:tcPr>
          <w:p w:rsidR="00E11679" w:rsidRPr="00020951"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Default="00E11679" w:rsidP="00562458">
            <w:pPr>
              <w:autoSpaceDE w:val="0"/>
              <w:autoSpaceDN w:val="0"/>
              <w:adjustRightInd w:val="0"/>
              <w:spacing w:line="276" w:lineRule="auto"/>
              <w:jc w:val="both"/>
            </w:pPr>
            <w:r w:rsidRPr="00D423F0">
              <w:rPr>
                <w:b/>
              </w:rPr>
              <w:t>Практические занятия</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020951" w:rsidRDefault="00E11679" w:rsidP="00562458">
            <w:pPr>
              <w:spacing w:line="276" w:lineRule="auto"/>
              <w:jc w:val="center"/>
              <w:rPr>
                <w:b/>
              </w:rPr>
            </w:pPr>
            <w:r>
              <w:rPr>
                <w:b/>
              </w:rPr>
              <w:t>1</w:t>
            </w:r>
          </w:p>
        </w:tc>
      </w:tr>
      <w:tr w:rsidR="00E11679" w:rsidRPr="0054719F" w:rsidTr="00562458">
        <w:trPr>
          <w:trHeight w:val="240"/>
        </w:trPr>
        <w:tc>
          <w:tcPr>
            <w:tcW w:w="2093" w:type="dxa"/>
            <w:vMerge/>
            <w:tcBorders>
              <w:left w:val="single" w:sz="4" w:space="0" w:color="000000"/>
              <w:right w:val="single" w:sz="4" w:space="0" w:color="000000"/>
            </w:tcBorders>
          </w:tcPr>
          <w:p w:rsidR="00E11679" w:rsidRPr="00020951"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Default="00E11679" w:rsidP="00562458">
            <w:pPr>
              <w:autoSpaceDE w:val="0"/>
              <w:autoSpaceDN w:val="0"/>
              <w:adjustRightInd w:val="0"/>
              <w:spacing w:line="276" w:lineRule="auto"/>
              <w:jc w:val="both"/>
            </w:pPr>
            <w:r>
              <w:t>Контрольная работа №5</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020951" w:rsidRDefault="00E11679" w:rsidP="00562458">
            <w:pPr>
              <w:spacing w:line="276" w:lineRule="auto"/>
              <w:jc w:val="center"/>
              <w:rPr>
                <w:b/>
              </w:rPr>
            </w:pPr>
          </w:p>
        </w:tc>
      </w:tr>
      <w:tr w:rsidR="00E11679" w:rsidRPr="0054719F" w:rsidTr="00562458">
        <w:trPr>
          <w:trHeight w:val="240"/>
        </w:trPr>
        <w:tc>
          <w:tcPr>
            <w:tcW w:w="2093" w:type="dxa"/>
            <w:vMerge/>
            <w:tcBorders>
              <w:left w:val="single" w:sz="4" w:space="0" w:color="000000"/>
              <w:right w:val="single" w:sz="4" w:space="0" w:color="000000"/>
            </w:tcBorders>
          </w:tcPr>
          <w:p w:rsidR="00E11679" w:rsidRPr="00020951"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Default="00E11679" w:rsidP="00562458">
            <w:pPr>
              <w:autoSpaceDE w:val="0"/>
              <w:autoSpaceDN w:val="0"/>
              <w:adjustRightInd w:val="0"/>
              <w:spacing w:line="276" w:lineRule="auto"/>
              <w:jc w:val="both"/>
            </w:pPr>
            <w:r w:rsidRPr="009F78B5">
              <w:rPr>
                <w:b/>
                <w:i/>
              </w:rPr>
              <w:t>Профессионально ориентированное содержание</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020951" w:rsidRDefault="00E11679" w:rsidP="00562458">
            <w:pPr>
              <w:spacing w:line="276" w:lineRule="auto"/>
              <w:jc w:val="center"/>
              <w:rPr>
                <w:b/>
              </w:rPr>
            </w:pPr>
            <w:r>
              <w:rPr>
                <w:b/>
              </w:rPr>
              <w:t>4</w:t>
            </w:r>
          </w:p>
        </w:tc>
      </w:tr>
      <w:tr w:rsidR="00E11679" w:rsidRPr="0054719F" w:rsidTr="00562458">
        <w:trPr>
          <w:trHeight w:val="240"/>
        </w:trPr>
        <w:tc>
          <w:tcPr>
            <w:tcW w:w="2093" w:type="dxa"/>
            <w:vMerge/>
            <w:tcBorders>
              <w:left w:val="single" w:sz="4" w:space="0" w:color="000000"/>
              <w:right w:val="single" w:sz="4" w:space="0" w:color="000000"/>
            </w:tcBorders>
          </w:tcPr>
          <w:p w:rsidR="00E11679" w:rsidRPr="00020951"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Default="00E11679" w:rsidP="00562458">
            <w:pPr>
              <w:autoSpaceDE w:val="0"/>
              <w:autoSpaceDN w:val="0"/>
              <w:adjustRightInd w:val="0"/>
              <w:spacing w:line="276" w:lineRule="auto"/>
              <w:jc w:val="both"/>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020951" w:rsidRDefault="00E11679" w:rsidP="00562458">
            <w:pPr>
              <w:spacing w:line="276" w:lineRule="auto"/>
              <w:jc w:val="center"/>
              <w:rPr>
                <w:b/>
              </w:rPr>
            </w:pPr>
            <w:r>
              <w:rPr>
                <w:b/>
              </w:rPr>
              <w:t>4</w:t>
            </w:r>
          </w:p>
        </w:tc>
      </w:tr>
      <w:tr w:rsidR="00E11679" w:rsidRPr="0054719F" w:rsidTr="00562458">
        <w:trPr>
          <w:trHeight w:val="240"/>
        </w:trPr>
        <w:tc>
          <w:tcPr>
            <w:tcW w:w="2093" w:type="dxa"/>
            <w:vMerge/>
            <w:tcBorders>
              <w:left w:val="single" w:sz="4" w:space="0" w:color="000000"/>
              <w:bottom w:val="single" w:sz="4" w:space="0" w:color="000000"/>
              <w:right w:val="single" w:sz="4" w:space="0" w:color="000000"/>
            </w:tcBorders>
          </w:tcPr>
          <w:p w:rsidR="00E11679" w:rsidRPr="00020951"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Default="00E11679" w:rsidP="00562458">
            <w:pPr>
              <w:contextualSpacing/>
            </w:pPr>
            <w:r>
              <w:t>Функциональные зависимости в реальных процессах и явлениях. Графики реальных зависимостей.</w:t>
            </w:r>
          </w:p>
          <w:p w:rsidR="00E11679" w:rsidRDefault="00E11679" w:rsidP="00562458">
            <w:pPr>
              <w:autoSpaceDE w:val="0"/>
              <w:autoSpaceDN w:val="0"/>
              <w:adjustRightInd w:val="0"/>
              <w:spacing w:line="276" w:lineRule="auto"/>
              <w:jc w:val="both"/>
            </w:pPr>
            <w:r>
              <w:t>Графические методы решения задач с параметрами. Использование графиков функций для исследования процессов и зависимостей, которые возникают при решении задач из других учебных предметов и реальной жизни.</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020951" w:rsidRDefault="00E11679" w:rsidP="00562458">
            <w:pPr>
              <w:spacing w:line="276" w:lineRule="auto"/>
              <w:jc w:val="center"/>
              <w:rPr>
                <w:b/>
              </w:rPr>
            </w:pPr>
          </w:p>
        </w:tc>
      </w:tr>
      <w:tr w:rsidR="00E11679" w:rsidRPr="0054719F" w:rsidTr="00562458">
        <w:trPr>
          <w:trHeight w:val="240"/>
        </w:trPr>
        <w:tc>
          <w:tcPr>
            <w:tcW w:w="13008" w:type="dxa"/>
            <w:gridSpan w:val="2"/>
            <w:tcBorders>
              <w:top w:val="single" w:sz="4" w:space="0" w:color="000000"/>
              <w:left w:val="single" w:sz="4" w:space="0" w:color="000000"/>
              <w:bottom w:val="single" w:sz="4" w:space="0" w:color="000000"/>
              <w:right w:val="single" w:sz="4" w:space="0" w:color="000000"/>
            </w:tcBorders>
            <w:vAlign w:val="center"/>
          </w:tcPr>
          <w:p w:rsidR="00E11679" w:rsidRPr="00992840" w:rsidRDefault="00E11679" w:rsidP="00562458">
            <w:pPr>
              <w:spacing w:line="276" w:lineRule="auto"/>
              <w:rPr>
                <w:b/>
              </w:rPr>
            </w:pPr>
            <w:r w:rsidRPr="00992840">
              <w:rPr>
                <w:b/>
              </w:rPr>
              <w:t>курс «Алгебра и начала математического анализа»</w:t>
            </w:r>
          </w:p>
          <w:p w:rsidR="00E11679" w:rsidRPr="00020951" w:rsidRDefault="00E11679" w:rsidP="00562458">
            <w:pPr>
              <w:spacing w:line="276" w:lineRule="auto"/>
              <w:jc w:val="both"/>
              <w:rPr>
                <w:i/>
              </w:rPr>
            </w:pPr>
            <w:r w:rsidRPr="00020951">
              <w:rPr>
                <w:b/>
                <w:i/>
              </w:rPr>
              <w:lastRenderedPageBreak/>
              <w:t xml:space="preserve">Раздел 5. </w:t>
            </w:r>
            <w:r>
              <w:rPr>
                <w:b/>
              </w:rPr>
              <w:t>Начала математического анализа</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020951" w:rsidRDefault="00E11679" w:rsidP="00562458">
            <w:pPr>
              <w:widowControl w:val="0"/>
              <w:pBdr>
                <w:top w:val="nil"/>
                <w:left w:val="nil"/>
                <w:bottom w:val="nil"/>
                <w:right w:val="nil"/>
                <w:between w:val="nil"/>
              </w:pBdr>
              <w:spacing w:line="276" w:lineRule="auto"/>
              <w:jc w:val="center"/>
              <w:rPr>
                <w:b/>
              </w:rPr>
            </w:pPr>
            <w:r>
              <w:rPr>
                <w:b/>
              </w:rPr>
              <w:lastRenderedPageBreak/>
              <w:t>37</w:t>
            </w:r>
          </w:p>
        </w:tc>
      </w:tr>
      <w:tr w:rsidR="00E11679" w:rsidRPr="0054719F" w:rsidTr="00562458">
        <w:trPr>
          <w:trHeight w:val="240"/>
        </w:trPr>
        <w:tc>
          <w:tcPr>
            <w:tcW w:w="13008" w:type="dxa"/>
            <w:gridSpan w:val="2"/>
            <w:tcBorders>
              <w:top w:val="single" w:sz="4" w:space="0" w:color="000000"/>
              <w:left w:val="single" w:sz="4" w:space="0" w:color="000000"/>
              <w:bottom w:val="single" w:sz="4" w:space="0" w:color="000000"/>
              <w:right w:val="single" w:sz="4" w:space="0" w:color="000000"/>
            </w:tcBorders>
            <w:vAlign w:val="center"/>
          </w:tcPr>
          <w:p w:rsidR="00E11679" w:rsidRPr="00020951" w:rsidRDefault="00E11679" w:rsidP="00562458">
            <w:pPr>
              <w:spacing w:line="276" w:lineRule="auto"/>
              <w:jc w:val="both"/>
              <w:rPr>
                <w:b/>
                <w:i/>
              </w:rPr>
            </w:pPr>
            <w:r w:rsidRPr="00020951">
              <w:rPr>
                <w:b/>
                <w:i/>
              </w:rPr>
              <w:lastRenderedPageBreak/>
              <w:t xml:space="preserve">Тема 5.1. </w:t>
            </w:r>
            <w:r>
              <w:rPr>
                <w:rFonts w:eastAsiaTheme="minorHAnsi"/>
                <w:lang w:eastAsia="en-US"/>
              </w:rPr>
              <w:t>Последовательности</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020951" w:rsidRDefault="00E11679" w:rsidP="00562458">
            <w:pPr>
              <w:widowControl w:val="0"/>
              <w:pBdr>
                <w:top w:val="nil"/>
                <w:left w:val="nil"/>
                <w:bottom w:val="nil"/>
                <w:right w:val="nil"/>
                <w:between w:val="nil"/>
              </w:pBdr>
              <w:spacing w:line="276" w:lineRule="auto"/>
              <w:jc w:val="center"/>
              <w:rPr>
                <w:b/>
              </w:rPr>
            </w:pPr>
            <w:r>
              <w:rPr>
                <w:b/>
              </w:rPr>
              <w:t>12</w:t>
            </w:r>
          </w:p>
        </w:tc>
      </w:tr>
      <w:tr w:rsidR="00E11679" w:rsidRPr="0054719F" w:rsidTr="00562458">
        <w:trPr>
          <w:trHeight w:val="240"/>
        </w:trPr>
        <w:tc>
          <w:tcPr>
            <w:tcW w:w="2093" w:type="dxa"/>
            <w:vMerge w:val="restart"/>
            <w:tcBorders>
              <w:top w:val="single" w:sz="4" w:space="0" w:color="000000"/>
              <w:left w:val="single" w:sz="4" w:space="0" w:color="000000"/>
              <w:right w:val="single" w:sz="4" w:space="0" w:color="000000"/>
            </w:tcBorders>
          </w:tcPr>
          <w:p w:rsidR="00E11679" w:rsidRPr="00020951" w:rsidRDefault="00E11679" w:rsidP="00562458">
            <w:pPr>
              <w:spacing w:line="276" w:lineRule="auto"/>
              <w:jc w:val="both"/>
              <w:rPr>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020951" w:rsidRDefault="00E11679" w:rsidP="00562458">
            <w:pPr>
              <w:spacing w:line="276" w:lineRule="auto"/>
              <w:jc w:val="both"/>
            </w:pPr>
            <w:r w:rsidRPr="00020951">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020951" w:rsidRDefault="00E11679" w:rsidP="00562458">
            <w:pPr>
              <w:widowControl w:val="0"/>
              <w:pBdr>
                <w:top w:val="nil"/>
                <w:left w:val="nil"/>
                <w:bottom w:val="nil"/>
                <w:right w:val="nil"/>
                <w:between w:val="nil"/>
              </w:pBdr>
              <w:spacing w:line="276" w:lineRule="auto"/>
              <w:jc w:val="center"/>
              <w:rPr>
                <w:b/>
              </w:rPr>
            </w:pPr>
            <w:r>
              <w:rPr>
                <w:b/>
              </w:rPr>
              <w:t>10</w:t>
            </w:r>
          </w:p>
        </w:tc>
      </w:tr>
      <w:tr w:rsidR="00E11679" w:rsidRPr="0054719F" w:rsidTr="00562458">
        <w:trPr>
          <w:trHeight w:val="240"/>
        </w:trPr>
        <w:tc>
          <w:tcPr>
            <w:tcW w:w="2093" w:type="dxa"/>
            <w:vMerge/>
            <w:tcBorders>
              <w:left w:val="single" w:sz="4" w:space="0" w:color="000000"/>
              <w:right w:val="single" w:sz="4" w:space="0" w:color="000000"/>
            </w:tcBorders>
          </w:tcPr>
          <w:p w:rsidR="00E11679" w:rsidRPr="00020951" w:rsidRDefault="00E11679" w:rsidP="00562458">
            <w:pPr>
              <w:spacing w:line="276" w:lineRule="auto"/>
              <w:jc w:val="both"/>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020951" w:rsidRDefault="00E11679" w:rsidP="00562458">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8455B4" w:rsidRDefault="00E11679" w:rsidP="00562458">
            <w:pPr>
              <w:widowControl w:val="0"/>
              <w:pBdr>
                <w:top w:val="nil"/>
                <w:left w:val="nil"/>
                <w:bottom w:val="nil"/>
                <w:right w:val="nil"/>
                <w:between w:val="nil"/>
              </w:pBdr>
              <w:spacing w:line="276" w:lineRule="auto"/>
              <w:jc w:val="center"/>
            </w:pPr>
            <w:r>
              <w:t>10</w:t>
            </w:r>
          </w:p>
        </w:tc>
      </w:tr>
      <w:tr w:rsidR="00E11679" w:rsidRPr="0054719F" w:rsidTr="00562458">
        <w:trPr>
          <w:trHeight w:val="425"/>
        </w:trPr>
        <w:tc>
          <w:tcPr>
            <w:tcW w:w="2093" w:type="dxa"/>
            <w:vMerge/>
            <w:tcBorders>
              <w:left w:val="single" w:sz="4" w:space="0" w:color="000000"/>
              <w:right w:val="single" w:sz="4" w:space="0" w:color="000000"/>
            </w:tcBorders>
          </w:tcPr>
          <w:p w:rsidR="00E11679" w:rsidRPr="0054719F" w:rsidRDefault="00E11679" w:rsidP="00562458">
            <w:pPr>
              <w:spacing w:line="276" w:lineRule="auto"/>
              <w:rPr>
                <w:rFonts w:ascii="OfficinaSansBookC" w:hAnsi="OfficinaSansBookC"/>
              </w:rPr>
            </w:pPr>
          </w:p>
        </w:tc>
        <w:tc>
          <w:tcPr>
            <w:tcW w:w="10915" w:type="dxa"/>
            <w:tcBorders>
              <w:top w:val="single" w:sz="4" w:space="0" w:color="000000"/>
              <w:left w:val="single" w:sz="4" w:space="0" w:color="000000"/>
              <w:right w:val="single" w:sz="4" w:space="0" w:color="000000"/>
            </w:tcBorders>
          </w:tcPr>
          <w:p w:rsidR="00E11679" w:rsidRPr="0054719F" w:rsidRDefault="00E11679" w:rsidP="00562458">
            <w:pPr>
              <w:autoSpaceDE w:val="0"/>
              <w:autoSpaceDN w:val="0"/>
              <w:adjustRightInd w:val="0"/>
              <w:spacing w:line="276" w:lineRule="auto"/>
              <w:jc w:val="both"/>
              <w:rPr>
                <w:rFonts w:ascii="OfficinaSansBookC" w:hAnsi="OfficinaSansBookC"/>
              </w:rPr>
            </w:pPr>
            <w:r>
              <w:t xml:space="preserve">Последовательности, способы задания последовательностей. Метод математической индукции. Монотонные и ограниченные последовательности. История возникновения математического анализа как анализа бесконечно малых. Арифметическая и геометрическая прогрессии. Бесконечно убывающая геометрическая прогрессия. Сумма бесконечно убывающей геометрической прогрессии. Линейный и экспоненциальный рост. Число е. Формула сложных процентов. </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54719F" w:rsidRDefault="00E11679" w:rsidP="00562458">
            <w:pPr>
              <w:spacing w:line="276" w:lineRule="auto"/>
              <w:jc w:val="center"/>
              <w:rPr>
                <w:rFonts w:ascii="OfficinaSansBookC" w:hAnsi="OfficinaSansBookC"/>
              </w:rPr>
            </w:pPr>
          </w:p>
        </w:tc>
      </w:tr>
      <w:tr w:rsidR="00E11679" w:rsidRPr="0054719F" w:rsidTr="00562458">
        <w:trPr>
          <w:trHeight w:val="425"/>
        </w:trPr>
        <w:tc>
          <w:tcPr>
            <w:tcW w:w="2093" w:type="dxa"/>
            <w:vMerge/>
            <w:tcBorders>
              <w:left w:val="single" w:sz="4" w:space="0" w:color="000000"/>
              <w:right w:val="single" w:sz="4" w:space="0" w:color="000000"/>
            </w:tcBorders>
          </w:tcPr>
          <w:p w:rsidR="00E11679" w:rsidRPr="0054719F" w:rsidRDefault="00E11679" w:rsidP="00562458">
            <w:pPr>
              <w:spacing w:line="276" w:lineRule="auto"/>
              <w:rPr>
                <w:rFonts w:ascii="OfficinaSansBookC" w:hAnsi="OfficinaSansBookC"/>
              </w:rPr>
            </w:pPr>
          </w:p>
        </w:tc>
        <w:tc>
          <w:tcPr>
            <w:tcW w:w="10915" w:type="dxa"/>
            <w:tcBorders>
              <w:top w:val="single" w:sz="4" w:space="0" w:color="000000"/>
              <w:left w:val="single" w:sz="4" w:space="0" w:color="000000"/>
              <w:right w:val="single" w:sz="4" w:space="0" w:color="000000"/>
            </w:tcBorders>
          </w:tcPr>
          <w:p w:rsidR="00E11679" w:rsidRDefault="00E11679" w:rsidP="00562458">
            <w:pPr>
              <w:autoSpaceDE w:val="0"/>
              <w:autoSpaceDN w:val="0"/>
              <w:adjustRightInd w:val="0"/>
              <w:spacing w:line="276" w:lineRule="auto"/>
              <w:jc w:val="both"/>
            </w:pPr>
            <w:r w:rsidRPr="009F78B5">
              <w:rPr>
                <w:b/>
                <w:i/>
              </w:rPr>
              <w:t>Профессионально ориентированное содержание</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54719F" w:rsidRDefault="00E11679" w:rsidP="00562458">
            <w:pPr>
              <w:spacing w:line="276" w:lineRule="auto"/>
              <w:jc w:val="center"/>
              <w:rPr>
                <w:rFonts w:ascii="OfficinaSansBookC" w:hAnsi="OfficinaSansBookC"/>
              </w:rPr>
            </w:pPr>
            <w:r>
              <w:rPr>
                <w:rFonts w:ascii="OfficinaSansBookC" w:hAnsi="OfficinaSansBookC"/>
              </w:rPr>
              <w:t>2</w:t>
            </w:r>
          </w:p>
        </w:tc>
      </w:tr>
      <w:tr w:rsidR="00E11679" w:rsidRPr="0054719F" w:rsidTr="00562458">
        <w:trPr>
          <w:trHeight w:val="161"/>
        </w:trPr>
        <w:tc>
          <w:tcPr>
            <w:tcW w:w="2093" w:type="dxa"/>
            <w:vMerge/>
            <w:tcBorders>
              <w:left w:val="single" w:sz="4" w:space="0" w:color="000000"/>
              <w:right w:val="single" w:sz="4" w:space="0" w:color="000000"/>
            </w:tcBorders>
          </w:tcPr>
          <w:p w:rsidR="00E11679" w:rsidRPr="0054719F" w:rsidRDefault="00E11679" w:rsidP="00562458">
            <w:pPr>
              <w:spacing w:line="276" w:lineRule="auto"/>
              <w:rPr>
                <w:rFonts w:ascii="OfficinaSansBookC" w:hAnsi="OfficinaSansBookC"/>
              </w:rPr>
            </w:pPr>
          </w:p>
        </w:tc>
        <w:tc>
          <w:tcPr>
            <w:tcW w:w="10915" w:type="dxa"/>
            <w:tcBorders>
              <w:top w:val="single" w:sz="4" w:space="0" w:color="000000"/>
              <w:left w:val="single" w:sz="4" w:space="0" w:color="000000"/>
              <w:right w:val="single" w:sz="4" w:space="0" w:color="000000"/>
            </w:tcBorders>
          </w:tcPr>
          <w:p w:rsidR="00E11679" w:rsidRDefault="00E11679" w:rsidP="00562458">
            <w:pPr>
              <w:autoSpaceDE w:val="0"/>
              <w:autoSpaceDN w:val="0"/>
              <w:adjustRightInd w:val="0"/>
              <w:spacing w:line="276" w:lineRule="auto"/>
              <w:jc w:val="both"/>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54719F" w:rsidRDefault="00E11679" w:rsidP="00562458">
            <w:pPr>
              <w:spacing w:line="276" w:lineRule="auto"/>
              <w:jc w:val="center"/>
              <w:rPr>
                <w:rFonts w:ascii="OfficinaSansBookC" w:hAnsi="OfficinaSansBookC"/>
              </w:rPr>
            </w:pPr>
            <w:r>
              <w:rPr>
                <w:rFonts w:ascii="OfficinaSansBookC" w:hAnsi="OfficinaSansBookC"/>
              </w:rPr>
              <w:t>2</w:t>
            </w:r>
          </w:p>
        </w:tc>
      </w:tr>
      <w:tr w:rsidR="00E11679" w:rsidRPr="0054719F" w:rsidTr="00562458">
        <w:trPr>
          <w:trHeight w:val="228"/>
        </w:trPr>
        <w:tc>
          <w:tcPr>
            <w:tcW w:w="2093" w:type="dxa"/>
            <w:vMerge/>
            <w:tcBorders>
              <w:left w:val="single" w:sz="4" w:space="0" w:color="000000"/>
              <w:bottom w:val="single" w:sz="4" w:space="0" w:color="000000"/>
              <w:right w:val="single" w:sz="4" w:space="0" w:color="000000"/>
            </w:tcBorders>
          </w:tcPr>
          <w:p w:rsidR="00E11679" w:rsidRPr="0054719F" w:rsidRDefault="00E11679" w:rsidP="00562458">
            <w:pPr>
              <w:spacing w:line="276" w:lineRule="auto"/>
              <w:rPr>
                <w:rFonts w:ascii="OfficinaSansBookC" w:hAnsi="OfficinaSansBookC"/>
              </w:rPr>
            </w:pPr>
          </w:p>
        </w:tc>
        <w:tc>
          <w:tcPr>
            <w:tcW w:w="10915" w:type="dxa"/>
            <w:tcBorders>
              <w:top w:val="single" w:sz="4" w:space="0" w:color="000000"/>
              <w:left w:val="single" w:sz="4" w:space="0" w:color="000000"/>
              <w:right w:val="single" w:sz="4" w:space="0" w:color="000000"/>
            </w:tcBorders>
          </w:tcPr>
          <w:p w:rsidR="00E11679" w:rsidRDefault="00E11679" w:rsidP="00562458">
            <w:pPr>
              <w:autoSpaceDE w:val="0"/>
              <w:autoSpaceDN w:val="0"/>
              <w:adjustRightInd w:val="0"/>
              <w:spacing w:line="276" w:lineRule="auto"/>
              <w:jc w:val="both"/>
            </w:pPr>
            <w:r>
              <w:t>Использование прогрессии для решения реальных задач прикладного характера.</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54719F" w:rsidRDefault="00E11679" w:rsidP="00562458">
            <w:pPr>
              <w:spacing w:line="276" w:lineRule="auto"/>
              <w:jc w:val="center"/>
              <w:rPr>
                <w:rFonts w:ascii="OfficinaSansBookC" w:hAnsi="OfficinaSansBookC"/>
              </w:rPr>
            </w:pPr>
          </w:p>
        </w:tc>
      </w:tr>
      <w:tr w:rsidR="00E11679" w:rsidRPr="0054719F" w:rsidTr="00562458">
        <w:trPr>
          <w:trHeight w:val="358"/>
        </w:trPr>
        <w:tc>
          <w:tcPr>
            <w:tcW w:w="13008" w:type="dxa"/>
            <w:gridSpan w:val="2"/>
            <w:tcBorders>
              <w:top w:val="single" w:sz="4" w:space="0" w:color="000000"/>
              <w:left w:val="single" w:sz="4" w:space="0" w:color="000000"/>
              <w:bottom w:val="single" w:sz="4" w:space="0" w:color="000000"/>
              <w:right w:val="single" w:sz="4" w:space="0" w:color="000000"/>
            </w:tcBorders>
          </w:tcPr>
          <w:p w:rsidR="00E11679" w:rsidRPr="008B5389" w:rsidRDefault="00E11679" w:rsidP="00562458">
            <w:pPr>
              <w:spacing w:line="276" w:lineRule="auto"/>
            </w:pPr>
            <w:r w:rsidRPr="008B5389">
              <w:rPr>
                <w:b/>
                <w:i/>
              </w:rPr>
              <w:t>Тема 5.2.</w:t>
            </w:r>
            <w:r>
              <w:rPr>
                <w:rFonts w:eastAsiaTheme="minorHAnsi"/>
                <w:lang w:eastAsia="en-US"/>
              </w:rPr>
              <w:t>Производная и ее применение</w:t>
            </w:r>
          </w:p>
        </w:tc>
        <w:tc>
          <w:tcPr>
            <w:tcW w:w="1701" w:type="dxa"/>
            <w:tcBorders>
              <w:left w:val="single" w:sz="4" w:space="0" w:color="000000"/>
              <w:right w:val="single" w:sz="4" w:space="0" w:color="000000"/>
            </w:tcBorders>
            <w:shd w:val="clear" w:color="auto" w:fill="auto"/>
            <w:vAlign w:val="center"/>
          </w:tcPr>
          <w:p w:rsidR="00E11679" w:rsidRPr="006E5092" w:rsidRDefault="00E11679" w:rsidP="00562458">
            <w:pPr>
              <w:spacing w:line="276" w:lineRule="auto"/>
              <w:jc w:val="center"/>
              <w:rPr>
                <w:b/>
              </w:rPr>
            </w:pPr>
            <w:r>
              <w:rPr>
                <w:b/>
              </w:rPr>
              <w:t>14</w:t>
            </w:r>
          </w:p>
        </w:tc>
      </w:tr>
      <w:tr w:rsidR="00E11679" w:rsidRPr="0054719F" w:rsidTr="00562458">
        <w:trPr>
          <w:trHeight w:val="418"/>
        </w:trPr>
        <w:tc>
          <w:tcPr>
            <w:tcW w:w="2093" w:type="dxa"/>
            <w:vMerge w:val="restart"/>
            <w:tcBorders>
              <w:top w:val="single" w:sz="4" w:space="0" w:color="000000"/>
              <w:left w:val="single" w:sz="4" w:space="0" w:color="000000"/>
              <w:right w:val="single" w:sz="4" w:space="0" w:color="000000"/>
            </w:tcBorders>
          </w:tcPr>
          <w:p w:rsidR="00E11679" w:rsidRPr="008B5389" w:rsidRDefault="00E11679" w:rsidP="00562458">
            <w:pP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8B5389" w:rsidRDefault="00E11679" w:rsidP="00562458">
            <w:pPr>
              <w:spacing w:line="276" w:lineRule="auto"/>
              <w:jc w:val="both"/>
            </w:pPr>
            <w:r w:rsidRPr="008B5389">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8B5389" w:rsidRDefault="00E11679" w:rsidP="00562458">
            <w:pPr>
              <w:spacing w:line="276" w:lineRule="auto"/>
              <w:jc w:val="center"/>
              <w:rPr>
                <w:b/>
              </w:rPr>
            </w:pPr>
            <w:r>
              <w:rPr>
                <w:b/>
              </w:rPr>
              <w:t>12</w:t>
            </w:r>
          </w:p>
        </w:tc>
      </w:tr>
      <w:tr w:rsidR="00E11679" w:rsidRPr="0054719F" w:rsidTr="00562458">
        <w:trPr>
          <w:trHeight w:val="418"/>
        </w:trPr>
        <w:tc>
          <w:tcPr>
            <w:tcW w:w="2093" w:type="dxa"/>
            <w:vMerge/>
            <w:tcBorders>
              <w:left w:val="single" w:sz="4" w:space="0" w:color="000000"/>
              <w:right w:val="single" w:sz="4" w:space="0" w:color="000000"/>
            </w:tcBorders>
          </w:tcPr>
          <w:p w:rsidR="00E11679" w:rsidRPr="008B5389"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8B5389" w:rsidRDefault="00E11679" w:rsidP="00562458">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8455B4" w:rsidRDefault="00E11679" w:rsidP="00562458">
            <w:pPr>
              <w:spacing w:line="276" w:lineRule="auto"/>
              <w:jc w:val="center"/>
            </w:pPr>
            <w:r>
              <w:t>11</w:t>
            </w:r>
          </w:p>
        </w:tc>
      </w:tr>
      <w:tr w:rsidR="00E11679" w:rsidRPr="0054719F" w:rsidTr="00562458">
        <w:trPr>
          <w:trHeight w:val="332"/>
        </w:trPr>
        <w:tc>
          <w:tcPr>
            <w:tcW w:w="2093" w:type="dxa"/>
            <w:vMerge/>
            <w:tcBorders>
              <w:left w:val="single" w:sz="4" w:space="0" w:color="000000"/>
              <w:right w:val="single" w:sz="4" w:space="0" w:color="000000"/>
            </w:tcBorders>
          </w:tcPr>
          <w:p w:rsidR="00E11679" w:rsidRPr="008B5389" w:rsidRDefault="00E11679" w:rsidP="00562458">
            <w:pPr>
              <w:spacing w:line="276" w:lineRule="auto"/>
            </w:pPr>
          </w:p>
        </w:tc>
        <w:tc>
          <w:tcPr>
            <w:tcW w:w="10915" w:type="dxa"/>
            <w:tcBorders>
              <w:top w:val="single" w:sz="4" w:space="0" w:color="000000"/>
              <w:left w:val="single" w:sz="4" w:space="0" w:color="000000"/>
              <w:right w:val="single" w:sz="4" w:space="0" w:color="000000"/>
            </w:tcBorders>
          </w:tcPr>
          <w:p w:rsidR="00E11679" w:rsidRDefault="00E11679" w:rsidP="00562458">
            <w:r>
              <w:t>Непрерывные функции и их свойства. Точки разрыва.</w:t>
            </w:r>
          </w:p>
          <w:p w:rsidR="00E11679" w:rsidRDefault="00E11679" w:rsidP="00562458">
            <w:r>
              <w:t xml:space="preserve">Асимптоты графиков функций. Свойства функций непрерывных на отрезке. </w:t>
            </w:r>
          </w:p>
          <w:p w:rsidR="00E11679" w:rsidRDefault="00E11679" w:rsidP="00562458">
            <w:r>
              <w:t>Метод интервалов для решения неравенств.</w:t>
            </w:r>
          </w:p>
          <w:p w:rsidR="00E11679" w:rsidRDefault="00E11679" w:rsidP="00562458">
            <w:r>
              <w:t xml:space="preserve">Первая и вторая производные функции. </w:t>
            </w:r>
          </w:p>
          <w:p w:rsidR="00E11679" w:rsidRDefault="00E11679" w:rsidP="00562458">
            <w:r>
              <w:t>Определение, геометрический и физический смысл производной.</w:t>
            </w:r>
          </w:p>
          <w:p w:rsidR="00E11679" w:rsidRDefault="00E11679" w:rsidP="00562458">
            <w:r>
              <w:t xml:space="preserve">Уравнение касательной к графику функции. </w:t>
            </w:r>
          </w:p>
          <w:p w:rsidR="00E11679" w:rsidRDefault="00E11679" w:rsidP="00562458">
            <w:r>
              <w:t>Производные элементарных функций.</w:t>
            </w:r>
          </w:p>
          <w:p w:rsidR="00E11679" w:rsidRDefault="00E11679" w:rsidP="00562458">
            <w:r>
              <w:t>Производная суммы, произведения, частного и композиции функций.</w:t>
            </w:r>
          </w:p>
          <w:p w:rsidR="00E11679" w:rsidRDefault="00E11679" w:rsidP="00562458">
            <w:pPr>
              <w:autoSpaceDE w:val="0"/>
              <w:autoSpaceDN w:val="0"/>
              <w:adjustRightInd w:val="0"/>
              <w:spacing w:line="276" w:lineRule="auto"/>
              <w:jc w:val="both"/>
            </w:pPr>
            <w:r>
              <w:t xml:space="preserve">Применение производной к исследованию функций на монотонность и экстремумы. </w:t>
            </w:r>
          </w:p>
          <w:p w:rsidR="00E11679" w:rsidRPr="008B5389" w:rsidRDefault="00E11679" w:rsidP="00562458">
            <w:pPr>
              <w:autoSpaceDE w:val="0"/>
              <w:autoSpaceDN w:val="0"/>
              <w:adjustRightInd w:val="0"/>
              <w:spacing w:line="276" w:lineRule="auto"/>
              <w:jc w:val="both"/>
            </w:pPr>
            <w:r>
              <w:t>Нахождение наибольшего и наименьшего значений непрерывной функции на отрезке.</w:t>
            </w:r>
          </w:p>
        </w:tc>
        <w:tc>
          <w:tcPr>
            <w:tcW w:w="1701" w:type="dxa"/>
            <w:tcBorders>
              <w:left w:val="single" w:sz="4" w:space="0" w:color="000000"/>
              <w:right w:val="single" w:sz="4" w:space="0" w:color="000000"/>
            </w:tcBorders>
            <w:shd w:val="clear" w:color="auto" w:fill="auto"/>
            <w:vAlign w:val="center"/>
          </w:tcPr>
          <w:p w:rsidR="00E11679" w:rsidRPr="008455B4" w:rsidRDefault="00E11679" w:rsidP="00562458">
            <w:pPr>
              <w:spacing w:line="276" w:lineRule="auto"/>
              <w:jc w:val="center"/>
            </w:pPr>
          </w:p>
        </w:tc>
      </w:tr>
      <w:tr w:rsidR="00E11679" w:rsidRPr="0054719F" w:rsidTr="00562458">
        <w:trPr>
          <w:trHeight w:val="240"/>
        </w:trPr>
        <w:tc>
          <w:tcPr>
            <w:tcW w:w="2093" w:type="dxa"/>
            <w:vMerge/>
            <w:tcBorders>
              <w:left w:val="single" w:sz="4" w:space="0" w:color="000000"/>
              <w:right w:val="single" w:sz="4" w:space="0" w:color="000000"/>
            </w:tcBorders>
          </w:tcPr>
          <w:p w:rsidR="00E11679" w:rsidRPr="008B5389" w:rsidRDefault="00E11679" w:rsidP="00562458">
            <w:pPr>
              <w:spacing w:line="276" w:lineRule="auto"/>
            </w:pPr>
          </w:p>
        </w:tc>
        <w:tc>
          <w:tcPr>
            <w:tcW w:w="10915" w:type="dxa"/>
            <w:tcBorders>
              <w:top w:val="single" w:sz="4" w:space="0" w:color="000000"/>
              <w:left w:val="single" w:sz="4" w:space="0" w:color="000000"/>
              <w:bottom w:val="single" w:sz="4" w:space="0" w:color="000000"/>
              <w:right w:val="single" w:sz="4" w:space="0" w:color="000000"/>
            </w:tcBorders>
          </w:tcPr>
          <w:p w:rsidR="00E11679" w:rsidRPr="008B5389" w:rsidRDefault="00E11679" w:rsidP="00562458">
            <w:pPr>
              <w:spacing w:line="276" w:lineRule="auto"/>
              <w:jc w:val="both"/>
              <w:rPr>
                <w:b/>
              </w:rPr>
            </w:pPr>
            <w:r w:rsidRPr="008B5389">
              <w:rPr>
                <w:b/>
              </w:rPr>
              <w:t>Практические занятия</w:t>
            </w:r>
          </w:p>
        </w:tc>
        <w:tc>
          <w:tcPr>
            <w:tcW w:w="1701" w:type="dxa"/>
            <w:tcBorders>
              <w:left w:val="single" w:sz="4" w:space="0" w:color="000000"/>
              <w:right w:val="single" w:sz="4" w:space="0" w:color="000000"/>
            </w:tcBorders>
            <w:shd w:val="clear" w:color="auto" w:fill="auto"/>
            <w:vAlign w:val="center"/>
          </w:tcPr>
          <w:p w:rsidR="00E11679" w:rsidRPr="008455B4" w:rsidRDefault="00E11679" w:rsidP="00562458">
            <w:pPr>
              <w:spacing w:line="276" w:lineRule="auto"/>
              <w:jc w:val="center"/>
            </w:pPr>
            <w:r>
              <w:t>1</w:t>
            </w:r>
          </w:p>
        </w:tc>
      </w:tr>
      <w:tr w:rsidR="00E11679" w:rsidRPr="0054719F" w:rsidTr="00562458">
        <w:trPr>
          <w:trHeight w:val="367"/>
        </w:trPr>
        <w:tc>
          <w:tcPr>
            <w:tcW w:w="2093" w:type="dxa"/>
            <w:vMerge/>
            <w:tcBorders>
              <w:left w:val="single" w:sz="4" w:space="0" w:color="000000"/>
              <w:right w:val="single" w:sz="4" w:space="0" w:color="000000"/>
            </w:tcBorders>
          </w:tcPr>
          <w:p w:rsidR="00E11679" w:rsidRPr="008B5389" w:rsidRDefault="00E11679" w:rsidP="00562458">
            <w:pPr>
              <w:spacing w:line="276" w:lineRule="auto"/>
            </w:pPr>
          </w:p>
        </w:tc>
        <w:tc>
          <w:tcPr>
            <w:tcW w:w="10915" w:type="dxa"/>
            <w:tcBorders>
              <w:top w:val="single" w:sz="4" w:space="0" w:color="000000"/>
              <w:left w:val="single" w:sz="4" w:space="0" w:color="000000"/>
              <w:bottom w:val="single" w:sz="4" w:space="0" w:color="auto"/>
              <w:right w:val="single" w:sz="4" w:space="0" w:color="000000"/>
            </w:tcBorders>
          </w:tcPr>
          <w:p w:rsidR="00E11679" w:rsidRPr="00E676AD" w:rsidRDefault="00E11679" w:rsidP="00562458">
            <w:pPr>
              <w:autoSpaceDE w:val="0"/>
              <w:autoSpaceDN w:val="0"/>
              <w:adjustRightInd w:val="0"/>
              <w:spacing w:line="276" w:lineRule="auto"/>
              <w:jc w:val="both"/>
            </w:pPr>
            <w:r w:rsidRPr="00E676AD">
              <w:t>Практическая работа №13</w:t>
            </w:r>
          </w:p>
        </w:tc>
        <w:tc>
          <w:tcPr>
            <w:tcW w:w="1701" w:type="dxa"/>
            <w:tcBorders>
              <w:left w:val="single" w:sz="4" w:space="0" w:color="000000"/>
              <w:bottom w:val="single" w:sz="4" w:space="0" w:color="auto"/>
              <w:right w:val="single" w:sz="4" w:space="0" w:color="000000"/>
            </w:tcBorders>
            <w:shd w:val="clear" w:color="auto" w:fill="auto"/>
            <w:vAlign w:val="center"/>
          </w:tcPr>
          <w:p w:rsidR="00E11679" w:rsidRPr="008B5389" w:rsidRDefault="00E11679" w:rsidP="00562458">
            <w:pPr>
              <w:spacing w:line="276" w:lineRule="auto"/>
              <w:jc w:val="center"/>
            </w:pPr>
          </w:p>
        </w:tc>
      </w:tr>
      <w:tr w:rsidR="00E11679" w:rsidRPr="0054719F" w:rsidTr="00562458">
        <w:trPr>
          <w:trHeight w:val="367"/>
        </w:trPr>
        <w:tc>
          <w:tcPr>
            <w:tcW w:w="2093" w:type="dxa"/>
            <w:vMerge/>
            <w:tcBorders>
              <w:left w:val="single" w:sz="4" w:space="0" w:color="000000"/>
              <w:right w:val="single" w:sz="4" w:space="0" w:color="000000"/>
            </w:tcBorders>
          </w:tcPr>
          <w:p w:rsidR="00E11679" w:rsidRPr="008B5389" w:rsidRDefault="00E11679" w:rsidP="00562458">
            <w:pPr>
              <w:spacing w:line="276" w:lineRule="auto"/>
            </w:pPr>
          </w:p>
        </w:tc>
        <w:tc>
          <w:tcPr>
            <w:tcW w:w="10915" w:type="dxa"/>
            <w:tcBorders>
              <w:top w:val="single" w:sz="4" w:space="0" w:color="000000"/>
              <w:left w:val="single" w:sz="4" w:space="0" w:color="000000"/>
              <w:bottom w:val="single" w:sz="4" w:space="0" w:color="auto"/>
              <w:right w:val="single" w:sz="4" w:space="0" w:color="000000"/>
            </w:tcBorders>
          </w:tcPr>
          <w:p w:rsidR="00E11679" w:rsidRPr="00E676AD" w:rsidRDefault="00E11679" w:rsidP="00562458">
            <w:pPr>
              <w:autoSpaceDE w:val="0"/>
              <w:autoSpaceDN w:val="0"/>
              <w:adjustRightInd w:val="0"/>
              <w:spacing w:line="276" w:lineRule="auto"/>
              <w:jc w:val="both"/>
            </w:pPr>
            <w:r w:rsidRPr="009F78B5">
              <w:rPr>
                <w:b/>
                <w:i/>
              </w:rPr>
              <w:t>Профессионально ориентированное содержание</w:t>
            </w:r>
            <w:r>
              <w:rPr>
                <w:b/>
                <w:i/>
              </w:rPr>
              <w:t>, в том числе:</w:t>
            </w:r>
          </w:p>
        </w:tc>
        <w:tc>
          <w:tcPr>
            <w:tcW w:w="1701" w:type="dxa"/>
            <w:tcBorders>
              <w:left w:val="single" w:sz="4" w:space="0" w:color="000000"/>
              <w:bottom w:val="single" w:sz="4" w:space="0" w:color="auto"/>
              <w:right w:val="single" w:sz="4" w:space="0" w:color="000000"/>
            </w:tcBorders>
            <w:shd w:val="clear" w:color="auto" w:fill="auto"/>
            <w:vAlign w:val="center"/>
          </w:tcPr>
          <w:p w:rsidR="00E11679" w:rsidRPr="008B5389" w:rsidRDefault="00E11679" w:rsidP="00562458">
            <w:pPr>
              <w:spacing w:line="276" w:lineRule="auto"/>
              <w:jc w:val="center"/>
            </w:pPr>
            <w:r>
              <w:t>2</w:t>
            </w:r>
          </w:p>
        </w:tc>
      </w:tr>
      <w:tr w:rsidR="00E11679" w:rsidRPr="0054719F" w:rsidTr="00562458">
        <w:trPr>
          <w:trHeight w:val="367"/>
        </w:trPr>
        <w:tc>
          <w:tcPr>
            <w:tcW w:w="2093" w:type="dxa"/>
            <w:vMerge/>
            <w:tcBorders>
              <w:left w:val="single" w:sz="4" w:space="0" w:color="000000"/>
              <w:right w:val="single" w:sz="4" w:space="0" w:color="000000"/>
            </w:tcBorders>
          </w:tcPr>
          <w:p w:rsidR="00E11679" w:rsidRPr="008B5389" w:rsidRDefault="00E11679" w:rsidP="00562458">
            <w:pPr>
              <w:spacing w:line="276" w:lineRule="auto"/>
            </w:pPr>
          </w:p>
        </w:tc>
        <w:tc>
          <w:tcPr>
            <w:tcW w:w="10915" w:type="dxa"/>
            <w:tcBorders>
              <w:top w:val="single" w:sz="4" w:space="0" w:color="000000"/>
              <w:left w:val="single" w:sz="4" w:space="0" w:color="000000"/>
              <w:bottom w:val="single" w:sz="4" w:space="0" w:color="auto"/>
              <w:right w:val="single" w:sz="4" w:space="0" w:color="000000"/>
            </w:tcBorders>
          </w:tcPr>
          <w:p w:rsidR="00E11679" w:rsidRPr="00E676AD" w:rsidRDefault="00E11679" w:rsidP="00562458">
            <w:pPr>
              <w:autoSpaceDE w:val="0"/>
              <w:autoSpaceDN w:val="0"/>
              <w:adjustRightInd w:val="0"/>
              <w:spacing w:line="276" w:lineRule="auto"/>
              <w:jc w:val="both"/>
            </w:pPr>
            <w:r w:rsidRPr="00AB147F">
              <w:rPr>
                <w:b/>
              </w:rPr>
              <w:t>Теоретическое обучение</w:t>
            </w:r>
          </w:p>
        </w:tc>
        <w:tc>
          <w:tcPr>
            <w:tcW w:w="1701" w:type="dxa"/>
            <w:tcBorders>
              <w:left w:val="single" w:sz="4" w:space="0" w:color="000000"/>
              <w:bottom w:val="single" w:sz="4" w:space="0" w:color="auto"/>
              <w:right w:val="single" w:sz="4" w:space="0" w:color="000000"/>
            </w:tcBorders>
            <w:shd w:val="clear" w:color="auto" w:fill="auto"/>
            <w:vAlign w:val="center"/>
          </w:tcPr>
          <w:p w:rsidR="00E11679" w:rsidRPr="008B5389" w:rsidRDefault="00E11679" w:rsidP="00562458">
            <w:pPr>
              <w:spacing w:line="276" w:lineRule="auto"/>
              <w:jc w:val="center"/>
            </w:pPr>
            <w:r>
              <w:t>2</w:t>
            </w:r>
          </w:p>
        </w:tc>
      </w:tr>
      <w:tr w:rsidR="00E11679" w:rsidRPr="0054719F" w:rsidTr="00562458">
        <w:trPr>
          <w:trHeight w:val="367"/>
        </w:trPr>
        <w:tc>
          <w:tcPr>
            <w:tcW w:w="2093" w:type="dxa"/>
            <w:vMerge/>
            <w:tcBorders>
              <w:left w:val="single" w:sz="4" w:space="0" w:color="000000"/>
              <w:right w:val="single" w:sz="4" w:space="0" w:color="000000"/>
            </w:tcBorders>
          </w:tcPr>
          <w:p w:rsidR="00E11679" w:rsidRPr="008B5389" w:rsidRDefault="00E11679" w:rsidP="00562458">
            <w:pPr>
              <w:spacing w:line="276" w:lineRule="auto"/>
            </w:pPr>
          </w:p>
        </w:tc>
        <w:tc>
          <w:tcPr>
            <w:tcW w:w="10915" w:type="dxa"/>
            <w:tcBorders>
              <w:top w:val="single" w:sz="4" w:space="0" w:color="000000"/>
              <w:left w:val="single" w:sz="4" w:space="0" w:color="000000"/>
              <w:bottom w:val="single" w:sz="4" w:space="0" w:color="auto"/>
              <w:right w:val="single" w:sz="4" w:space="0" w:color="000000"/>
            </w:tcBorders>
          </w:tcPr>
          <w:p w:rsidR="00E11679" w:rsidRDefault="00E11679" w:rsidP="00562458">
            <w:r>
              <w:t xml:space="preserve">Применение свойств непрерывных функций для решения задач. </w:t>
            </w:r>
          </w:p>
          <w:p w:rsidR="00E11679" w:rsidRPr="00E676AD" w:rsidRDefault="00E11679" w:rsidP="00562458">
            <w:pPr>
              <w:autoSpaceDE w:val="0"/>
              <w:autoSpaceDN w:val="0"/>
              <w:adjustRightInd w:val="0"/>
              <w:spacing w:line="276" w:lineRule="auto"/>
              <w:jc w:val="both"/>
            </w:pPr>
            <w:r>
              <w:t>Применение производной для нахождения наилучшего решения в прикладных задачах, для определения скорости и ускорения процесса, заданного формулой или графиком.</w:t>
            </w:r>
          </w:p>
        </w:tc>
        <w:tc>
          <w:tcPr>
            <w:tcW w:w="1701" w:type="dxa"/>
            <w:tcBorders>
              <w:left w:val="single" w:sz="4" w:space="0" w:color="000000"/>
              <w:bottom w:val="single" w:sz="4" w:space="0" w:color="auto"/>
              <w:right w:val="single" w:sz="4" w:space="0" w:color="000000"/>
            </w:tcBorders>
            <w:shd w:val="clear" w:color="auto" w:fill="auto"/>
            <w:vAlign w:val="center"/>
          </w:tcPr>
          <w:p w:rsidR="00E11679" w:rsidRPr="008B5389" w:rsidRDefault="00E11679" w:rsidP="00562458">
            <w:pPr>
              <w:spacing w:line="276" w:lineRule="auto"/>
              <w:jc w:val="center"/>
            </w:pPr>
          </w:p>
        </w:tc>
      </w:tr>
      <w:tr w:rsidR="00E11679" w:rsidRPr="0054719F" w:rsidTr="00562458">
        <w:trPr>
          <w:trHeight w:val="360"/>
        </w:trPr>
        <w:tc>
          <w:tcPr>
            <w:tcW w:w="13008" w:type="dxa"/>
            <w:gridSpan w:val="2"/>
            <w:tcBorders>
              <w:left w:val="single" w:sz="4" w:space="0" w:color="000000"/>
              <w:bottom w:val="single" w:sz="4" w:space="0" w:color="000000"/>
              <w:right w:val="single" w:sz="4" w:space="0" w:color="000000"/>
            </w:tcBorders>
          </w:tcPr>
          <w:p w:rsidR="00E11679" w:rsidRPr="008B5389" w:rsidRDefault="00E11679" w:rsidP="00562458">
            <w:pPr>
              <w:spacing w:line="276" w:lineRule="auto"/>
              <w:jc w:val="both"/>
              <w:rPr>
                <w:b/>
                <w:i/>
              </w:rPr>
            </w:pPr>
            <w:r>
              <w:rPr>
                <w:rFonts w:eastAsiaTheme="minorHAnsi"/>
                <w:lang w:eastAsia="en-US"/>
              </w:rPr>
              <w:t>Тема 5.3. Интеграл и его применение</w:t>
            </w:r>
          </w:p>
        </w:tc>
        <w:tc>
          <w:tcPr>
            <w:tcW w:w="1701" w:type="dxa"/>
            <w:tcBorders>
              <w:top w:val="single" w:sz="4" w:space="0" w:color="auto"/>
              <w:left w:val="single" w:sz="4" w:space="0" w:color="000000"/>
              <w:right w:val="single" w:sz="4" w:space="0" w:color="000000"/>
            </w:tcBorders>
            <w:shd w:val="clear" w:color="auto" w:fill="auto"/>
            <w:vAlign w:val="center"/>
          </w:tcPr>
          <w:p w:rsidR="00E11679" w:rsidRPr="008B5389" w:rsidRDefault="00E11679" w:rsidP="00562458">
            <w:pPr>
              <w:spacing w:line="276" w:lineRule="auto"/>
              <w:jc w:val="center"/>
            </w:pPr>
            <w:r>
              <w:t>11</w:t>
            </w:r>
          </w:p>
        </w:tc>
      </w:tr>
      <w:tr w:rsidR="00E11679" w:rsidRPr="0054719F" w:rsidTr="00562458">
        <w:trPr>
          <w:trHeight w:val="360"/>
        </w:trPr>
        <w:tc>
          <w:tcPr>
            <w:tcW w:w="2093" w:type="dxa"/>
            <w:vMerge w:val="restart"/>
            <w:tcBorders>
              <w:left w:val="single" w:sz="4" w:space="0" w:color="000000"/>
              <w:right w:val="single" w:sz="4" w:space="0" w:color="000000"/>
            </w:tcBorders>
          </w:tcPr>
          <w:p w:rsidR="00E11679" w:rsidRPr="008B5389" w:rsidRDefault="00E11679" w:rsidP="00562458">
            <w:pPr>
              <w:spacing w:line="276" w:lineRule="auto"/>
            </w:pPr>
          </w:p>
        </w:tc>
        <w:tc>
          <w:tcPr>
            <w:tcW w:w="10915" w:type="dxa"/>
            <w:tcBorders>
              <w:top w:val="single" w:sz="4" w:space="0" w:color="auto"/>
              <w:left w:val="single" w:sz="4" w:space="0" w:color="000000"/>
              <w:right w:val="single" w:sz="4" w:space="0" w:color="000000"/>
            </w:tcBorders>
          </w:tcPr>
          <w:p w:rsidR="00E11679" w:rsidRPr="008B5389" w:rsidRDefault="00E11679" w:rsidP="00562458">
            <w:pPr>
              <w:spacing w:line="276" w:lineRule="auto"/>
              <w:jc w:val="both"/>
              <w:rPr>
                <w:b/>
                <w:i/>
              </w:rPr>
            </w:pPr>
            <w:r w:rsidRPr="008B5389">
              <w:rPr>
                <w:b/>
                <w:i/>
              </w:rPr>
              <w:t>Основное содержание учебного материала</w:t>
            </w:r>
            <w:r>
              <w:rPr>
                <w:b/>
                <w:i/>
              </w:rPr>
              <w:t>, в том числе:</w:t>
            </w:r>
          </w:p>
        </w:tc>
        <w:tc>
          <w:tcPr>
            <w:tcW w:w="1701" w:type="dxa"/>
            <w:tcBorders>
              <w:top w:val="single" w:sz="4" w:space="0" w:color="auto"/>
              <w:left w:val="single" w:sz="4" w:space="0" w:color="000000"/>
              <w:right w:val="single" w:sz="4" w:space="0" w:color="000000"/>
            </w:tcBorders>
            <w:shd w:val="clear" w:color="auto" w:fill="auto"/>
            <w:vAlign w:val="center"/>
          </w:tcPr>
          <w:p w:rsidR="00E11679" w:rsidRPr="008B5389" w:rsidRDefault="00E11679" w:rsidP="00562458">
            <w:pPr>
              <w:spacing w:line="276" w:lineRule="auto"/>
              <w:jc w:val="center"/>
            </w:pPr>
            <w:r>
              <w:t>8</w:t>
            </w:r>
          </w:p>
        </w:tc>
      </w:tr>
      <w:tr w:rsidR="00E11679" w:rsidRPr="0054719F" w:rsidTr="00562458">
        <w:trPr>
          <w:trHeight w:val="360"/>
        </w:trPr>
        <w:tc>
          <w:tcPr>
            <w:tcW w:w="2093" w:type="dxa"/>
            <w:vMerge/>
            <w:tcBorders>
              <w:left w:val="single" w:sz="4" w:space="0" w:color="000000"/>
              <w:right w:val="single" w:sz="4" w:space="0" w:color="000000"/>
            </w:tcBorders>
          </w:tcPr>
          <w:p w:rsidR="00E11679" w:rsidRPr="008B5389" w:rsidRDefault="00E11679" w:rsidP="00562458">
            <w:pPr>
              <w:spacing w:line="276" w:lineRule="auto"/>
            </w:pPr>
          </w:p>
        </w:tc>
        <w:tc>
          <w:tcPr>
            <w:tcW w:w="10915" w:type="dxa"/>
            <w:tcBorders>
              <w:top w:val="single" w:sz="4" w:space="0" w:color="auto"/>
              <w:left w:val="single" w:sz="4" w:space="0" w:color="000000"/>
              <w:right w:val="single" w:sz="4" w:space="0" w:color="000000"/>
            </w:tcBorders>
          </w:tcPr>
          <w:p w:rsidR="00E11679" w:rsidRPr="008B5389" w:rsidRDefault="00E11679" w:rsidP="00562458">
            <w:pPr>
              <w:spacing w:line="276" w:lineRule="auto"/>
              <w:jc w:val="both"/>
              <w:rPr>
                <w:b/>
                <w:i/>
              </w:rPr>
            </w:pPr>
            <w:r w:rsidRPr="00AB147F">
              <w:rPr>
                <w:b/>
              </w:rPr>
              <w:t>Теоретическое обучение</w:t>
            </w:r>
          </w:p>
        </w:tc>
        <w:tc>
          <w:tcPr>
            <w:tcW w:w="1701" w:type="dxa"/>
            <w:tcBorders>
              <w:top w:val="single" w:sz="4" w:space="0" w:color="auto"/>
              <w:left w:val="single" w:sz="4" w:space="0" w:color="000000"/>
              <w:right w:val="single" w:sz="4" w:space="0" w:color="000000"/>
            </w:tcBorders>
            <w:shd w:val="clear" w:color="auto" w:fill="auto"/>
            <w:vAlign w:val="center"/>
          </w:tcPr>
          <w:p w:rsidR="00E11679" w:rsidRPr="008B5389" w:rsidRDefault="00E11679" w:rsidP="00562458">
            <w:pPr>
              <w:spacing w:line="276" w:lineRule="auto"/>
              <w:jc w:val="center"/>
            </w:pPr>
            <w:r>
              <w:t>6</w:t>
            </w:r>
          </w:p>
        </w:tc>
      </w:tr>
      <w:tr w:rsidR="00E11679" w:rsidRPr="0054719F" w:rsidTr="00562458">
        <w:trPr>
          <w:trHeight w:val="360"/>
        </w:trPr>
        <w:tc>
          <w:tcPr>
            <w:tcW w:w="2093" w:type="dxa"/>
            <w:vMerge/>
            <w:tcBorders>
              <w:left w:val="single" w:sz="4" w:space="0" w:color="000000"/>
              <w:right w:val="single" w:sz="4" w:space="0" w:color="000000"/>
            </w:tcBorders>
          </w:tcPr>
          <w:p w:rsidR="00E11679" w:rsidRPr="008B5389" w:rsidRDefault="00E11679" w:rsidP="00562458">
            <w:pPr>
              <w:spacing w:line="276" w:lineRule="auto"/>
            </w:pPr>
          </w:p>
        </w:tc>
        <w:tc>
          <w:tcPr>
            <w:tcW w:w="10915" w:type="dxa"/>
            <w:tcBorders>
              <w:top w:val="single" w:sz="4" w:space="0" w:color="auto"/>
              <w:left w:val="single" w:sz="4" w:space="0" w:color="000000"/>
              <w:right w:val="single" w:sz="4" w:space="0" w:color="000000"/>
            </w:tcBorders>
          </w:tcPr>
          <w:p w:rsidR="00E11679" w:rsidRDefault="00E11679" w:rsidP="00562458">
            <w:pPr>
              <w:spacing w:line="276" w:lineRule="auto"/>
              <w:jc w:val="both"/>
            </w:pPr>
            <w:r>
              <w:t xml:space="preserve">Первообразная, основное свойство первообразных. </w:t>
            </w:r>
          </w:p>
          <w:p w:rsidR="00E11679" w:rsidRDefault="00E11679" w:rsidP="00562458">
            <w:pPr>
              <w:spacing w:line="276" w:lineRule="auto"/>
              <w:jc w:val="both"/>
            </w:pPr>
            <w:r>
              <w:t>Первообразные элементарных функций.</w:t>
            </w:r>
          </w:p>
          <w:p w:rsidR="00E11679" w:rsidRDefault="00E11679" w:rsidP="00562458">
            <w:pPr>
              <w:spacing w:line="276" w:lineRule="auto"/>
              <w:jc w:val="both"/>
            </w:pPr>
            <w:r>
              <w:t xml:space="preserve"> Правила нахождения первообразных. </w:t>
            </w:r>
          </w:p>
          <w:p w:rsidR="00E11679" w:rsidRDefault="00E11679" w:rsidP="00562458">
            <w:pPr>
              <w:spacing w:line="276" w:lineRule="auto"/>
              <w:jc w:val="both"/>
            </w:pPr>
            <w:r>
              <w:t xml:space="preserve">Интеграл. Геометрический смысл интеграла. </w:t>
            </w:r>
          </w:p>
          <w:p w:rsidR="00E11679" w:rsidRDefault="00E11679" w:rsidP="00562458">
            <w:pPr>
              <w:spacing w:line="276" w:lineRule="auto"/>
              <w:jc w:val="both"/>
            </w:pPr>
            <w:r>
              <w:t xml:space="preserve">Вычисление определённого интеграла по формуле Ньютона–Лейбница. </w:t>
            </w:r>
          </w:p>
          <w:p w:rsidR="00E11679" w:rsidRPr="008B5389" w:rsidRDefault="00E11679" w:rsidP="00562458">
            <w:pPr>
              <w:spacing w:line="276" w:lineRule="auto"/>
              <w:jc w:val="both"/>
              <w:rPr>
                <w:b/>
                <w:i/>
              </w:rPr>
            </w:pPr>
            <w:r>
              <w:t xml:space="preserve">Примеры решений дифференциальных уравнений. </w:t>
            </w:r>
          </w:p>
        </w:tc>
        <w:tc>
          <w:tcPr>
            <w:tcW w:w="1701" w:type="dxa"/>
            <w:tcBorders>
              <w:top w:val="single" w:sz="4" w:space="0" w:color="auto"/>
              <w:left w:val="single" w:sz="4" w:space="0" w:color="000000"/>
              <w:right w:val="single" w:sz="4" w:space="0" w:color="000000"/>
            </w:tcBorders>
            <w:shd w:val="clear" w:color="auto" w:fill="auto"/>
            <w:vAlign w:val="center"/>
          </w:tcPr>
          <w:p w:rsidR="00E11679" w:rsidRPr="008B5389" w:rsidRDefault="00E11679" w:rsidP="00562458">
            <w:pPr>
              <w:spacing w:line="276" w:lineRule="auto"/>
              <w:jc w:val="center"/>
            </w:pPr>
          </w:p>
        </w:tc>
      </w:tr>
      <w:tr w:rsidR="00E11679" w:rsidRPr="0054719F" w:rsidTr="00562458">
        <w:trPr>
          <w:trHeight w:val="360"/>
        </w:trPr>
        <w:tc>
          <w:tcPr>
            <w:tcW w:w="2093" w:type="dxa"/>
            <w:vMerge/>
            <w:tcBorders>
              <w:left w:val="single" w:sz="4" w:space="0" w:color="000000"/>
              <w:right w:val="single" w:sz="4" w:space="0" w:color="000000"/>
            </w:tcBorders>
          </w:tcPr>
          <w:p w:rsidR="00E11679" w:rsidRPr="008B5389" w:rsidRDefault="00E11679" w:rsidP="00562458">
            <w:pPr>
              <w:spacing w:line="276" w:lineRule="auto"/>
            </w:pPr>
          </w:p>
        </w:tc>
        <w:tc>
          <w:tcPr>
            <w:tcW w:w="10915" w:type="dxa"/>
            <w:tcBorders>
              <w:top w:val="single" w:sz="4" w:space="0" w:color="auto"/>
              <w:left w:val="single" w:sz="4" w:space="0" w:color="000000"/>
              <w:right w:val="single" w:sz="4" w:space="0" w:color="000000"/>
            </w:tcBorders>
          </w:tcPr>
          <w:p w:rsidR="00E11679" w:rsidRPr="008B5389" w:rsidRDefault="00E11679" w:rsidP="00562458">
            <w:pPr>
              <w:spacing w:line="276" w:lineRule="auto"/>
              <w:jc w:val="both"/>
              <w:rPr>
                <w:b/>
                <w:i/>
              </w:rPr>
            </w:pPr>
            <w:r w:rsidRPr="008B5389">
              <w:rPr>
                <w:b/>
              </w:rPr>
              <w:t>Практические занятия</w:t>
            </w:r>
          </w:p>
        </w:tc>
        <w:tc>
          <w:tcPr>
            <w:tcW w:w="1701" w:type="dxa"/>
            <w:tcBorders>
              <w:top w:val="single" w:sz="4" w:space="0" w:color="auto"/>
              <w:left w:val="single" w:sz="4" w:space="0" w:color="000000"/>
              <w:right w:val="single" w:sz="4" w:space="0" w:color="000000"/>
            </w:tcBorders>
            <w:shd w:val="clear" w:color="auto" w:fill="auto"/>
            <w:vAlign w:val="center"/>
          </w:tcPr>
          <w:p w:rsidR="00E11679" w:rsidRPr="008B5389" w:rsidRDefault="00E11679" w:rsidP="00562458">
            <w:pPr>
              <w:spacing w:line="276" w:lineRule="auto"/>
              <w:jc w:val="center"/>
            </w:pPr>
            <w:r>
              <w:t>2</w:t>
            </w:r>
          </w:p>
        </w:tc>
      </w:tr>
      <w:tr w:rsidR="00E11679" w:rsidRPr="0054719F" w:rsidTr="00562458">
        <w:trPr>
          <w:trHeight w:val="360"/>
        </w:trPr>
        <w:tc>
          <w:tcPr>
            <w:tcW w:w="2093" w:type="dxa"/>
            <w:vMerge/>
            <w:tcBorders>
              <w:left w:val="single" w:sz="4" w:space="0" w:color="000000"/>
              <w:right w:val="single" w:sz="4" w:space="0" w:color="000000"/>
            </w:tcBorders>
          </w:tcPr>
          <w:p w:rsidR="00E11679" w:rsidRPr="008B5389" w:rsidRDefault="00E11679" w:rsidP="00562458">
            <w:pPr>
              <w:spacing w:line="276" w:lineRule="auto"/>
            </w:pPr>
          </w:p>
        </w:tc>
        <w:tc>
          <w:tcPr>
            <w:tcW w:w="10915" w:type="dxa"/>
            <w:tcBorders>
              <w:top w:val="single" w:sz="4" w:space="0" w:color="auto"/>
              <w:left w:val="single" w:sz="4" w:space="0" w:color="000000"/>
              <w:right w:val="single" w:sz="4" w:space="0" w:color="000000"/>
            </w:tcBorders>
          </w:tcPr>
          <w:p w:rsidR="00E11679" w:rsidRDefault="00E11679" w:rsidP="00562458">
            <w:pPr>
              <w:spacing w:line="276" w:lineRule="auto"/>
              <w:jc w:val="both"/>
            </w:pPr>
            <w:r w:rsidRPr="00E676AD">
              <w:t>Практическая работа №1</w:t>
            </w:r>
            <w:r>
              <w:t>4</w:t>
            </w:r>
          </w:p>
          <w:p w:rsidR="00E11679" w:rsidRPr="008B5389" w:rsidRDefault="00E11679" w:rsidP="00562458">
            <w:pPr>
              <w:spacing w:line="276" w:lineRule="auto"/>
              <w:jc w:val="both"/>
              <w:rPr>
                <w:b/>
                <w:i/>
              </w:rPr>
            </w:pPr>
            <w:r>
              <w:t>Контрольная работа №6</w:t>
            </w:r>
          </w:p>
        </w:tc>
        <w:tc>
          <w:tcPr>
            <w:tcW w:w="1701" w:type="dxa"/>
            <w:tcBorders>
              <w:top w:val="single" w:sz="4" w:space="0" w:color="auto"/>
              <w:left w:val="single" w:sz="4" w:space="0" w:color="000000"/>
              <w:right w:val="single" w:sz="4" w:space="0" w:color="000000"/>
            </w:tcBorders>
            <w:shd w:val="clear" w:color="auto" w:fill="auto"/>
            <w:vAlign w:val="center"/>
          </w:tcPr>
          <w:p w:rsidR="00E11679" w:rsidRPr="008B5389" w:rsidRDefault="00E11679" w:rsidP="00562458">
            <w:pPr>
              <w:spacing w:line="276" w:lineRule="auto"/>
              <w:jc w:val="center"/>
            </w:pPr>
          </w:p>
        </w:tc>
      </w:tr>
      <w:tr w:rsidR="00E11679" w:rsidRPr="0054719F" w:rsidTr="00562458">
        <w:trPr>
          <w:trHeight w:val="360"/>
        </w:trPr>
        <w:tc>
          <w:tcPr>
            <w:tcW w:w="2093" w:type="dxa"/>
            <w:vMerge/>
            <w:tcBorders>
              <w:left w:val="single" w:sz="4" w:space="0" w:color="000000"/>
              <w:right w:val="single" w:sz="4" w:space="0" w:color="000000"/>
            </w:tcBorders>
          </w:tcPr>
          <w:p w:rsidR="00E11679" w:rsidRPr="008B5389" w:rsidRDefault="00E11679" w:rsidP="00562458">
            <w:pPr>
              <w:spacing w:line="276" w:lineRule="auto"/>
            </w:pPr>
          </w:p>
        </w:tc>
        <w:tc>
          <w:tcPr>
            <w:tcW w:w="10915" w:type="dxa"/>
            <w:tcBorders>
              <w:top w:val="single" w:sz="4" w:space="0" w:color="auto"/>
              <w:left w:val="single" w:sz="4" w:space="0" w:color="000000"/>
              <w:right w:val="single" w:sz="4" w:space="0" w:color="000000"/>
            </w:tcBorders>
          </w:tcPr>
          <w:p w:rsidR="00E11679" w:rsidRPr="00E676AD" w:rsidRDefault="00E11679" w:rsidP="00562458">
            <w:pPr>
              <w:spacing w:line="276" w:lineRule="auto"/>
              <w:jc w:val="both"/>
            </w:pPr>
            <w:r w:rsidRPr="009F78B5">
              <w:rPr>
                <w:b/>
                <w:i/>
              </w:rPr>
              <w:t>Профессионально ориентированное содержание</w:t>
            </w:r>
            <w:r>
              <w:rPr>
                <w:b/>
                <w:i/>
              </w:rPr>
              <w:t>, в том числе:</w:t>
            </w:r>
          </w:p>
        </w:tc>
        <w:tc>
          <w:tcPr>
            <w:tcW w:w="1701" w:type="dxa"/>
            <w:tcBorders>
              <w:top w:val="single" w:sz="4" w:space="0" w:color="auto"/>
              <w:left w:val="single" w:sz="4" w:space="0" w:color="000000"/>
              <w:right w:val="single" w:sz="4" w:space="0" w:color="000000"/>
            </w:tcBorders>
            <w:shd w:val="clear" w:color="auto" w:fill="auto"/>
            <w:vAlign w:val="center"/>
          </w:tcPr>
          <w:p w:rsidR="00E11679" w:rsidRPr="008B5389" w:rsidRDefault="00E11679" w:rsidP="00562458">
            <w:pPr>
              <w:spacing w:line="276" w:lineRule="auto"/>
              <w:jc w:val="center"/>
            </w:pPr>
            <w:r>
              <w:t>3</w:t>
            </w:r>
          </w:p>
        </w:tc>
      </w:tr>
      <w:tr w:rsidR="00E11679" w:rsidRPr="0054719F" w:rsidTr="00562458">
        <w:trPr>
          <w:trHeight w:val="360"/>
        </w:trPr>
        <w:tc>
          <w:tcPr>
            <w:tcW w:w="2093" w:type="dxa"/>
            <w:vMerge/>
            <w:tcBorders>
              <w:left w:val="single" w:sz="4" w:space="0" w:color="000000"/>
              <w:right w:val="single" w:sz="4" w:space="0" w:color="000000"/>
            </w:tcBorders>
          </w:tcPr>
          <w:p w:rsidR="00E11679" w:rsidRPr="008B5389" w:rsidRDefault="00E11679" w:rsidP="00562458">
            <w:pPr>
              <w:spacing w:line="276" w:lineRule="auto"/>
            </w:pPr>
          </w:p>
        </w:tc>
        <w:tc>
          <w:tcPr>
            <w:tcW w:w="10915" w:type="dxa"/>
            <w:tcBorders>
              <w:top w:val="single" w:sz="4" w:space="0" w:color="auto"/>
              <w:left w:val="single" w:sz="4" w:space="0" w:color="000000"/>
              <w:right w:val="single" w:sz="4" w:space="0" w:color="000000"/>
            </w:tcBorders>
          </w:tcPr>
          <w:p w:rsidR="00E11679" w:rsidRPr="00E676AD" w:rsidRDefault="00E11679" w:rsidP="00562458">
            <w:pPr>
              <w:spacing w:line="276" w:lineRule="auto"/>
              <w:jc w:val="both"/>
            </w:pPr>
            <w:r w:rsidRPr="00AB147F">
              <w:rPr>
                <w:b/>
              </w:rPr>
              <w:t>Теоретическое обучение</w:t>
            </w:r>
          </w:p>
        </w:tc>
        <w:tc>
          <w:tcPr>
            <w:tcW w:w="1701" w:type="dxa"/>
            <w:tcBorders>
              <w:top w:val="single" w:sz="4" w:space="0" w:color="auto"/>
              <w:left w:val="single" w:sz="4" w:space="0" w:color="000000"/>
              <w:right w:val="single" w:sz="4" w:space="0" w:color="000000"/>
            </w:tcBorders>
            <w:shd w:val="clear" w:color="auto" w:fill="auto"/>
            <w:vAlign w:val="center"/>
          </w:tcPr>
          <w:p w:rsidR="00E11679" w:rsidRPr="008B5389" w:rsidRDefault="00E11679" w:rsidP="00562458">
            <w:pPr>
              <w:spacing w:line="276" w:lineRule="auto"/>
              <w:jc w:val="center"/>
            </w:pPr>
            <w:r>
              <w:t>3</w:t>
            </w:r>
          </w:p>
        </w:tc>
      </w:tr>
      <w:tr w:rsidR="00E11679" w:rsidRPr="0054719F" w:rsidTr="00562458">
        <w:trPr>
          <w:trHeight w:val="360"/>
        </w:trPr>
        <w:tc>
          <w:tcPr>
            <w:tcW w:w="2093" w:type="dxa"/>
            <w:vMerge/>
            <w:tcBorders>
              <w:left w:val="single" w:sz="4" w:space="0" w:color="000000"/>
              <w:right w:val="single" w:sz="4" w:space="0" w:color="000000"/>
            </w:tcBorders>
          </w:tcPr>
          <w:p w:rsidR="00E11679" w:rsidRPr="008B5389" w:rsidRDefault="00E11679" w:rsidP="00562458">
            <w:pPr>
              <w:spacing w:line="276" w:lineRule="auto"/>
            </w:pPr>
          </w:p>
        </w:tc>
        <w:tc>
          <w:tcPr>
            <w:tcW w:w="10915" w:type="dxa"/>
            <w:tcBorders>
              <w:top w:val="single" w:sz="4" w:space="0" w:color="auto"/>
              <w:left w:val="single" w:sz="4" w:space="0" w:color="000000"/>
              <w:right w:val="single" w:sz="4" w:space="0" w:color="000000"/>
            </w:tcBorders>
          </w:tcPr>
          <w:p w:rsidR="00E11679" w:rsidRPr="00E676AD" w:rsidRDefault="00E11679" w:rsidP="00562458">
            <w:pPr>
              <w:spacing w:line="276" w:lineRule="auto"/>
              <w:jc w:val="both"/>
            </w:pPr>
            <w:r>
              <w:t xml:space="preserve">Математическое моделирование реальных процессов с помощью дифференциальных уравнений. Применение интеграла для нахождения площадей плоских фигур и объёмов геометрических тел. </w:t>
            </w:r>
          </w:p>
        </w:tc>
        <w:tc>
          <w:tcPr>
            <w:tcW w:w="1701" w:type="dxa"/>
            <w:tcBorders>
              <w:top w:val="single" w:sz="4" w:space="0" w:color="auto"/>
              <w:left w:val="single" w:sz="4" w:space="0" w:color="000000"/>
              <w:right w:val="single" w:sz="4" w:space="0" w:color="000000"/>
            </w:tcBorders>
            <w:shd w:val="clear" w:color="auto" w:fill="auto"/>
            <w:vAlign w:val="center"/>
          </w:tcPr>
          <w:p w:rsidR="00E11679" w:rsidRPr="008B5389" w:rsidRDefault="00E11679" w:rsidP="00562458">
            <w:pPr>
              <w:spacing w:line="276" w:lineRule="auto"/>
              <w:jc w:val="center"/>
            </w:pPr>
          </w:p>
        </w:tc>
      </w:tr>
      <w:tr w:rsidR="00E11679" w:rsidRPr="0054719F" w:rsidTr="00562458">
        <w:trPr>
          <w:trHeight w:val="426"/>
        </w:trPr>
        <w:tc>
          <w:tcPr>
            <w:tcW w:w="13008" w:type="dxa"/>
            <w:gridSpan w:val="2"/>
            <w:tcBorders>
              <w:top w:val="single" w:sz="4" w:space="0" w:color="000000"/>
              <w:left w:val="single" w:sz="4" w:space="0" w:color="000000"/>
              <w:bottom w:val="single" w:sz="4" w:space="0" w:color="000000"/>
              <w:right w:val="single" w:sz="4" w:space="0" w:color="000000"/>
            </w:tcBorders>
            <w:vAlign w:val="center"/>
          </w:tcPr>
          <w:p w:rsidR="00E11679" w:rsidRPr="00F301F8" w:rsidRDefault="00E11679" w:rsidP="00562458">
            <w:pPr>
              <w:widowControl w:val="0"/>
              <w:tabs>
                <w:tab w:val="left" w:pos="1921"/>
              </w:tabs>
              <w:spacing w:line="470" w:lineRule="exact"/>
              <w:jc w:val="both"/>
              <w:rPr>
                <w:b/>
                <w:sz w:val="28"/>
                <w:szCs w:val="28"/>
              </w:rPr>
            </w:pPr>
            <w:r w:rsidRPr="00F301F8">
              <w:rPr>
                <w:b/>
                <w:sz w:val="28"/>
                <w:szCs w:val="28"/>
              </w:rPr>
              <w:t>курс «Геометрия»</w:t>
            </w:r>
          </w:p>
          <w:p w:rsidR="00E11679" w:rsidRPr="008B5389" w:rsidRDefault="00E11679" w:rsidP="00562458">
            <w:pPr>
              <w:spacing w:line="276" w:lineRule="auto"/>
              <w:rPr>
                <w:i/>
              </w:rPr>
            </w:pPr>
            <w:r w:rsidRPr="008B5389">
              <w:rPr>
                <w:b/>
                <w:i/>
              </w:rPr>
              <w:t xml:space="preserve">Раздел 6. </w:t>
            </w:r>
            <w:r>
              <w:rPr>
                <w:b/>
                <w:color w:val="000000"/>
                <w:sz w:val="26"/>
                <w:szCs w:val="26"/>
                <w:lang w:bidi="ru-RU"/>
              </w:rPr>
              <w:t>Многогранники.</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8B5389" w:rsidRDefault="00E11679" w:rsidP="00562458">
            <w:pPr>
              <w:widowControl w:val="0"/>
              <w:pBdr>
                <w:top w:val="nil"/>
                <w:left w:val="nil"/>
                <w:bottom w:val="nil"/>
                <w:right w:val="nil"/>
                <w:between w:val="nil"/>
              </w:pBdr>
              <w:spacing w:line="276" w:lineRule="auto"/>
              <w:jc w:val="center"/>
              <w:rPr>
                <w:b/>
              </w:rPr>
            </w:pPr>
            <w:r>
              <w:rPr>
                <w:b/>
              </w:rPr>
              <w:t>43</w:t>
            </w:r>
          </w:p>
        </w:tc>
      </w:tr>
      <w:tr w:rsidR="00E11679" w:rsidRPr="0054719F" w:rsidTr="00562458">
        <w:trPr>
          <w:trHeight w:val="290"/>
        </w:trPr>
        <w:tc>
          <w:tcPr>
            <w:tcW w:w="13008" w:type="dxa"/>
            <w:gridSpan w:val="2"/>
            <w:tcBorders>
              <w:top w:val="single" w:sz="4" w:space="0" w:color="000000"/>
              <w:left w:val="single" w:sz="4" w:space="0" w:color="000000"/>
              <w:bottom w:val="single" w:sz="4" w:space="0" w:color="000000"/>
              <w:right w:val="single" w:sz="4" w:space="0" w:color="000000"/>
            </w:tcBorders>
            <w:vAlign w:val="center"/>
          </w:tcPr>
          <w:p w:rsidR="00E11679" w:rsidRPr="008B5389" w:rsidRDefault="00E11679" w:rsidP="00562458">
            <w:pPr>
              <w:spacing w:line="276" w:lineRule="auto"/>
              <w:rPr>
                <w:b/>
                <w:i/>
              </w:rPr>
            </w:pPr>
            <w:r w:rsidRPr="004B226D">
              <w:rPr>
                <w:b/>
                <w:i/>
              </w:rPr>
              <w:t>Тема 6.1.</w:t>
            </w:r>
            <w:r>
              <w:rPr>
                <w:color w:val="000000"/>
                <w:sz w:val="26"/>
                <w:szCs w:val="26"/>
                <w:lang w:bidi="ru-RU"/>
              </w:rPr>
              <w:t>Понятие многогранника</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8B5389" w:rsidRDefault="00E11679" w:rsidP="00562458">
            <w:pPr>
              <w:widowControl w:val="0"/>
              <w:pBdr>
                <w:top w:val="nil"/>
                <w:left w:val="nil"/>
                <w:bottom w:val="nil"/>
                <w:right w:val="nil"/>
                <w:between w:val="nil"/>
              </w:pBdr>
              <w:spacing w:line="276" w:lineRule="auto"/>
              <w:jc w:val="center"/>
              <w:rPr>
                <w:b/>
              </w:rPr>
            </w:pPr>
            <w:r>
              <w:rPr>
                <w:b/>
              </w:rPr>
              <w:t>12</w:t>
            </w:r>
          </w:p>
        </w:tc>
      </w:tr>
      <w:tr w:rsidR="00E11679" w:rsidRPr="0054719F" w:rsidTr="00562458">
        <w:trPr>
          <w:trHeight w:val="280"/>
        </w:trPr>
        <w:tc>
          <w:tcPr>
            <w:tcW w:w="2093" w:type="dxa"/>
            <w:vMerge w:val="restart"/>
            <w:tcBorders>
              <w:top w:val="single" w:sz="4" w:space="0" w:color="000000"/>
              <w:left w:val="single" w:sz="4" w:space="0" w:color="000000"/>
              <w:bottom w:val="single" w:sz="4" w:space="0" w:color="000000"/>
              <w:right w:val="single" w:sz="4" w:space="0" w:color="000000"/>
            </w:tcBorders>
          </w:tcPr>
          <w:p w:rsidR="00E11679" w:rsidRPr="004B226D" w:rsidRDefault="00E11679" w:rsidP="00562458">
            <w:pP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4B226D" w:rsidRDefault="00E11679" w:rsidP="00562458">
            <w:pPr>
              <w:spacing w:line="276" w:lineRule="auto"/>
            </w:pPr>
            <w:r w:rsidRPr="004B226D">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4B226D" w:rsidRDefault="00E11679" w:rsidP="00562458">
            <w:pPr>
              <w:spacing w:line="276" w:lineRule="auto"/>
              <w:jc w:val="center"/>
              <w:rPr>
                <w:b/>
              </w:rPr>
            </w:pPr>
            <w:r>
              <w:rPr>
                <w:b/>
              </w:rPr>
              <w:t>10</w:t>
            </w:r>
          </w:p>
        </w:tc>
      </w:tr>
      <w:tr w:rsidR="00E11679" w:rsidRPr="0054719F" w:rsidTr="00562458">
        <w:trPr>
          <w:trHeight w:val="256"/>
        </w:trPr>
        <w:tc>
          <w:tcPr>
            <w:tcW w:w="2093" w:type="dxa"/>
            <w:vMerge/>
            <w:tcBorders>
              <w:top w:val="single" w:sz="4" w:space="0" w:color="000000"/>
              <w:left w:val="single" w:sz="4" w:space="0" w:color="000000"/>
              <w:bottom w:val="single" w:sz="4" w:space="0" w:color="000000"/>
              <w:right w:val="single" w:sz="4" w:space="0" w:color="000000"/>
            </w:tcBorders>
          </w:tcPr>
          <w:p w:rsidR="00E11679" w:rsidRPr="004B226D"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4B226D" w:rsidRDefault="00E11679" w:rsidP="00562458">
            <w:pPr>
              <w:spacing w:line="276" w:lineRule="auto"/>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4B226D" w:rsidRDefault="00E11679" w:rsidP="00562458">
            <w:pPr>
              <w:spacing w:line="276" w:lineRule="auto"/>
              <w:jc w:val="center"/>
              <w:rPr>
                <w:b/>
              </w:rPr>
            </w:pPr>
            <w:r>
              <w:rPr>
                <w:b/>
              </w:rPr>
              <w:t>10</w:t>
            </w:r>
          </w:p>
        </w:tc>
      </w:tr>
      <w:tr w:rsidR="00E11679" w:rsidRPr="0054719F" w:rsidTr="00562458">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E11679" w:rsidRPr="004B226D" w:rsidRDefault="00E11679" w:rsidP="00562458">
            <w:pPr>
              <w:spacing w:line="276" w:lineRule="auto"/>
            </w:pPr>
          </w:p>
        </w:tc>
        <w:tc>
          <w:tcPr>
            <w:tcW w:w="10915" w:type="dxa"/>
            <w:tcBorders>
              <w:top w:val="single" w:sz="4" w:space="0" w:color="000000"/>
              <w:left w:val="single" w:sz="4" w:space="0" w:color="000000"/>
              <w:bottom w:val="single" w:sz="4" w:space="0" w:color="000000"/>
              <w:right w:val="single" w:sz="4" w:space="0" w:color="000000"/>
            </w:tcBorders>
          </w:tcPr>
          <w:p w:rsidR="00E11679" w:rsidRDefault="00E11679" w:rsidP="00562458">
            <w:pPr>
              <w:contextualSpacing/>
            </w:pPr>
            <w:r>
              <w:t xml:space="preserve">Виды многогранников, развёртка многогранника. </w:t>
            </w:r>
          </w:p>
          <w:p w:rsidR="00E11679" w:rsidRDefault="00E11679" w:rsidP="00562458">
            <w:pPr>
              <w:contextualSpacing/>
            </w:pPr>
            <w:r>
              <w:t xml:space="preserve">Призма: n-угольная призма, прямая и наклонная призмы, боковая и полная поверхность призмы. Параллелепипед, прямоугольный параллелепипед и его свойства. </w:t>
            </w:r>
          </w:p>
          <w:p w:rsidR="00E11679" w:rsidRDefault="00E11679" w:rsidP="00562458">
            <w:pPr>
              <w:contextualSpacing/>
            </w:pPr>
            <w:r>
              <w:t>Кратчайшие пути на поверхности многогранника. Теорема Эйлера.  Пространственная теорема Пифагора.</w:t>
            </w:r>
          </w:p>
          <w:p w:rsidR="00E11679" w:rsidRDefault="00E11679" w:rsidP="00562458">
            <w:pPr>
              <w:contextualSpacing/>
            </w:pPr>
            <w:r>
              <w:t xml:space="preserve"> Пирамида: n-угольная пирамида, правильная и усечённая пирамиды. </w:t>
            </w:r>
          </w:p>
          <w:p w:rsidR="00E11679" w:rsidRDefault="00E11679" w:rsidP="00562458">
            <w:pPr>
              <w:contextualSpacing/>
            </w:pPr>
            <w:r>
              <w:t>Свойства рёбер и боковых граней правильной пирамиды.</w:t>
            </w:r>
          </w:p>
          <w:p w:rsidR="00E11679" w:rsidRDefault="00E11679" w:rsidP="00562458">
            <w:pPr>
              <w:contextualSpacing/>
            </w:pPr>
            <w:r>
              <w:t xml:space="preserve">Правильные многогранники: правильная призма и правильная пирамида, правильная треугольная пирамида и правильный тетраэдр, куб. </w:t>
            </w:r>
          </w:p>
          <w:p w:rsidR="00E11679" w:rsidRDefault="00E11679" w:rsidP="00562458">
            <w:pPr>
              <w:contextualSpacing/>
            </w:pPr>
            <w:r>
              <w:t xml:space="preserve">Представление о правильных многогранниках: октаэдр, додекаэдр и икосаэдр. Симметрия в пространстве. Элементы симметрии правильных многогранников. </w:t>
            </w:r>
          </w:p>
          <w:p w:rsidR="00E11679" w:rsidRPr="005325D6" w:rsidRDefault="00E11679" w:rsidP="00562458">
            <w:pPr>
              <w:contextualSpacing/>
              <w:rPr>
                <w:b/>
                <w:u w:val="single"/>
              </w:rPr>
            </w:pPr>
            <w:r>
              <w:t>Симметрия в правильном многограннике: симметрия параллелепипеда, симметрия правильных призм, симметрия правильной пирамиды.</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4B226D" w:rsidRDefault="00E11679" w:rsidP="00562458">
            <w:pPr>
              <w:spacing w:line="276" w:lineRule="auto"/>
              <w:jc w:val="center"/>
            </w:pPr>
          </w:p>
        </w:tc>
      </w:tr>
      <w:tr w:rsidR="00E11679" w:rsidRPr="0054719F" w:rsidTr="00562458">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E11679" w:rsidRPr="004B226D" w:rsidRDefault="00E11679" w:rsidP="00562458">
            <w:pPr>
              <w:spacing w:line="276" w:lineRule="auto"/>
            </w:pPr>
          </w:p>
        </w:tc>
        <w:tc>
          <w:tcPr>
            <w:tcW w:w="10915" w:type="dxa"/>
            <w:tcBorders>
              <w:top w:val="single" w:sz="4" w:space="0" w:color="000000"/>
              <w:left w:val="single" w:sz="4" w:space="0" w:color="000000"/>
              <w:bottom w:val="single" w:sz="4" w:space="0" w:color="000000"/>
              <w:right w:val="single" w:sz="4" w:space="0" w:color="000000"/>
            </w:tcBorders>
            <w:vAlign w:val="center"/>
          </w:tcPr>
          <w:p w:rsidR="00E11679" w:rsidRPr="004B226D" w:rsidRDefault="00E11679" w:rsidP="00562458">
            <w:pPr>
              <w:spacing w:line="276" w:lineRule="auto"/>
            </w:pPr>
            <w:r w:rsidRPr="004B226D">
              <w:rPr>
                <w:b/>
                <w:i/>
              </w:rPr>
              <w:t>Профессионально ориентированное содержание</w:t>
            </w:r>
            <w:r>
              <w:rPr>
                <w:b/>
                <w:i/>
              </w:rPr>
              <w:t>,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4B226D" w:rsidRDefault="00E11679" w:rsidP="00562458">
            <w:pPr>
              <w:spacing w:line="276" w:lineRule="auto"/>
              <w:jc w:val="center"/>
              <w:rPr>
                <w:b/>
              </w:rPr>
            </w:pPr>
            <w:r>
              <w:rPr>
                <w:b/>
              </w:rPr>
              <w:t>2</w:t>
            </w:r>
          </w:p>
        </w:tc>
      </w:tr>
      <w:tr w:rsidR="00E11679" w:rsidRPr="0054719F" w:rsidTr="00562458">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E11679" w:rsidRPr="004B226D" w:rsidRDefault="00E11679" w:rsidP="00562458">
            <w:pPr>
              <w:spacing w:line="276" w:lineRule="auto"/>
            </w:pPr>
          </w:p>
        </w:tc>
        <w:tc>
          <w:tcPr>
            <w:tcW w:w="10915" w:type="dxa"/>
            <w:tcBorders>
              <w:top w:val="single" w:sz="4" w:space="0" w:color="000000"/>
              <w:left w:val="single" w:sz="4" w:space="0" w:color="000000"/>
              <w:bottom w:val="single" w:sz="4" w:space="0" w:color="000000"/>
              <w:right w:val="single" w:sz="4" w:space="0" w:color="000000"/>
            </w:tcBorders>
          </w:tcPr>
          <w:p w:rsidR="00E11679" w:rsidRPr="008B5389" w:rsidRDefault="00E11679" w:rsidP="00562458">
            <w:pPr>
              <w:spacing w:line="276" w:lineRule="auto"/>
              <w:rPr>
                <w:b/>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Default="00E11679" w:rsidP="00562458">
            <w:pPr>
              <w:spacing w:line="276" w:lineRule="auto"/>
              <w:jc w:val="center"/>
            </w:pPr>
            <w:r>
              <w:t>2</w:t>
            </w:r>
          </w:p>
        </w:tc>
      </w:tr>
      <w:tr w:rsidR="00E11679" w:rsidRPr="0054719F" w:rsidTr="00562458">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E11679" w:rsidRPr="004B226D" w:rsidRDefault="00E11679" w:rsidP="00562458">
            <w:pPr>
              <w:spacing w:line="276" w:lineRule="auto"/>
            </w:pPr>
          </w:p>
        </w:tc>
        <w:tc>
          <w:tcPr>
            <w:tcW w:w="10915" w:type="dxa"/>
            <w:tcBorders>
              <w:top w:val="single" w:sz="4" w:space="0" w:color="000000"/>
              <w:left w:val="single" w:sz="4" w:space="0" w:color="000000"/>
              <w:bottom w:val="single" w:sz="4" w:space="0" w:color="000000"/>
              <w:right w:val="single" w:sz="4" w:space="0" w:color="000000"/>
            </w:tcBorders>
            <w:vAlign w:val="center"/>
          </w:tcPr>
          <w:p w:rsidR="00E11679" w:rsidRPr="008B5389" w:rsidRDefault="00E11679" w:rsidP="00562458">
            <w:pPr>
              <w:spacing w:line="276" w:lineRule="auto"/>
              <w:rPr>
                <w:b/>
              </w:rPr>
            </w:pPr>
            <w:r>
              <w:t>Симметрия в пространстве: симметрия относительно точки, прямой, плоскости. Элементы симметрии в строении с\х техники</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Default="00E11679" w:rsidP="00562458">
            <w:pPr>
              <w:spacing w:line="276" w:lineRule="auto"/>
              <w:jc w:val="center"/>
            </w:pPr>
          </w:p>
        </w:tc>
      </w:tr>
      <w:tr w:rsidR="00E11679" w:rsidRPr="0054719F" w:rsidTr="00562458">
        <w:trPr>
          <w:trHeight w:val="240"/>
        </w:trPr>
        <w:tc>
          <w:tcPr>
            <w:tcW w:w="13008" w:type="dxa"/>
            <w:gridSpan w:val="2"/>
            <w:tcBorders>
              <w:top w:val="single" w:sz="4" w:space="0" w:color="000000"/>
              <w:left w:val="single" w:sz="4" w:space="0" w:color="000000"/>
              <w:bottom w:val="single" w:sz="4" w:space="0" w:color="000000"/>
              <w:right w:val="single" w:sz="4" w:space="0" w:color="000000"/>
            </w:tcBorders>
          </w:tcPr>
          <w:p w:rsidR="00E11679" w:rsidRPr="004B226D" w:rsidRDefault="00E11679" w:rsidP="00562458">
            <w:pPr>
              <w:spacing w:line="276" w:lineRule="auto"/>
              <w:rPr>
                <w:i/>
              </w:rPr>
            </w:pPr>
            <w:r w:rsidRPr="004B226D">
              <w:rPr>
                <w:b/>
                <w:i/>
              </w:rPr>
              <w:t xml:space="preserve">Тема 6.2. </w:t>
            </w:r>
            <w:r>
              <w:rPr>
                <w:color w:val="000000"/>
                <w:sz w:val="26"/>
                <w:szCs w:val="26"/>
                <w:lang w:bidi="ru-RU"/>
              </w:rPr>
              <w:t>Вычисления элементов многогранников</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6E5092" w:rsidRDefault="00E11679" w:rsidP="00562458">
            <w:pPr>
              <w:spacing w:line="276" w:lineRule="auto"/>
              <w:jc w:val="center"/>
              <w:rPr>
                <w:b/>
              </w:rPr>
            </w:pPr>
            <w:r>
              <w:rPr>
                <w:b/>
              </w:rPr>
              <w:t>8</w:t>
            </w:r>
          </w:p>
        </w:tc>
      </w:tr>
      <w:tr w:rsidR="00E11679" w:rsidRPr="0054719F" w:rsidTr="00562458">
        <w:trPr>
          <w:trHeight w:val="339"/>
        </w:trPr>
        <w:tc>
          <w:tcPr>
            <w:tcW w:w="2093" w:type="dxa"/>
            <w:vMerge w:val="restart"/>
            <w:tcBorders>
              <w:top w:val="single" w:sz="4" w:space="0" w:color="000000"/>
              <w:left w:val="single" w:sz="4" w:space="0" w:color="000000"/>
              <w:bottom w:val="single" w:sz="4" w:space="0" w:color="000000"/>
              <w:right w:val="single" w:sz="4" w:space="0" w:color="000000"/>
            </w:tcBorders>
          </w:tcPr>
          <w:p w:rsidR="00E11679" w:rsidRPr="004B226D" w:rsidRDefault="00E11679" w:rsidP="00562458">
            <w:pP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4B226D" w:rsidRDefault="00E11679" w:rsidP="00562458">
            <w:pPr>
              <w:spacing w:line="276" w:lineRule="auto"/>
              <w:rPr>
                <w:b/>
              </w:rPr>
            </w:pPr>
            <w:r w:rsidRPr="004B226D">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4B226D" w:rsidRDefault="00E11679" w:rsidP="00562458">
            <w:pPr>
              <w:spacing w:line="276" w:lineRule="auto"/>
              <w:jc w:val="center"/>
            </w:pPr>
            <w:r>
              <w:t>8</w:t>
            </w:r>
          </w:p>
        </w:tc>
      </w:tr>
      <w:tr w:rsidR="00E11679" w:rsidRPr="0054719F" w:rsidTr="00562458">
        <w:trPr>
          <w:trHeight w:val="339"/>
        </w:trPr>
        <w:tc>
          <w:tcPr>
            <w:tcW w:w="2093" w:type="dxa"/>
            <w:vMerge/>
            <w:tcBorders>
              <w:top w:val="single" w:sz="4" w:space="0" w:color="000000"/>
              <w:left w:val="single" w:sz="4" w:space="0" w:color="000000"/>
              <w:bottom w:val="single" w:sz="4" w:space="0" w:color="000000"/>
              <w:right w:val="single" w:sz="4" w:space="0" w:color="000000"/>
            </w:tcBorders>
          </w:tcPr>
          <w:p w:rsidR="00E11679" w:rsidRPr="004B226D" w:rsidRDefault="00E11679" w:rsidP="00562458">
            <w:pP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4B226D" w:rsidRDefault="00E11679" w:rsidP="00562458">
            <w:pPr>
              <w:spacing w:line="276" w:lineRule="auto"/>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C04825" w:rsidRDefault="00E11679" w:rsidP="00562458">
            <w:pPr>
              <w:spacing w:line="276" w:lineRule="auto"/>
              <w:jc w:val="center"/>
            </w:pPr>
            <w:r>
              <w:t>7</w:t>
            </w:r>
          </w:p>
        </w:tc>
      </w:tr>
      <w:tr w:rsidR="00E11679" w:rsidRPr="0054719F" w:rsidTr="00562458">
        <w:trPr>
          <w:trHeight w:val="339"/>
        </w:trPr>
        <w:tc>
          <w:tcPr>
            <w:tcW w:w="2093" w:type="dxa"/>
            <w:vMerge/>
            <w:tcBorders>
              <w:top w:val="single" w:sz="4" w:space="0" w:color="000000"/>
              <w:left w:val="single" w:sz="4" w:space="0" w:color="000000"/>
              <w:bottom w:val="single" w:sz="4" w:space="0" w:color="000000"/>
              <w:right w:val="single" w:sz="4" w:space="0" w:color="000000"/>
            </w:tcBorders>
          </w:tcPr>
          <w:p w:rsidR="00E11679" w:rsidRPr="004B226D" w:rsidRDefault="00E11679" w:rsidP="00562458">
            <w:pP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5325D6" w:rsidRDefault="00E11679" w:rsidP="00562458">
            <w:pPr>
              <w:contextualSpacing/>
              <w:rPr>
                <w:b/>
                <w:u w:val="single"/>
              </w:rPr>
            </w:pPr>
            <w:r>
              <w:t>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Default="00E11679" w:rsidP="00562458">
            <w:pPr>
              <w:spacing w:line="276" w:lineRule="auto"/>
              <w:jc w:val="center"/>
              <w:rPr>
                <w:b/>
              </w:rPr>
            </w:pPr>
          </w:p>
        </w:tc>
      </w:tr>
      <w:tr w:rsidR="00E11679" w:rsidRPr="0054719F" w:rsidTr="00562458">
        <w:trPr>
          <w:trHeight w:val="213"/>
        </w:trPr>
        <w:tc>
          <w:tcPr>
            <w:tcW w:w="2093" w:type="dxa"/>
            <w:vMerge/>
            <w:tcBorders>
              <w:top w:val="single" w:sz="4" w:space="0" w:color="000000"/>
              <w:left w:val="single" w:sz="4" w:space="0" w:color="000000"/>
              <w:bottom w:val="single" w:sz="4" w:space="0" w:color="000000"/>
              <w:right w:val="single" w:sz="4" w:space="0" w:color="000000"/>
            </w:tcBorders>
          </w:tcPr>
          <w:p w:rsidR="00E11679" w:rsidRPr="004B226D" w:rsidRDefault="00E11679" w:rsidP="00562458">
            <w:pPr>
              <w:spacing w:line="276" w:lineRule="auto"/>
            </w:pPr>
          </w:p>
        </w:tc>
        <w:tc>
          <w:tcPr>
            <w:tcW w:w="10915" w:type="dxa"/>
            <w:tcBorders>
              <w:top w:val="single" w:sz="4" w:space="0" w:color="000000"/>
              <w:left w:val="single" w:sz="4" w:space="0" w:color="000000"/>
              <w:right w:val="single" w:sz="4" w:space="0" w:color="000000"/>
            </w:tcBorders>
          </w:tcPr>
          <w:p w:rsidR="00E11679" w:rsidRPr="004B226D" w:rsidRDefault="00E11679" w:rsidP="00562458">
            <w:pPr>
              <w:spacing w:line="276" w:lineRule="auto"/>
              <w:jc w:val="both"/>
              <w:rPr>
                <w:b/>
              </w:rPr>
            </w:pPr>
            <w:r w:rsidRPr="008B5389">
              <w:rPr>
                <w:b/>
              </w:rPr>
              <w:t>Практические занятия</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4B226D" w:rsidRDefault="00E11679" w:rsidP="00562458">
            <w:pPr>
              <w:spacing w:line="276" w:lineRule="auto"/>
              <w:jc w:val="center"/>
            </w:pPr>
            <w:r>
              <w:t>1</w:t>
            </w:r>
          </w:p>
        </w:tc>
      </w:tr>
      <w:tr w:rsidR="00E11679" w:rsidRPr="0054719F" w:rsidTr="00562458">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E11679" w:rsidRPr="004B226D" w:rsidRDefault="00E11679" w:rsidP="00562458">
            <w:pPr>
              <w:spacing w:line="276" w:lineRule="auto"/>
            </w:pPr>
          </w:p>
        </w:tc>
        <w:tc>
          <w:tcPr>
            <w:tcW w:w="10915" w:type="dxa"/>
            <w:tcBorders>
              <w:top w:val="single" w:sz="4" w:space="0" w:color="000000"/>
              <w:left w:val="single" w:sz="4" w:space="0" w:color="000000"/>
              <w:bottom w:val="single" w:sz="4" w:space="0" w:color="000000"/>
              <w:right w:val="single" w:sz="4" w:space="0" w:color="000000"/>
            </w:tcBorders>
          </w:tcPr>
          <w:p w:rsidR="00E11679" w:rsidRPr="004B226D" w:rsidRDefault="00E11679" w:rsidP="00562458">
            <w:pPr>
              <w:autoSpaceDE w:val="0"/>
              <w:autoSpaceDN w:val="0"/>
              <w:adjustRightInd w:val="0"/>
              <w:spacing w:line="276" w:lineRule="auto"/>
              <w:jc w:val="both"/>
            </w:pPr>
            <w:r>
              <w:t>Практическая работа №15 решение задач</w:t>
            </w:r>
          </w:p>
        </w:tc>
        <w:tc>
          <w:tcPr>
            <w:tcW w:w="1701" w:type="dxa"/>
            <w:tcBorders>
              <w:left w:val="single" w:sz="4" w:space="0" w:color="000000"/>
              <w:right w:val="single" w:sz="4" w:space="0" w:color="000000"/>
            </w:tcBorders>
            <w:shd w:val="clear" w:color="auto" w:fill="auto"/>
          </w:tcPr>
          <w:p w:rsidR="00E11679" w:rsidRPr="004B226D" w:rsidRDefault="00E11679" w:rsidP="00562458">
            <w:pPr>
              <w:spacing w:line="276" w:lineRule="auto"/>
              <w:jc w:val="both"/>
              <w:rPr>
                <w:b/>
              </w:rPr>
            </w:pPr>
          </w:p>
        </w:tc>
      </w:tr>
      <w:tr w:rsidR="00E11679" w:rsidRPr="0054719F" w:rsidTr="00562458">
        <w:trPr>
          <w:trHeight w:val="240"/>
        </w:trPr>
        <w:tc>
          <w:tcPr>
            <w:tcW w:w="13008" w:type="dxa"/>
            <w:gridSpan w:val="2"/>
            <w:tcBorders>
              <w:top w:val="single" w:sz="4" w:space="0" w:color="000000"/>
              <w:left w:val="single" w:sz="4" w:space="0" w:color="000000"/>
              <w:bottom w:val="single" w:sz="4" w:space="0" w:color="000000"/>
              <w:right w:val="single" w:sz="4" w:space="0" w:color="000000"/>
            </w:tcBorders>
          </w:tcPr>
          <w:p w:rsidR="00E11679" w:rsidRPr="004B226D" w:rsidRDefault="00E11679" w:rsidP="00562458">
            <w:pPr>
              <w:spacing w:line="276" w:lineRule="auto"/>
              <w:rPr>
                <w:i/>
              </w:rPr>
            </w:pPr>
            <w:r w:rsidRPr="004B226D">
              <w:rPr>
                <w:b/>
                <w:i/>
              </w:rPr>
              <w:t>Тема 6.3.</w:t>
            </w:r>
            <w:r>
              <w:rPr>
                <w:color w:val="000000"/>
                <w:sz w:val="26"/>
                <w:szCs w:val="26"/>
                <w:lang w:bidi="ru-RU"/>
              </w:rPr>
              <w:t>Тела вращения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DE443A" w:rsidRDefault="00E11679" w:rsidP="00562458">
            <w:pPr>
              <w:spacing w:line="276" w:lineRule="auto"/>
              <w:jc w:val="center"/>
              <w:rPr>
                <w:b/>
              </w:rPr>
            </w:pPr>
            <w:r>
              <w:rPr>
                <w:b/>
              </w:rPr>
              <w:t>14</w:t>
            </w:r>
          </w:p>
        </w:tc>
      </w:tr>
      <w:tr w:rsidR="00E11679" w:rsidRPr="0054719F" w:rsidTr="00562458">
        <w:trPr>
          <w:trHeight w:val="240"/>
        </w:trPr>
        <w:tc>
          <w:tcPr>
            <w:tcW w:w="2093" w:type="dxa"/>
            <w:vMerge w:val="restart"/>
            <w:tcBorders>
              <w:top w:val="single" w:sz="4" w:space="0" w:color="000000"/>
              <w:left w:val="single" w:sz="4" w:space="0" w:color="000000"/>
              <w:right w:val="single" w:sz="4" w:space="0" w:color="000000"/>
            </w:tcBorders>
          </w:tcPr>
          <w:p w:rsidR="00E11679" w:rsidRPr="004B226D" w:rsidRDefault="00E11679" w:rsidP="00562458">
            <w:pP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4B226D" w:rsidRDefault="00E11679" w:rsidP="00562458">
            <w:pPr>
              <w:spacing w:line="276" w:lineRule="auto"/>
              <w:jc w:val="both"/>
              <w:rPr>
                <w:b/>
              </w:rPr>
            </w:pPr>
            <w:r w:rsidRPr="004B226D">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4B226D" w:rsidRDefault="00E11679" w:rsidP="00562458">
            <w:pPr>
              <w:spacing w:line="276" w:lineRule="auto"/>
              <w:jc w:val="center"/>
              <w:rPr>
                <w:b/>
              </w:rPr>
            </w:pPr>
            <w:r>
              <w:rPr>
                <w:b/>
              </w:rPr>
              <w:t>10</w:t>
            </w:r>
          </w:p>
        </w:tc>
      </w:tr>
      <w:tr w:rsidR="00E11679" w:rsidRPr="0054719F" w:rsidTr="00562458">
        <w:trPr>
          <w:trHeight w:val="240"/>
        </w:trPr>
        <w:tc>
          <w:tcPr>
            <w:tcW w:w="2093" w:type="dxa"/>
            <w:vMerge/>
            <w:tcBorders>
              <w:top w:val="single" w:sz="4" w:space="0" w:color="000000"/>
              <w:left w:val="single" w:sz="4" w:space="0" w:color="000000"/>
              <w:right w:val="single" w:sz="4" w:space="0" w:color="000000"/>
            </w:tcBorders>
          </w:tcPr>
          <w:p w:rsidR="00E11679" w:rsidRPr="004B226D"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4B226D" w:rsidRDefault="00E11679" w:rsidP="00562458">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4B226D" w:rsidRDefault="00E11679" w:rsidP="00562458">
            <w:pPr>
              <w:spacing w:line="276" w:lineRule="auto"/>
              <w:jc w:val="center"/>
              <w:rPr>
                <w:b/>
              </w:rPr>
            </w:pPr>
            <w:r>
              <w:rPr>
                <w:b/>
              </w:rPr>
              <w:t>10</w:t>
            </w:r>
          </w:p>
        </w:tc>
      </w:tr>
      <w:tr w:rsidR="00E11679" w:rsidRPr="0054719F" w:rsidTr="00562458">
        <w:trPr>
          <w:trHeight w:val="240"/>
        </w:trPr>
        <w:tc>
          <w:tcPr>
            <w:tcW w:w="2093" w:type="dxa"/>
            <w:vMerge/>
            <w:tcBorders>
              <w:left w:val="single" w:sz="4" w:space="0" w:color="000000"/>
              <w:right w:val="single" w:sz="4" w:space="0" w:color="000000"/>
            </w:tcBorders>
          </w:tcPr>
          <w:p w:rsidR="00E11679" w:rsidRPr="004B226D"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5325D6" w:rsidRDefault="00E11679" w:rsidP="00562458">
            <w:pPr>
              <w:contextualSpacing/>
              <w:rPr>
                <w:b/>
                <w:u w:val="single"/>
              </w:rPr>
            </w:pPr>
            <w:r>
              <w:t xml:space="preserve">Понятия: цилиндрическая поверхность, коническая поверхность, сферическая поверхность, образующие поверхностей. Тела вращения: цилиндр, конус, усечённый конус, сфера, шар. Взаимное расположение сферы и плоскости, касательная плоскость к сфере. Изображение тел вращения на плоскости. Развёртка цилиндра и конуса. Симметрия сферы и шара. Комбинации тел вращения и многогранников. Призма, вписанная в цилиндр, описанная около цилиндра. Пересечение сферы и шара с плоскостью. Касание шара и сферы плоскостью. Понятие многогранника, описанного около сферы, сферы, вписанной в многогранник или тело вращения. Площадь поверхности цилиндра, конуса, площадь сферы и её частей. Подобие в пространстве. Преобразование подобия, гомотетия. Решение задач на плоскости с использованием стереометрических методов.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4B226D" w:rsidRDefault="00E11679" w:rsidP="00562458">
            <w:pPr>
              <w:spacing w:line="276" w:lineRule="auto"/>
              <w:jc w:val="center"/>
              <w:rPr>
                <w:b/>
              </w:rPr>
            </w:pPr>
          </w:p>
        </w:tc>
      </w:tr>
      <w:tr w:rsidR="00E11679" w:rsidRPr="0054719F" w:rsidTr="00562458">
        <w:trPr>
          <w:trHeight w:val="240"/>
        </w:trPr>
        <w:tc>
          <w:tcPr>
            <w:tcW w:w="2093" w:type="dxa"/>
            <w:vMerge/>
            <w:tcBorders>
              <w:left w:val="single" w:sz="4" w:space="0" w:color="000000"/>
              <w:right w:val="single" w:sz="4" w:space="0" w:color="000000"/>
            </w:tcBorders>
          </w:tcPr>
          <w:p w:rsidR="00E11679" w:rsidRPr="0054719F" w:rsidRDefault="00E11679" w:rsidP="00562458">
            <w:pPr>
              <w:spacing w:line="276" w:lineRule="auto"/>
              <w:rPr>
                <w:rFonts w:ascii="OfficinaSansBookC" w:hAnsi="OfficinaSansBookC"/>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7A3212" w:rsidRDefault="00E11679" w:rsidP="00562458">
            <w:pPr>
              <w:spacing w:line="276" w:lineRule="auto"/>
              <w:rPr>
                <w:b/>
                <w:i/>
              </w:rPr>
            </w:pPr>
            <w:r w:rsidRPr="007A3212">
              <w:rPr>
                <w:b/>
                <w:i/>
              </w:rPr>
              <w:t>Профессионально ориентированное содержание,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8F4AF6" w:rsidRDefault="00E11679" w:rsidP="00562458">
            <w:pPr>
              <w:spacing w:line="276" w:lineRule="auto"/>
              <w:jc w:val="center"/>
              <w:rPr>
                <w:b/>
              </w:rPr>
            </w:pPr>
            <w:r>
              <w:rPr>
                <w:b/>
              </w:rPr>
              <w:t>4</w:t>
            </w:r>
          </w:p>
        </w:tc>
      </w:tr>
      <w:tr w:rsidR="00E11679" w:rsidRPr="0054719F" w:rsidTr="00562458">
        <w:trPr>
          <w:trHeight w:val="240"/>
        </w:trPr>
        <w:tc>
          <w:tcPr>
            <w:tcW w:w="2093" w:type="dxa"/>
            <w:vMerge/>
            <w:tcBorders>
              <w:left w:val="single" w:sz="4" w:space="0" w:color="000000"/>
              <w:right w:val="single" w:sz="4" w:space="0" w:color="000000"/>
            </w:tcBorders>
          </w:tcPr>
          <w:p w:rsidR="00E11679" w:rsidRPr="0054719F" w:rsidRDefault="00E11679" w:rsidP="00562458">
            <w:pPr>
              <w:spacing w:line="276" w:lineRule="auto"/>
              <w:rPr>
                <w:rFonts w:ascii="OfficinaSansBookC" w:hAnsi="OfficinaSansBookC"/>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7A3212" w:rsidRDefault="00E11679" w:rsidP="00562458">
            <w:pPr>
              <w:spacing w:line="276" w:lineRule="auto"/>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Default="00E11679" w:rsidP="00562458">
            <w:pPr>
              <w:spacing w:line="276" w:lineRule="auto"/>
              <w:jc w:val="center"/>
              <w:rPr>
                <w:b/>
              </w:rPr>
            </w:pPr>
            <w:r>
              <w:rPr>
                <w:b/>
              </w:rPr>
              <w:t>2</w:t>
            </w:r>
          </w:p>
        </w:tc>
      </w:tr>
      <w:tr w:rsidR="00E11679" w:rsidRPr="0054719F" w:rsidTr="00562458">
        <w:trPr>
          <w:trHeight w:val="240"/>
        </w:trPr>
        <w:tc>
          <w:tcPr>
            <w:tcW w:w="2093" w:type="dxa"/>
            <w:vMerge/>
            <w:tcBorders>
              <w:left w:val="single" w:sz="4" w:space="0" w:color="000000"/>
              <w:right w:val="single" w:sz="4" w:space="0" w:color="000000"/>
            </w:tcBorders>
          </w:tcPr>
          <w:p w:rsidR="00E11679" w:rsidRPr="0054719F" w:rsidRDefault="00E11679" w:rsidP="00562458">
            <w:pPr>
              <w:spacing w:line="276" w:lineRule="auto"/>
              <w:rPr>
                <w:rFonts w:ascii="OfficinaSansBookC" w:hAnsi="OfficinaSansBookC"/>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7A3212" w:rsidRDefault="00E11679" w:rsidP="00562458">
            <w:pPr>
              <w:spacing w:line="276" w:lineRule="auto"/>
              <w:rPr>
                <w:b/>
                <w:i/>
              </w:rPr>
            </w:pPr>
            <w:r>
              <w:t>Построение сечений многогранников и тел вращения: сечения цилиндра (параллельно и перпендикулярно оси), сечения конуса (параллельное основанию и проходящее через вершину), сечения шара, методы построения сечений: метод следов, метод внутреннего проектирования, метод переноса секущей плоскости.</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Default="00E11679" w:rsidP="00562458">
            <w:pPr>
              <w:spacing w:line="276" w:lineRule="auto"/>
              <w:jc w:val="center"/>
              <w:rPr>
                <w:b/>
              </w:rPr>
            </w:pPr>
          </w:p>
        </w:tc>
      </w:tr>
      <w:tr w:rsidR="00E11679" w:rsidRPr="0054719F" w:rsidTr="00562458">
        <w:trPr>
          <w:trHeight w:val="240"/>
        </w:trPr>
        <w:tc>
          <w:tcPr>
            <w:tcW w:w="2093" w:type="dxa"/>
            <w:vMerge/>
            <w:tcBorders>
              <w:left w:val="single" w:sz="4" w:space="0" w:color="000000"/>
              <w:right w:val="single" w:sz="4" w:space="0" w:color="000000"/>
            </w:tcBorders>
          </w:tcPr>
          <w:p w:rsidR="00E11679" w:rsidRPr="0054719F" w:rsidRDefault="00E11679" w:rsidP="00562458">
            <w:pPr>
              <w:spacing w:line="276" w:lineRule="auto"/>
              <w:rPr>
                <w:rFonts w:ascii="OfficinaSansBookC" w:hAnsi="OfficinaSansBookC"/>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7A3212" w:rsidRDefault="00E11679" w:rsidP="00562458">
            <w:pPr>
              <w:spacing w:line="276" w:lineRule="auto"/>
              <w:rPr>
                <w:b/>
                <w:i/>
              </w:rPr>
            </w:pPr>
            <w:r w:rsidRPr="008B5389">
              <w:rPr>
                <w:b/>
              </w:rPr>
              <w:t>Практические занятия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8F4AF6" w:rsidRDefault="00E11679" w:rsidP="00562458">
            <w:pPr>
              <w:spacing w:line="276" w:lineRule="auto"/>
              <w:jc w:val="center"/>
            </w:pPr>
            <w:r>
              <w:t>2</w:t>
            </w:r>
          </w:p>
        </w:tc>
      </w:tr>
      <w:tr w:rsidR="00E11679" w:rsidRPr="0054719F" w:rsidTr="00562458">
        <w:trPr>
          <w:trHeight w:val="417"/>
        </w:trPr>
        <w:tc>
          <w:tcPr>
            <w:tcW w:w="2093" w:type="dxa"/>
            <w:vMerge/>
            <w:tcBorders>
              <w:left w:val="single" w:sz="4" w:space="0" w:color="000000"/>
              <w:right w:val="single" w:sz="4" w:space="0" w:color="000000"/>
            </w:tcBorders>
          </w:tcPr>
          <w:p w:rsidR="00E11679" w:rsidRPr="0054719F" w:rsidRDefault="00E11679" w:rsidP="00562458">
            <w:pPr>
              <w:spacing w:line="276" w:lineRule="auto"/>
              <w:rPr>
                <w:rFonts w:ascii="OfficinaSansBookC" w:hAnsi="OfficinaSansBookC"/>
                <w:b/>
                <w:i/>
              </w:rPr>
            </w:pPr>
          </w:p>
        </w:tc>
        <w:tc>
          <w:tcPr>
            <w:tcW w:w="10915" w:type="dxa"/>
            <w:tcBorders>
              <w:top w:val="single" w:sz="4" w:space="0" w:color="000000"/>
              <w:left w:val="single" w:sz="4" w:space="0" w:color="000000"/>
              <w:right w:val="single" w:sz="4" w:space="0" w:color="000000"/>
            </w:tcBorders>
          </w:tcPr>
          <w:p w:rsidR="00E11679" w:rsidRPr="007A3212" w:rsidRDefault="00E11679" w:rsidP="00562458">
            <w:pPr>
              <w:spacing w:line="276" w:lineRule="auto"/>
            </w:pPr>
            <w:r>
              <w:rPr>
                <w:i/>
              </w:rPr>
              <w:t>Практическая работа №16 Решение прикладных задач в профессии</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8F4AF6" w:rsidRDefault="00E11679" w:rsidP="00562458">
            <w:pPr>
              <w:spacing w:line="276" w:lineRule="auto"/>
              <w:jc w:val="center"/>
              <w:rPr>
                <w:b/>
              </w:rPr>
            </w:pPr>
          </w:p>
        </w:tc>
      </w:tr>
      <w:tr w:rsidR="00E11679" w:rsidRPr="0054719F" w:rsidTr="00562458">
        <w:trPr>
          <w:trHeight w:val="313"/>
        </w:trPr>
        <w:tc>
          <w:tcPr>
            <w:tcW w:w="13008" w:type="dxa"/>
            <w:gridSpan w:val="2"/>
            <w:tcBorders>
              <w:left w:val="single" w:sz="4" w:space="0" w:color="000000"/>
              <w:right w:val="single" w:sz="4" w:space="0" w:color="000000"/>
            </w:tcBorders>
          </w:tcPr>
          <w:p w:rsidR="00E11679" w:rsidRPr="007A3212" w:rsidRDefault="00E11679" w:rsidP="00562458">
            <w:pPr>
              <w:spacing w:line="276" w:lineRule="auto"/>
            </w:pPr>
            <w:r w:rsidRPr="007A3212">
              <w:rPr>
                <w:b/>
                <w:i/>
              </w:rPr>
              <w:t xml:space="preserve">Тема 6.4. </w:t>
            </w:r>
            <w:r>
              <w:rPr>
                <w:color w:val="000000"/>
                <w:sz w:val="26"/>
                <w:szCs w:val="26"/>
                <w:lang w:bidi="ru-RU"/>
              </w:rPr>
              <w:t>Объём многогранников</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8F4AF6" w:rsidRDefault="00E11679" w:rsidP="00562458">
            <w:pPr>
              <w:spacing w:line="276" w:lineRule="auto"/>
              <w:jc w:val="center"/>
              <w:rPr>
                <w:b/>
              </w:rPr>
            </w:pPr>
            <w:r>
              <w:rPr>
                <w:b/>
              </w:rPr>
              <w:t>9</w:t>
            </w:r>
          </w:p>
        </w:tc>
      </w:tr>
      <w:tr w:rsidR="00E11679" w:rsidRPr="0054719F" w:rsidTr="00562458">
        <w:trPr>
          <w:trHeight w:val="240"/>
        </w:trPr>
        <w:tc>
          <w:tcPr>
            <w:tcW w:w="2093" w:type="dxa"/>
            <w:vMerge w:val="restart"/>
            <w:tcBorders>
              <w:top w:val="single" w:sz="4" w:space="0" w:color="000000"/>
              <w:left w:val="single" w:sz="4" w:space="0" w:color="000000"/>
              <w:right w:val="single" w:sz="4" w:space="0" w:color="000000"/>
            </w:tcBorders>
          </w:tcPr>
          <w:p w:rsidR="00E11679" w:rsidRPr="007A3212" w:rsidRDefault="00E11679" w:rsidP="00562458">
            <w:pP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7A3212" w:rsidRDefault="00E11679" w:rsidP="00562458">
            <w:pPr>
              <w:spacing w:line="276" w:lineRule="auto"/>
              <w:jc w:val="both"/>
              <w:rPr>
                <w:b/>
              </w:rPr>
            </w:pPr>
            <w:r w:rsidRPr="007A3212">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7A3212" w:rsidRDefault="00E11679" w:rsidP="00562458">
            <w:pPr>
              <w:spacing w:line="276" w:lineRule="auto"/>
              <w:jc w:val="center"/>
              <w:rPr>
                <w:b/>
              </w:rPr>
            </w:pPr>
            <w:r>
              <w:rPr>
                <w:b/>
              </w:rPr>
              <w:t>9</w:t>
            </w:r>
          </w:p>
        </w:tc>
      </w:tr>
      <w:tr w:rsidR="00E11679" w:rsidRPr="0054719F" w:rsidTr="00562458">
        <w:trPr>
          <w:trHeight w:val="240"/>
        </w:trPr>
        <w:tc>
          <w:tcPr>
            <w:tcW w:w="2093" w:type="dxa"/>
            <w:vMerge/>
            <w:tcBorders>
              <w:top w:val="single" w:sz="4" w:space="0" w:color="000000"/>
              <w:left w:val="single" w:sz="4" w:space="0" w:color="000000"/>
              <w:right w:val="single" w:sz="4" w:space="0" w:color="000000"/>
            </w:tcBorders>
          </w:tcPr>
          <w:p w:rsidR="00E11679" w:rsidRPr="007A3212"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7A3212" w:rsidRDefault="00E11679" w:rsidP="00562458">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8455B4" w:rsidRDefault="00E11679" w:rsidP="00562458">
            <w:pPr>
              <w:spacing w:line="276" w:lineRule="auto"/>
              <w:jc w:val="center"/>
            </w:pPr>
            <w:r>
              <w:t>8</w:t>
            </w:r>
          </w:p>
        </w:tc>
      </w:tr>
      <w:tr w:rsidR="00E11679" w:rsidRPr="0054719F" w:rsidTr="00562458">
        <w:trPr>
          <w:trHeight w:val="240"/>
        </w:trPr>
        <w:tc>
          <w:tcPr>
            <w:tcW w:w="2093" w:type="dxa"/>
            <w:vMerge/>
            <w:tcBorders>
              <w:left w:val="single" w:sz="4" w:space="0" w:color="000000"/>
              <w:right w:val="single" w:sz="4" w:space="0" w:color="000000"/>
            </w:tcBorders>
          </w:tcPr>
          <w:p w:rsidR="00E11679" w:rsidRPr="007A3212"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7A3212" w:rsidRDefault="00E11679" w:rsidP="00562458">
            <w:pPr>
              <w:spacing w:line="276" w:lineRule="auto"/>
              <w:jc w:val="both"/>
              <w:rPr>
                <w:b/>
                <w:i/>
              </w:rPr>
            </w:pPr>
            <w:r>
              <w:t>Объём. Основные свойства объёмов тел. Теорема об объёме прямоугольного параллелепипеда и следствия из неё. Объём прямой и наклонной призмы, цилиндра, пирамиды и конуса. Объём шара и шарового сегмента. Отношение объёмов, площадей поверхностей подобных фигур.</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8455B4" w:rsidRDefault="00E11679" w:rsidP="00562458">
            <w:pPr>
              <w:spacing w:line="276" w:lineRule="auto"/>
              <w:jc w:val="center"/>
            </w:pPr>
          </w:p>
        </w:tc>
      </w:tr>
      <w:tr w:rsidR="00E11679" w:rsidRPr="0054719F" w:rsidTr="00562458">
        <w:trPr>
          <w:trHeight w:val="240"/>
        </w:trPr>
        <w:tc>
          <w:tcPr>
            <w:tcW w:w="2093" w:type="dxa"/>
            <w:vMerge/>
            <w:tcBorders>
              <w:left w:val="single" w:sz="4" w:space="0" w:color="000000"/>
              <w:right w:val="single" w:sz="4" w:space="0" w:color="000000"/>
            </w:tcBorders>
          </w:tcPr>
          <w:p w:rsidR="00E11679" w:rsidRPr="007A3212"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7A3212" w:rsidRDefault="00E11679" w:rsidP="00562458">
            <w:pPr>
              <w:spacing w:line="276" w:lineRule="auto"/>
              <w:jc w:val="both"/>
              <w:rPr>
                <w:b/>
                <w:i/>
              </w:rPr>
            </w:pPr>
            <w:r w:rsidRPr="008B5389">
              <w:rPr>
                <w:b/>
              </w:rPr>
              <w:t>Практические занятия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8455B4" w:rsidRDefault="00E11679" w:rsidP="00562458">
            <w:pPr>
              <w:spacing w:line="276" w:lineRule="auto"/>
              <w:jc w:val="center"/>
            </w:pPr>
            <w:r>
              <w:t>1</w:t>
            </w:r>
          </w:p>
        </w:tc>
      </w:tr>
      <w:tr w:rsidR="00E11679" w:rsidRPr="0054719F" w:rsidTr="00562458">
        <w:trPr>
          <w:trHeight w:val="214"/>
        </w:trPr>
        <w:tc>
          <w:tcPr>
            <w:tcW w:w="2093" w:type="dxa"/>
            <w:vMerge/>
            <w:tcBorders>
              <w:left w:val="single" w:sz="4" w:space="0" w:color="000000"/>
              <w:right w:val="single" w:sz="4" w:space="0" w:color="000000"/>
            </w:tcBorders>
          </w:tcPr>
          <w:p w:rsidR="00E11679" w:rsidRPr="007A3212"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Pr="007A3212" w:rsidRDefault="00E11679" w:rsidP="00562458">
            <w:r>
              <w:t>Контрольная работа №7</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7A3212" w:rsidRDefault="00E11679" w:rsidP="00562458">
            <w:pPr>
              <w:spacing w:line="276" w:lineRule="auto"/>
              <w:jc w:val="center"/>
              <w:rPr>
                <w:b/>
              </w:rPr>
            </w:pPr>
          </w:p>
        </w:tc>
      </w:tr>
      <w:tr w:rsidR="00E11679" w:rsidRPr="0054719F" w:rsidTr="00562458">
        <w:trPr>
          <w:trHeight w:val="214"/>
        </w:trPr>
        <w:tc>
          <w:tcPr>
            <w:tcW w:w="13008" w:type="dxa"/>
            <w:gridSpan w:val="2"/>
            <w:tcBorders>
              <w:left w:val="single" w:sz="4" w:space="0" w:color="000000"/>
              <w:right w:val="single" w:sz="4" w:space="0" w:color="000000"/>
            </w:tcBorders>
          </w:tcPr>
          <w:p w:rsidR="00E11679" w:rsidRPr="00992840" w:rsidRDefault="00E11679" w:rsidP="00562458">
            <w:pPr>
              <w:spacing w:line="276" w:lineRule="auto"/>
              <w:rPr>
                <w:b/>
              </w:rPr>
            </w:pPr>
            <w:r w:rsidRPr="00992840">
              <w:rPr>
                <w:b/>
              </w:rPr>
              <w:t>курс «Алгебра и начала математического анализа»</w:t>
            </w:r>
          </w:p>
          <w:p w:rsidR="00E11679" w:rsidRPr="007A3212" w:rsidRDefault="00E11679" w:rsidP="00562458">
            <w:r w:rsidRPr="00C2361A">
              <w:rPr>
                <w:b/>
                <w:color w:val="000000"/>
                <w:sz w:val="26"/>
                <w:szCs w:val="26"/>
                <w:lang w:bidi="ru-RU"/>
              </w:rPr>
              <w:t xml:space="preserve">Раздел </w:t>
            </w:r>
            <w:r>
              <w:rPr>
                <w:b/>
                <w:color w:val="000000"/>
                <w:sz w:val="26"/>
                <w:szCs w:val="26"/>
                <w:lang w:bidi="ru-RU"/>
              </w:rPr>
              <w:t>7</w:t>
            </w:r>
            <w:r w:rsidRPr="00C2361A">
              <w:rPr>
                <w:b/>
                <w:color w:val="000000"/>
                <w:sz w:val="26"/>
                <w:szCs w:val="26"/>
                <w:lang w:bidi="ru-RU"/>
              </w:rPr>
              <w:t xml:space="preserve">. </w:t>
            </w:r>
            <w:r>
              <w:rPr>
                <w:b/>
                <w:color w:val="000000"/>
                <w:sz w:val="26"/>
                <w:szCs w:val="26"/>
                <w:lang w:bidi="ru-RU"/>
              </w:rPr>
              <w:t>Множества и логика</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7A3212" w:rsidRDefault="00E11679" w:rsidP="00562458">
            <w:pPr>
              <w:spacing w:line="276" w:lineRule="auto"/>
              <w:jc w:val="center"/>
              <w:rPr>
                <w:b/>
              </w:rPr>
            </w:pPr>
            <w:r>
              <w:rPr>
                <w:b/>
              </w:rPr>
              <w:t>4</w:t>
            </w:r>
          </w:p>
        </w:tc>
      </w:tr>
      <w:tr w:rsidR="00E11679" w:rsidRPr="0054719F" w:rsidTr="00562458">
        <w:trPr>
          <w:trHeight w:val="214"/>
        </w:trPr>
        <w:tc>
          <w:tcPr>
            <w:tcW w:w="2093" w:type="dxa"/>
            <w:vMerge w:val="restart"/>
            <w:tcBorders>
              <w:left w:val="single" w:sz="4" w:space="0" w:color="000000"/>
              <w:right w:val="single" w:sz="4" w:space="0" w:color="000000"/>
            </w:tcBorders>
          </w:tcPr>
          <w:p w:rsidR="00E11679" w:rsidRPr="007A3212"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Pr="007A3212" w:rsidRDefault="00E11679" w:rsidP="00562458">
            <w:r w:rsidRPr="007A3212">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7A3212" w:rsidRDefault="00E11679" w:rsidP="00562458">
            <w:pPr>
              <w:spacing w:line="276" w:lineRule="auto"/>
              <w:jc w:val="center"/>
              <w:rPr>
                <w:b/>
              </w:rPr>
            </w:pPr>
            <w:r>
              <w:rPr>
                <w:b/>
              </w:rPr>
              <w:t>2</w:t>
            </w:r>
          </w:p>
        </w:tc>
      </w:tr>
      <w:tr w:rsidR="00E11679" w:rsidRPr="0054719F" w:rsidTr="00562458">
        <w:trPr>
          <w:trHeight w:val="214"/>
        </w:trPr>
        <w:tc>
          <w:tcPr>
            <w:tcW w:w="2093" w:type="dxa"/>
            <w:vMerge/>
            <w:tcBorders>
              <w:left w:val="single" w:sz="4" w:space="0" w:color="000000"/>
              <w:right w:val="single" w:sz="4" w:space="0" w:color="000000"/>
            </w:tcBorders>
          </w:tcPr>
          <w:p w:rsidR="00E11679" w:rsidRPr="007A3212"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Pr="007A3212" w:rsidRDefault="00E11679" w:rsidP="00562458">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7A3212" w:rsidRDefault="00E11679" w:rsidP="00562458">
            <w:pPr>
              <w:spacing w:line="276" w:lineRule="auto"/>
              <w:jc w:val="center"/>
              <w:rPr>
                <w:b/>
              </w:rPr>
            </w:pPr>
            <w:r>
              <w:rPr>
                <w:b/>
              </w:rPr>
              <w:t>2</w:t>
            </w:r>
          </w:p>
        </w:tc>
      </w:tr>
      <w:tr w:rsidR="00E11679" w:rsidRPr="0054719F" w:rsidTr="00562458">
        <w:trPr>
          <w:trHeight w:val="214"/>
        </w:trPr>
        <w:tc>
          <w:tcPr>
            <w:tcW w:w="2093" w:type="dxa"/>
            <w:vMerge/>
            <w:tcBorders>
              <w:left w:val="single" w:sz="4" w:space="0" w:color="000000"/>
              <w:right w:val="single" w:sz="4" w:space="0" w:color="000000"/>
            </w:tcBorders>
          </w:tcPr>
          <w:p w:rsidR="00E11679" w:rsidRPr="007A3212"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Pr="00E3738B" w:rsidRDefault="00E11679" w:rsidP="00562458">
            <w:pPr>
              <w:contextualSpacing/>
              <w:rPr>
                <w:b/>
                <w:u w:val="single"/>
              </w:rPr>
            </w:pPr>
            <w:r>
              <w:t>Множество, операции над множествами и их свойства. Диаграммы Эйлера– Венна. Определение, теорема, свойство математического объекта, следствие, доказательство, равносильные уравнения.</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7A3212" w:rsidRDefault="00E11679" w:rsidP="00562458">
            <w:pPr>
              <w:spacing w:line="276" w:lineRule="auto"/>
              <w:jc w:val="center"/>
              <w:rPr>
                <w:b/>
              </w:rPr>
            </w:pPr>
          </w:p>
        </w:tc>
      </w:tr>
      <w:tr w:rsidR="00E11679" w:rsidRPr="0054719F" w:rsidTr="00562458">
        <w:trPr>
          <w:trHeight w:val="214"/>
        </w:trPr>
        <w:tc>
          <w:tcPr>
            <w:tcW w:w="2093" w:type="dxa"/>
            <w:vMerge/>
            <w:tcBorders>
              <w:left w:val="single" w:sz="4" w:space="0" w:color="000000"/>
              <w:right w:val="single" w:sz="4" w:space="0" w:color="000000"/>
            </w:tcBorders>
          </w:tcPr>
          <w:p w:rsidR="00E11679" w:rsidRPr="007A3212"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Default="00E11679" w:rsidP="00562458">
            <w:r w:rsidRPr="007A3212">
              <w:rPr>
                <w:b/>
                <w:i/>
              </w:rPr>
              <w:t>Профессионально ориентированное содержание,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7A3212" w:rsidRDefault="00E11679" w:rsidP="00562458">
            <w:pPr>
              <w:spacing w:line="276" w:lineRule="auto"/>
              <w:jc w:val="center"/>
              <w:rPr>
                <w:b/>
              </w:rPr>
            </w:pPr>
            <w:r>
              <w:rPr>
                <w:b/>
              </w:rPr>
              <w:t>2</w:t>
            </w:r>
          </w:p>
        </w:tc>
      </w:tr>
      <w:tr w:rsidR="00E11679" w:rsidRPr="0054719F" w:rsidTr="00562458">
        <w:trPr>
          <w:trHeight w:val="214"/>
        </w:trPr>
        <w:tc>
          <w:tcPr>
            <w:tcW w:w="2093" w:type="dxa"/>
            <w:vMerge/>
            <w:tcBorders>
              <w:left w:val="single" w:sz="4" w:space="0" w:color="000000"/>
              <w:right w:val="single" w:sz="4" w:space="0" w:color="000000"/>
            </w:tcBorders>
          </w:tcPr>
          <w:p w:rsidR="00E11679" w:rsidRPr="007A3212"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Pr="007A3212" w:rsidRDefault="00E11679" w:rsidP="00562458">
            <w:pPr>
              <w:rPr>
                <w:b/>
                <w:i/>
              </w:rPr>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7A3212" w:rsidRDefault="00E11679" w:rsidP="00562458">
            <w:pPr>
              <w:spacing w:line="276" w:lineRule="auto"/>
              <w:jc w:val="center"/>
              <w:rPr>
                <w:b/>
              </w:rPr>
            </w:pPr>
            <w:r>
              <w:rPr>
                <w:b/>
              </w:rPr>
              <w:t>2</w:t>
            </w:r>
          </w:p>
        </w:tc>
      </w:tr>
      <w:tr w:rsidR="00E11679" w:rsidRPr="0054719F" w:rsidTr="00562458">
        <w:trPr>
          <w:trHeight w:val="214"/>
        </w:trPr>
        <w:tc>
          <w:tcPr>
            <w:tcW w:w="2093" w:type="dxa"/>
            <w:vMerge/>
            <w:tcBorders>
              <w:left w:val="single" w:sz="4" w:space="0" w:color="000000"/>
              <w:right w:val="single" w:sz="4" w:space="0" w:color="000000"/>
            </w:tcBorders>
          </w:tcPr>
          <w:p w:rsidR="00E11679" w:rsidRPr="007A3212"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Default="00E11679" w:rsidP="00562458">
            <w:pPr>
              <w:contextualSpacing/>
            </w:pPr>
            <w:r>
              <w:t>Применение теоретико-множественного аппарата для описания реальных процессов и явлений, при решении задач из других учебных предметов.</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7A3212" w:rsidRDefault="00E11679" w:rsidP="00562458">
            <w:pPr>
              <w:spacing w:line="276" w:lineRule="auto"/>
              <w:jc w:val="center"/>
              <w:rPr>
                <w:b/>
              </w:rPr>
            </w:pPr>
          </w:p>
        </w:tc>
      </w:tr>
      <w:tr w:rsidR="00E11679" w:rsidRPr="0054719F" w:rsidTr="00562458">
        <w:trPr>
          <w:trHeight w:val="253"/>
        </w:trPr>
        <w:tc>
          <w:tcPr>
            <w:tcW w:w="13008" w:type="dxa"/>
            <w:gridSpan w:val="2"/>
            <w:tcBorders>
              <w:left w:val="single" w:sz="4" w:space="0" w:color="000000"/>
              <w:right w:val="single" w:sz="4" w:space="0" w:color="000000"/>
            </w:tcBorders>
          </w:tcPr>
          <w:p w:rsidR="00E11679" w:rsidRPr="00F301F8" w:rsidRDefault="00E11679" w:rsidP="00562458">
            <w:pPr>
              <w:widowControl w:val="0"/>
              <w:tabs>
                <w:tab w:val="left" w:pos="1921"/>
              </w:tabs>
              <w:spacing w:line="470" w:lineRule="exact"/>
              <w:jc w:val="both"/>
              <w:rPr>
                <w:b/>
                <w:sz w:val="28"/>
                <w:szCs w:val="28"/>
              </w:rPr>
            </w:pPr>
            <w:r w:rsidRPr="00F301F8">
              <w:rPr>
                <w:b/>
                <w:sz w:val="28"/>
                <w:szCs w:val="28"/>
              </w:rPr>
              <w:t>курс «Геометрия»</w:t>
            </w:r>
          </w:p>
          <w:p w:rsidR="00E11679" w:rsidRPr="00E3738B" w:rsidRDefault="00E11679" w:rsidP="00562458">
            <w:pPr>
              <w:widowControl w:val="0"/>
              <w:tabs>
                <w:tab w:val="left" w:pos="1836"/>
              </w:tabs>
              <w:spacing w:line="470" w:lineRule="exact"/>
              <w:rPr>
                <w:b/>
                <w:color w:val="000000"/>
                <w:sz w:val="26"/>
                <w:szCs w:val="26"/>
                <w:lang w:bidi="ru-RU"/>
              </w:rPr>
            </w:pPr>
            <w:r>
              <w:rPr>
                <w:b/>
                <w:color w:val="000000"/>
                <w:sz w:val="26"/>
                <w:szCs w:val="26"/>
                <w:lang w:bidi="ru-RU"/>
              </w:rPr>
              <w:t>Раздел 8. Векторы и координаты в пространстве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7A3212" w:rsidRDefault="00E11679" w:rsidP="00562458">
            <w:pPr>
              <w:spacing w:line="276" w:lineRule="auto"/>
              <w:jc w:val="center"/>
              <w:rPr>
                <w:b/>
              </w:rPr>
            </w:pPr>
            <w:r>
              <w:rPr>
                <w:b/>
              </w:rPr>
              <w:t>12</w:t>
            </w:r>
          </w:p>
        </w:tc>
      </w:tr>
      <w:tr w:rsidR="00E11679" w:rsidRPr="0054719F" w:rsidTr="00562458">
        <w:trPr>
          <w:trHeight w:val="214"/>
        </w:trPr>
        <w:tc>
          <w:tcPr>
            <w:tcW w:w="2093" w:type="dxa"/>
            <w:vMerge w:val="restart"/>
            <w:tcBorders>
              <w:left w:val="single" w:sz="4" w:space="0" w:color="000000"/>
              <w:right w:val="single" w:sz="4" w:space="0" w:color="000000"/>
            </w:tcBorders>
          </w:tcPr>
          <w:p w:rsidR="00E11679" w:rsidRPr="007A3212"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Pr="007A3212" w:rsidRDefault="00E11679" w:rsidP="00562458">
            <w:r w:rsidRPr="007A3212">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7A3212" w:rsidRDefault="00E11679" w:rsidP="00562458">
            <w:pPr>
              <w:spacing w:line="276" w:lineRule="auto"/>
              <w:jc w:val="center"/>
              <w:rPr>
                <w:b/>
              </w:rPr>
            </w:pPr>
            <w:r>
              <w:rPr>
                <w:b/>
              </w:rPr>
              <w:t>12</w:t>
            </w:r>
          </w:p>
        </w:tc>
      </w:tr>
      <w:tr w:rsidR="00E11679" w:rsidRPr="0054719F" w:rsidTr="00562458">
        <w:trPr>
          <w:trHeight w:val="214"/>
        </w:trPr>
        <w:tc>
          <w:tcPr>
            <w:tcW w:w="2093" w:type="dxa"/>
            <w:vMerge/>
            <w:tcBorders>
              <w:left w:val="single" w:sz="4" w:space="0" w:color="000000"/>
              <w:right w:val="single" w:sz="4" w:space="0" w:color="000000"/>
            </w:tcBorders>
          </w:tcPr>
          <w:p w:rsidR="00E11679" w:rsidRPr="007A3212"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Pr="007A3212" w:rsidRDefault="00E11679" w:rsidP="00562458">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7A3212" w:rsidRDefault="00E11679" w:rsidP="00562458">
            <w:pPr>
              <w:spacing w:line="276" w:lineRule="auto"/>
              <w:jc w:val="center"/>
              <w:rPr>
                <w:b/>
              </w:rPr>
            </w:pPr>
            <w:r>
              <w:rPr>
                <w:b/>
              </w:rPr>
              <w:t>10</w:t>
            </w:r>
          </w:p>
        </w:tc>
      </w:tr>
      <w:tr w:rsidR="00E11679" w:rsidRPr="0054719F" w:rsidTr="00562458">
        <w:trPr>
          <w:trHeight w:val="214"/>
        </w:trPr>
        <w:tc>
          <w:tcPr>
            <w:tcW w:w="2093" w:type="dxa"/>
            <w:vMerge/>
            <w:tcBorders>
              <w:left w:val="single" w:sz="4" w:space="0" w:color="000000"/>
              <w:right w:val="single" w:sz="4" w:space="0" w:color="000000"/>
            </w:tcBorders>
          </w:tcPr>
          <w:p w:rsidR="00E11679" w:rsidRPr="007A3212"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Default="00E11679" w:rsidP="00562458">
            <w:pPr>
              <w:contextualSpacing/>
            </w:pPr>
            <w:r>
              <w:t>Понятия: вектор в пространстве, нулевой вектор, длина ненулевого вектора, векторы коллинеарные, сонаправленные и противоположно направленные векторы.</w:t>
            </w:r>
          </w:p>
          <w:p w:rsidR="00E11679" w:rsidRDefault="00E11679" w:rsidP="00562458">
            <w:pPr>
              <w:contextualSpacing/>
            </w:pPr>
            <w:r>
              <w:t xml:space="preserve"> Равенство векторов. Действия с векторами: сложение и вычитание векторов, сумма нескольких векторов, умножение вектора на число.</w:t>
            </w:r>
          </w:p>
          <w:p w:rsidR="00E11679" w:rsidRDefault="00E11679" w:rsidP="00562458">
            <w:pPr>
              <w:contextualSpacing/>
            </w:pPr>
            <w:r>
              <w:t xml:space="preserve"> Свойства сложения векторов. Свойства умножения вектора на число</w:t>
            </w:r>
          </w:p>
          <w:p w:rsidR="00E11679" w:rsidRDefault="00E11679" w:rsidP="00562458">
            <w:pPr>
              <w:contextualSpacing/>
            </w:pPr>
            <w:r>
              <w:t>. Понятие компланарные векторы. Признак компланарности трёх векторов. Правило параллелепипеда. Теорема о разложении вектора по трём некомпланарным векторам.</w:t>
            </w:r>
          </w:p>
          <w:p w:rsidR="00E11679" w:rsidRDefault="00E11679" w:rsidP="00562458">
            <w:pPr>
              <w:contextualSpacing/>
            </w:pPr>
            <w:r>
              <w:t>Разложение вектора по базису.</w:t>
            </w:r>
          </w:p>
          <w:p w:rsidR="00E11679" w:rsidRDefault="00E11679" w:rsidP="00562458">
            <w:pPr>
              <w:contextualSpacing/>
            </w:pPr>
            <w:r>
              <w:t xml:space="preserve"> Прямоугольная система координат в пространстве. Координаты вектора. Связь между координатами вектора и координатами точек. </w:t>
            </w:r>
          </w:p>
          <w:p w:rsidR="00E11679" w:rsidRDefault="00E11679" w:rsidP="00562458">
            <w:pPr>
              <w:contextualSpacing/>
            </w:pPr>
            <w:r>
              <w:t>Координатно-векторный метод при решении геометрических задач.</w:t>
            </w:r>
          </w:p>
          <w:p w:rsidR="00E11679" w:rsidRDefault="00E11679" w:rsidP="00562458">
            <w:pPr>
              <w:contextualSpacing/>
            </w:pPr>
            <w:r>
              <w:t>Угол между векторами. Скалярное произведение векторов.</w:t>
            </w:r>
          </w:p>
          <w:p w:rsidR="00E11679" w:rsidRDefault="00E11679" w:rsidP="00562458">
            <w:pPr>
              <w:contextualSpacing/>
            </w:pPr>
            <w:r>
              <w:t>Векторы в пространстве. Операции над векторами.</w:t>
            </w:r>
          </w:p>
          <w:p w:rsidR="00E11679" w:rsidRPr="00E3738B" w:rsidRDefault="00E11679" w:rsidP="00562458">
            <w:pPr>
              <w:contextualSpacing/>
              <w:rPr>
                <w:b/>
                <w:u w:val="single"/>
              </w:rPr>
            </w:pPr>
            <w:r>
              <w:t xml:space="preserve"> Векторное умножение векторов. Свойства векторного умножения. </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7A3212" w:rsidRDefault="00E11679" w:rsidP="00562458">
            <w:pPr>
              <w:spacing w:line="276" w:lineRule="auto"/>
              <w:jc w:val="center"/>
              <w:rPr>
                <w:b/>
              </w:rPr>
            </w:pPr>
          </w:p>
        </w:tc>
      </w:tr>
      <w:tr w:rsidR="00E11679" w:rsidRPr="0054719F" w:rsidTr="00562458">
        <w:trPr>
          <w:trHeight w:val="214"/>
        </w:trPr>
        <w:tc>
          <w:tcPr>
            <w:tcW w:w="2093" w:type="dxa"/>
            <w:vMerge/>
            <w:tcBorders>
              <w:left w:val="single" w:sz="4" w:space="0" w:color="000000"/>
              <w:right w:val="single" w:sz="4" w:space="0" w:color="000000"/>
            </w:tcBorders>
          </w:tcPr>
          <w:p w:rsidR="00E11679" w:rsidRPr="007A3212"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Pr="007A3212" w:rsidRDefault="00E11679" w:rsidP="00562458">
            <w:r w:rsidRPr="008B5389">
              <w:rPr>
                <w:b/>
              </w:rPr>
              <w:t>Практические занятия</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7A3212" w:rsidRDefault="00E11679" w:rsidP="00562458">
            <w:pPr>
              <w:spacing w:line="276" w:lineRule="auto"/>
              <w:jc w:val="center"/>
              <w:rPr>
                <w:b/>
              </w:rPr>
            </w:pPr>
            <w:r>
              <w:rPr>
                <w:b/>
              </w:rPr>
              <w:t>2</w:t>
            </w:r>
          </w:p>
        </w:tc>
      </w:tr>
      <w:tr w:rsidR="00E11679" w:rsidRPr="0054719F" w:rsidTr="00562458">
        <w:trPr>
          <w:trHeight w:val="214"/>
        </w:trPr>
        <w:tc>
          <w:tcPr>
            <w:tcW w:w="2093" w:type="dxa"/>
            <w:vMerge/>
            <w:tcBorders>
              <w:left w:val="single" w:sz="4" w:space="0" w:color="000000"/>
              <w:right w:val="single" w:sz="4" w:space="0" w:color="000000"/>
            </w:tcBorders>
          </w:tcPr>
          <w:p w:rsidR="00E11679" w:rsidRPr="007A3212"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Default="00E11679" w:rsidP="00562458">
            <w:r>
              <w:t>Практическая работа №17</w:t>
            </w:r>
          </w:p>
          <w:p w:rsidR="00E11679" w:rsidRPr="007A3212" w:rsidRDefault="00E11679" w:rsidP="00562458">
            <w:r>
              <w:t>Практическая работа №18</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7A3212" w:rsidRDefault="00E11679" w:rsidP="00562458">
            <w:pPr>
              <w:spacing w:line="276" w:lineRule="auto"/>
              <w:jc w:val="center"/>
              <w:rPr>
                <w:b/>
              </w:rPr>
            </w:pPr>
          </w:p>
        </w:tc>
      </w:tr>
      <w:tr w:rsidR="00E11679" w:rsidRPr="0054719F" w:rsidTr="00562458">
        <w:trPr>
          <w:trHeight w:val="214"/>
        </w:trPr>
        <w:tc>
          <w:tcPr>
            <w:tcW w:w="13008" w:type="dxa"/>
            <w:gridSpan w:val="2"/>
            <w:tcBorders>
              <w:left w:val="single" w:sz="4" w:space="0" w:color="000000"/>
              <w:right w:val="single" w:sz="4" w:space="0" w:color="000000"/>
            </w:tcBorders>
          </w:tcPr>
          <w:p w:rsidR="00E11679" w:rsidRPr="00F301F8" w:rsidRDefault="00E11679" w:rsidP="00562458">
            <w:pPr>
              <w:widowControl w:val="0"/>
              <w:tabs>
                <w:tab w:val="left" w:pos="1921"/>
              </w:tabs>
              <w:spacing w:line="470" w:lineRule="exact"/>
              <w:jc w:val="both"/>
              <w:rPr>
                <w:b/>
                <w:sz w:val="28"/>
                <w:szCs w:val="28"/>
              </w:rPr>
            </w:pPr>
            <w:r w:rsidRPr="00F301F8">
              <w:rPr>
                <w:b/>
                <w:sz w:val="28"/>
                <w:szCs w:val="28"/>
              </w:rPr>
              <w:lastRenderedPageBreak/>
              <w:t>курс «Геометрия»</w:t>
            </w:r>
          </w:p>
          <w:p w:rsidR="00E11679" w:rsidRDefault="00E11679" w:rsidP="00562458">
            <w:r>
              <w:rPr>
                <w:b/>
                <w:color w:val="000000"/>
                <w:sz w:val="26"/>
                <w:szCs w:val="26"/>
                <w:lang w:bidi="ru-RU"/>
              </w:rPr>
              <w:t xml:space="preserve">Раздел 9. </w:t>
            </w:r>
            <w:r w:rsidRPr="0037639A">
              <w:rPr>
                <w:b/>
                <w:color w:val="000000"/>
                <w:sz w:val="26"/>
                <w:szCs w:val="26"/>
                <w:lang w:bidi="ru-RU"/>
              </w:rPr>
              <w:t>Движения в пространстве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7A3212" w:rsidRDefault="00E11679" w:rsidP="00562458">
            <w:pPr>
              <w:spacing w:line="276" w:lineRule="auto"/>
              <w:jc w:val="center"/>
              <w:rPr>
                <w:b/>
              </w:rPr>
            </w:pPr>
            <w:r>
              <w:rPr>
                <w:b/>
              </w:rPr>
              <w:t>3</w:t>
            </w:r>
          </w:p>
        </w:tc>
      </w:tr>
      <w:tr w:rsidR="00E11679" w:rsidRPr="0054719F" w:rsidTr="00562458">
        <w:trPr>
          <w:trHeight w:val="214"/>
        </w:trPr>
        <w:tc>
          <w:tcPr>
            <w:tcW w:w="2093" w:type="dxa"/>
            <w:vMerge w:val="restart"/>
            <w:tcBorders>
              <w:left w:val="single" w:sz="4" w:space="0" w:color="000000"/>
              <w:right w:val="single" w:sz="4" w:space="0" w:color="000000"/>
            </w:tcBorders>
          </w:tcPr>
          <w:p w:rsidR="00E11679" w:rsidRPr="007A3212"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Default="00E11679" w:rsidP="00562458">
            <w:r w:rsidRPr="007A3212">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7A3212" w:rsidRDefault="00E11679" w:rsidP="00562458">
            <w:pPr>
              <w:spacing w:line="276" w:lineRule="auto"/>
              <w:jc w:val="center"/>
              <w:rPr>
                <w:b/>
              </w:rPr>
            </w:pPr>
            <w:r>
              <w:rPr>
                <w:b/>
              </w:rPr>
              <w:t>2</w:t>
            </w:r>
          </w:p>
        </w:tc>
      </w:tr>
      <w:tr w:rsidR="00E11679" w:rsidRPr="0054719F" w:rsidTr="00562458">
        <w:trPr>
          <w:trHeight w:val="214"/>
        </w:trPr>
        <w:tc>
          <w:tcPr>
            <w:tcW w:w="2093" w:type="dxa"/>
            <w:vMerge/>
            <w:tcBorders>
              <w:left w:val="single" w:sz="4" w:space="0" w:color="000000"/>
              <w:right w:val="single" w:sz="4" w:space="0" w:color="000000"/>
            </w:tcBorders>
          </w:tcPr>
          <w:p w:rsidR="00E11679" w:rsidRPr="007A3212"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Default="00E11679" w:rsidP="00562458">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7A3212" w:rsidRDefault="00E11679" w:rsidP="00562458">
            <w:pPr>
              <w:spacing w:line="276" w:lineRule="auto"/>
              <w:jc w:val="center"/>
              <w:rPr>
                <w:b/>
              </w:rPr>
            </w:pPr>
          </w:p>
        </w:tc>
      </w:tr>
      <w:tr w:rsidR="00E11679" w:rsidRPr="0054719F" w:rsidTr="00562458">
        <w:trPr>
          <w:trHeight w:val="214"/>
        </w:trPr>
        <w:tc>
          <w:tcPr>
            <w:tcW w:w="2093" w:type="dxa"/>
            <w:vMerge/>
            <w:tcBorders>
              <w:left w:val="single" w:sz="4" w:space="0" w:color="000000"/>
              <w:right w:val="single" w:sz="4" w:space="0" w:color="000000"/>
            </w:tcBorders>
          </w:tcPr>
          <w:p w:rsidR="00E11679" w:rsidRPr="007A3212"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Default="00E11679" w:rsidP="00562458">
            <w:r>
              <w:t>Движения пространства. Отображения. Движения и равенство фигур. Общие свойства движений.</w:t>
            </w:r>
          </w:p>
          <w:p w:rsidR="00E11679" w:rsidRDefault="00E11679" w:rsidP="00562458">
            <w:r>
              <w:t xml:space="preserve"> Преобразования подобия. Прямая и сфера Эйлера.</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7A3212" w:rsidRDefault="00E11679" w:rsidP="00562458">
            <w:pPr>
              <w:spacing w:line="276" w:lineRule="auto"/>
              <w:jc w:val="center"/>
              <w:rPr>
                <w:b/>
              </w:rPr>
            </w:pPr>
          </w:p>
        </w:tc>
      </w:tr>
      <w:tr w:rsidR="00E11679" w:rsidRPr="0054719F" w:rsidTr="00562458">
        <w:trPr>
          <w:trHeight w:val="214"/>
        </w:trPr>
        <w:tc>
          <w:tcPr>
            <w:tcW w:w="2093" w:type="dxa"/>
            <w:vMerge/>
            <w:tcBorders>
              <w:left w:val="single" w:sz="4" w:space="0" w:color="000000"/>
              <w:right w:val="single" w:sz="4" w:space="0" w:color="000000"/>
            </w:tcBorders>
          </w:tcPr>
          <w:p w:rsidR="00E11679" w:rsidRPr="007A3212"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Default="00E11679" w:rsidP="00562458">
            <w:r w:rsidRPr="007A3212">
              <w:rPr>
                <w:b/>
                <w:i/>
              </w:rPr>
              <w:t>Профессионально ориентированное содержание,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7A3212" w:rsidRDefault="00E11679" w:rsidP="00562458">
            <w:pPr>
              <w:spacing w:line="276" w:lineRule="auto"/>
              <w:jc w:val="center"/>
              <w:rPr>
                <w:b/>
              </w:rPr>
            </w:pPr>
            <w:r>
              <w:rPr>
                <w:b/>
              </w:rPr>
              <w:t>1</w:t>
            </w:r>
          </w:p>
        </w:tc>
      </w:tr>
      <w:tr w:rsidR="00E11679" w:rsidRPr="0054719F" w:rsidTr="00562458">
        <w:trPr>
          <w:trHeight w:val="214"/>
        </w:trPr>
        <w:tc>
          <w:tcPr>
            <w:tcW w:w="2093" w:type="dxa"/>
            <w:vMerge/>
            <w:tcBorders>
              <w:left w:val="single" w:sz="4" w:space="0" w:color="000000"/>
              <w:right w:val="single" w:sz="4" w:space="0" w:color="000000"/>
            </w:tcBorders>
          </w:tcPr>
          <w:p w:rsidR="00E11679" w:rsidRPr="007A3212"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Pr="007A3212" w:rsidRDefault="00E11679" w:rsidP="00562458">
            <w:pPr>
              <w:rPr>
                <w:b/>
                <w:i/>
              </w:rPr>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7A3212" w:rsidRDefault="00E11679" w:rsidP="00562458">
            <w:pPr>
              <w:spacing w:line="276" w:lineRule="auto"/>
              <w:jc w:val="center"/>
              <w:rPr>
                <w:b/>
              </w:rPr>
            </w:pPr>
            <w:r>
              <w:rPr>
                <w:b/>
              </w:rPr>
              <w:t>1</w:t>
            </w:r>
          </w:p>
        </w:tc>
      </w:tr>
      <w:tr w:rsidR="00E11679" w:rsidRPr="0054719F" w:rsidTr="00562458">
        <w:trPr>
          <w:trHeight w:val="214"/>
        </w:trPr>
        <w:tc>
          <w:tcPr>
            <w:tcW w:w="2093" w:type="dxa"/>
            <w:vMerge/>
            <w:tcBorders>
              <w:left w:val="single" w:sz="4" w:space="0" w:color="000000"/>
              <w:right w:val="single" w:sz="4" w:space="0" w:color="000000"/>
            </w:tcBorders>
          </w:tcPr>
          <w:p w:rsidR="00E11679" w:rsidRPr="007A3212"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Default="00E11679" w:rsidP="00562458">
            <w:r>
              <w:t>Виды движений: параллельный перенос, центральная симметрия, зеркальная симметрия, поворот вокруг прямой.</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7A3212" w:rsidRDefault="00E11679" w:rsidP="00562458">
            <w:pPr>
              <w:spacing w:line="276" w:lineRule="auto"/>
              <w:jc w:val="center"/>
              <w:rPr>
                <w:b/>
              </w:rPr>
            </w:pPr>
          </w:p>
        </w:tc>
      </w:tr>
      <w:tr w:rsidR="00E11679" w:rsidRPr="0054719F" w:rsidTr="00562458">
        <w:trPr>
          <w:trHeight w:val="214"/>
        </w:trPr>
        <w:tc>
          <w:tcPr>
            <w:tcW w:w="13008" w:type="dxa"/>
            <w:gridSpan w:val="2"/>
            <w:tcBorders>
              <w:left w:val="single" w:sz="4" w:space="0" w:color="000000"/>
              <w:right w:val="single" w:sz="4" w:space="0" w:color="000000"/>
            </w:tcBorders>
          </w:tcPr>
          <w:p w:rsidR="00E11679" w:rsidRPr="00F301F8" w:rsidRDefault="00E11679" w:rsidP="00562458">
            <w:pPr>
              <w:rPr>
                <w:b/>
              </w:rPr>
            </w:pPr>
            <w:r w:rsidRPr="00F301F8">
              <w:rPr>
                <w:b/>
              </w:rPr>
              <w:t>курс «Вероятность и статистика»</w:t>
            </w:r>
          </w:p>
          <w:p w:rsidR="00E11679" w:rsidRPr="007A3212" w:rsidRDefault="00E11679" w:rsidP="00562458">
            <w:r w:rsidRPr="00D75FC6">
              <w:rPr>
                <w:b/>
                <w:color w:val="000000"/>
                <w:sz w:val="26"/>
                <w:szCs w:val="26"/>
                <w:lang w:bidi="ru-RU"/>
              </w:rPr>
              <w:t xml:space="preserve">Раздел </w:t>
            </w:r>
            <w:r>
              <w:rPr>
                <w:b/>
                <w:color w:val="000000"/>
                <w:sz w:val="26"/>
                <w:szCs w:val="26"/>
                <w:lang w:bidi="ru-RU"/>
              </w:rPr>
              <w:t>10</w:t>
            </w:r>
            <w:r w:rsidRPr="00D75FC6">
              <w:rPr>
                <w:b/>
                <w:color w:val="000000"/>
                <w:sz w:val="26"/>
                <w:szCs w:val="26"/>
                <w:lang w:bidi="ru-RU"/>
              </w:rPr>
              <w:t xml:space="preserve">. Элементы </w:t>
            </w:r>
            <w:r>
              <w:rPr>
                <w:b/>
                <w:color w:val="000000"/>
                <w:sz w:val="26"/>
                <w:szCs w:val="26"/>
                <w:lang w:bidi="ru-RU"/>
              </w:rPr>
              <w:t>теории вероятностей и математической статистики</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7A3212" w:rsidRDefault="00E11679" w:rsidP="00562458">
            <w:pPr>
              <w:spacing w:line="276" w:lineRule="auto"/>
              <w:jc w:val="center"/>
              <w:rPr>
                <w:b/>
              </w:rPr>
            </w:pPr>
            <w:r>
              <w:rPr>
                <w:b/>
              </w:rPr>
              <w:t>2</w:t>
            </w:r>
            <w:r w:rsidR="008E5DD6">
              <w:rPr>
                <w:b/>
              </w:rPr>
              <w:t>6</w:t>
            </w:r>
          </w:p>
        </w:tc>
      </w:tr>
      <w:tr w:rsidR="00E11679" w:rsidRPr="0054719F" w:rsidTr="00562458">
        <w:trPr>
          <w:trHeight w:val="214"/>
        </w:trPr>
        <w:tc>
          <w:tcPr>
            <w:tcW w:w="2093" w:type="dxa"/>
            <w:vMerge w:val="restart"/>
            <w:tcBorders>
              <w:left w:val="single" w:sz="4" w:space="0" w:color="000000"/>
              <w:right w:val="single" w:sz="4" w:space="0" w:color="000000"/>
            </w:tcBorders>
          </w:tcPr>
          <w:p w:rsidR="00E11679" w:rsidRPr="007A3212"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Pr="007A3212" w:rsidRDefault="00E11679" w:rsidP="00562458">
            <w:r w:rsidRPr="007A3212">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7A3212" w:rsidRDefault="00E11679" w:rsidP="00562458">
            <w:pPr>
              <w:spacing w:line="276" w:lineRule="auto"/>
              <w:jc w:val="center"/>
              <w:rPr>
                <w:b/>
              </w:rPr>
            </w:pPr>
            <w:r>
              <w:rPr>
                <w:b/>
              </w:rPr>
              <w:t>2</w:t>
            </w:r>
            <w:r w:rsidR="008E5DD6">
              <w:rPr>
                <w:b/>
              </w:rPr>
              <w:t>1</w:t>
            </w:r>
          </w:p>
        </w:tc>
      </w:tr>
      <w:tr w:rsidR="00E11679" w:rsidRPr="0054719F" w:rsidTr="00562458">
        <w:trPr>
          <w:trHeight w:val="214"/>
        </w:trPr>
        <w:tc>
          <w:tcPr>
            <w:tcW w:w="2093" w:type="dxa"/>
            <w:vMerge/>
            <w:tcBorders>
              <w:left w:val="single" w:sz="4" w:space="0" w:color="000000"/>
              <w:right w:val="single" w:sz="4" w:space="0" w:color="000000"/>
            </w:tcBorders>
          </w:tcPr>
          <w:p w:rsidR="00E11679" w:rsidRPr="007A3212"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Pr="007A3212" w:rsidRDefault="00E11679" w:rsidP="00562458">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7A3212" w:rsidRDefault="00E11679" w:rsidP="00562458">
            <w:pPr>
              <w:spacing w:line="276" w:lineRule="auto"/>
              <w:jc w:val="center"/>
              <w:rPr>
                <w:b/>
              </w:rPr>
            </w:pPr>
            <w:r>
              <w:rPr>
                <w:b/>
              </w:rPr>
              <w:t>1</w:t>
            </w:r>
            <w:r w:rsidR="008E5DD6">
              <w:rPr>
                <w:b/>
              </w:rPr>
              <w:t>9</w:t>
            </w:r>
          </w:p>
        </w:tc>
      </w:tr>
      <w:tr w:rsidR="00E11679" w:rsidRPr="0054719F" w:rsidTr="00562458">
        <w:trPr>
          <w:trHeight w:val="214"/>
        </w:trPr>
        <w:tc>
          <w:tcPr>
            <w:tcW w:w="2093" w:type="dxa"/>
            <w:vMerge/>
            <w:tcBorders>
              <w:left w:val="single" w:sz="4" w:space="0" w:color="000000"/>
              <w:right w:val="single" w:sz="4" w:space="0" w:color="000000"/>
            </w:tcBorders>
          </w:tcPr>
          <w:p w:rsidR="00E11679" w:rsidRPr="007A3212"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Default="00E11679" w:rsidP="00562458">
            <w:pPr>
              <w:contextualSpacing/>
            </w:pPr>
            <w:r>
              <w:t>Граф, связный граф, пути в графе: циклы и цепи. Степень (валентность) вершины. Графы на плоскости. Деревья. Элементарные события (исходы). Близость частоты и вероятности событий. Случайные опыты с равновозможными элементарными событиями. Операции над событиями: пересечение, объединение, противоположные события. Диаграммы Эйлера. Формула сложения вероятностей. Условная вероятность. Умножение вероятностей. Дерево случайного эксперимента. Формула полной вероятности. Формула Байеса. Независимые события. Бинарный случайный опыт (испытание), успех и неудача. Независимые испытания. Серия независимых испытаний до первого успеха. Перестановки и факториал. Число сочетаний. Треугольник Паскаля. Формула бинома Ньютона. Серия независимых испытаний Бернулли. Случайный выбор из конечной совокупности. Случайная величина. Распределение вероятностей. Диаграмма распределения. Операции над случайными величинами. Бинарная случайная величина. Примеры распределений, в том числе геометрическое и биномиальное.</w:t>
            </w:r>
          </w:p>
          <w:p w:rsidR="00E11679" w:rsidRPr="00E3738B" w:rsidRDefault="00E11679" w:rsidP="00562458">
            <w:pPr>
              <w:contextualSpacing/>
              <w:rPr>
                <w:b/>
                <w:u w:val="single"/>
              </w:rPr>
            </w:pPr>
            <w:r>
              <w:t xml:space="preserve">Совместное распределение двух случайных величин. Независимые случайные величины. Математическое ожидание случайной величины (распределения). Математическое ожидание бинарной случайной величины. Математическое ожидание суммы случайных величин. Математическое ожидание геометрического и биномиального распределений. Дисперсия и стандартное отклонение случайной величины (распределения). Дисперсия бинарной случайной величины. Математическое </w:t>
            </w:r>
            <w:r>
              <w:lastRenderedPageBreak/>
              <w:t>ожидание произведения и дисперсия суммы независимых случайных величин. Дисперсия и стандартное отклонение биномиального распределения. Дисперсия и стандартное отклонение геометрического распределения. Неравенство Чебышёва. Теорема Чебышёва. Теорема Бернулли. Закон больших чисел. Выборочный метод исследований. Выборочные характеристики. Оценивание вероятности события по выборочным данным. Проверка простейших гипотез с помощью изученных распределений. Непрерывные случайные величины. Примеры. Функция плотности вероятности распределения. Равномерное распределение и его свойства. Задачи, приводящие к показательному распределению. Задачи, приводящие к нормальному распределению. Функция плотности вероятности показательного распределения, функция плотности вероятности нормального распределения. Функция плотности и свойства нормального распределения. Последовательность одиночных независимых событий. Задачи, приводящие к распределению Пуассона. Ковариация двух случайных величин. Коэффициент линейной корреляции. Совместные наблюдения двух величин. Выборочный коэффициент корреляции. Различие между линейной связью и причинно-следственной связью. Линейная регрессия, метод наименьших квадратов</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7A3212" w:rsidRDefault="00E11679" w:rsidP="00562458">
            <w:pPr>
              <w:spacing w:line="276" w:lineRule="auto"/>
              <w:jc w:val="center"/>
              <w:rPr>
                <w:b/>
              </w:rPr>
            </w:pPr>
          </w:p>
        </w:tc>
      </w:tr>
      <w:tr w:rsidR="00E11679" w:rsidRPr="0054719F" w:rsidTr="00562458">
        <w:trPr>
          <w:trHeight w:val="214"/>
        </w:trPr>
        <w:tc>
          <w:tcPr>
            <w:tcW w:w="2093" w:type="dxa"/>
            <w:vMerge/>
            <w:tcBorders>
              <w:left w:val="single" w:sz="4" w:space="0" w:color="000000"/>
              <w:right w:val="single" w:sz="4" w:space="0" w:color="000000"/>
            </w:tcBorders>
          </w:tcPr>
          <w:p w:rsidR="00E11679" w:rsidRPr="007A3212"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Pr="007A3212" w:rsidRDefault="00E11679" w:rsidP="00562458">
            <w:r w:rsidRPr="008B5389">
              <w:rPr>
                <w:b/>
              </w:rPr>
              <w:t>Практические занятия</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7A3212" w:rsidRDefault="00E11679" w:rsidP="00562458">
            <w:pPr>
              <w:spacing w:line="276" w:lineRule="auto"/>
              <w:jc w:val="center"/>
              <w:rPr>
                <w:b/>
              </w:rPr>
            </w:pPr>
            <w:r>
              <w:rPr>
                <w:b/>
              </w:rPr>
              <w:t>2</w:t>
            </w:r>
          </w:p>
        </w:tc>
      </w:tr>
      <w:tr w:rsidR="00E11679" w:rsidRPr="0054719F" w:rsidTr="00562458">
        <w:trPr>
          <w:trHeight w:val="214"/>
        </w:trPr>
        <w:tc>
          <w:tcPr>
            <w:tcW w:w="2093" w:type="dxa"/>
            <w:vMerge/>
            <w:tcBorders>
              <w:left w:val="single" w:sz="4" w:space="0" w:color="000000"/>
              <w:right w:val="single" w:sz="4" w:space="0" w:color="000000"/>
            </w:tcBorders>
          </w:tcPr>
          <w:p w:rsidR="00E11679" w:rsidRPr="007A3212"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Default="00E11679" w:rsidP="00562458">
            <w:r>
              <w:t>Практическая работа №19 вероятность</w:t>
            </w:r>
          </w:p>
          <w:p w:rsidR="00E11679" w:rsidRPr="007A3212" w:rsidRDefault="00E11679" w:rsidP="00562458">
            <w:r>
              <w:t>Практическая работа №20 комбинаторика</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7A3212" w:rsidRDefault="00E11679" w:rsidP="00562458">
            <w:pPr>
              <w:spacing w:line="276" w:lineRule="auto"/>
              <w:jc w:val="center"/>
              <w:rPr>
                <w:b/>
              </w:rPr>
            </w:pPr>
          </w:p>
        </w:tc>
      </w:tr>
      <w:tr w:rsidR="00E11679" w:rsidRPr="0054719F" w:rsidTr="00562458">
        <w:trPr>
          <w:trHeight w:val="214"/>
        </w:trPr>
        <w:tc>
          <w:tcPr>
            <w:tcW w:w="2093" w:type="dxa"/>
            <w:vMerge/>
            <w:tcBorders>
              <w:left w:val="single" w:sz="4" w:space="0" w:color="000000"/>
              <w:right w:val="single" w:sz="4" w:space="0" w:color="000000"/>
            </w:tcBorders>
          </w:tcPr>
          <w:p w:rsidR="00E11679" w:rsidRPr="007A3212"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Default="00E11679" w:rsidP="00562458">
            <w:r w:rsidRPr="007A3212">
              <w:rPr>
                <w:b/>
                <w:i/>
              </w:rPr>
              <w:t>Профессионально ориентированное содержание,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7A3212" w:rsidRDefault="00E11679" w:rsidP="00562458">
            <w:pPr>
              <w:spacing w:line="276" w:lineRule="auto"/>
              <w:jc w:val="center"/>
              <w:rPr>
                <w:b/>
              </w:rPr>
            </w:pPr>
            <w:r>
              <w:rPr>
                <w:b/>
              </w:rPr>
              <w:t>3</w:t>
            </w:r>
          </w:p>
        </w:tc>
      </w:tr>
      <w:tr w:rsidR="00E11679" w:rsidRPr="0054719F" w:rsidTr="00562458">
        <w:trPr>
          <w:trHeight w:val="214"/>
        </w:trPr>
        <w:tc>
          <w:tcPr>
            <w:tcW w:w="2093" w:type="dxa"/>
            <w:vMerge/>
            <w:tcBorders>
              <w:left w:val="single" w:sz="4" w:space="0" w:color="000000"/>
              <w:right w:val="single" w:sz="4" w:space="0" w:color="000000"/>
            </w:tcBorders>
          </w:tcPr>
          <w:p w:rsidR="00E11679" w:rsidRPr="007A3212"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Pr="007A3212" w:rsidRDefault="00E11679" w:rsidP="00562458">
            <w:pPr>
              <w:rPr>
                <w:b/>
                <w:i/>
              </w:rPr>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Default="00E11679" w:rsidP="00562458">
            <w:pPr>
              <w:spacing w:line="276" w:lineRule="auto"/>
              <w:jc w:val="center"/>
              <w:rPr>
                <w:b/>
              </w:rPr>
            </w:pPr>
            <w:r>
              <w:rPr>
                <w:b/>
              </w:rPr>
              <w:t>3</w:t>
            </w:r>
          </w:p>
        </w:tc>
      </w:tr>
      <w:tr w:rsidR="00E11679" w:rsidRPr="0054719F" w:rsidTr="00562458">
        <w:trPr>
          <w:trHeight w:val="214"/>
        </w:trPr>
        <w:tc>
          <w:tcPr>
            <w:tcW w:w="2093" w:type="dxa"/>
            <w:vMerge/>
            <w:tcBorders>
              <w:left w:val="single" w:sz="4" w:space="0" w:color="000000"/>
              <w:right w:val="single" w:sz="4" w:space="0" w:color="000000"/>
            </w:tcBorders>
          </w:tcPr>
          <w:p w:rsidR="00E11679" w:rsidRPr="007A3212"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Pr="007A3212" w:rsidRDefault="00E11679" w:rsidP="00562458">
            <w:pPr>
              <w:rPr>
                <w:b/>
                <w:i/>
              </w:rPr>
            </w:pPr>
            <w:r>
              <w:t>Случайные эксперименты (опыты) и случайные события. Вероятность случайного события. Примеры применения математического ожидания (страхование, лотерея).</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Default="00E11679" w:rsidP="00562458">
            <w:pPr>
              <w:spacing w:line="276" w:lineRule="auto"/>
              <w:jc w:val="center"/>
              <w:rPr>
                <w:b/>
              </w:rPr>
            </w:pPr>
          </w:p>
        </w:tc>
      </w:tr>
      <w:tr w:rsidR="00E11679" w:rsidRPr="0054719F" w:rsidTr="00562458">
        <w:trPr>
          <w:trHeight w:val="214"/>
        </w:trPr>
        <w:tc>
          <w:tcPr>
            <w:tcW w:w="2093" w:type="dxa"/>
            <w:vMerge/>
            <w:tcBorders>
              <w:left w:val="single" w:sz="4" w:space="0" w:color="000000"/>
              <w:right w:val="single" w:sz="4" w:space="0" w:color="000000"/>
            </w:tcBorders>
          </w:tcPr>
          <w:p w:rsidR="00E11679" w:rsidRPr="007A3212"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Default="00E11679" w:rsidP="00562458">
            <w:r>
              <w:t>Самостоятельная работа</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7A3212" w:rsidRDefault="00E11679" w:rsidP="00562458">
            <w:pPr>
              <w:spacing w:line="276" w:lineRule="auto"/>
              <w:jc w:val="center"/>
              <w:rPr>
                <w:b/>
              </w:rPr>
            </w:pPr>
            <w:r>
              <w:rPr>
                <w:b/>
              </w:rPr>
              <w:t>2</w:t>
            </w:r>
          </w:p>
        </w:tc>
      </w:tr>
      <w:tr w:rsidR="00E11679" w:rsidRPr="007A3212" w:rsidTr="00562458">
        <w:trPr>
          <w:trHeight w:val="450"/>
        </w:trPr>
        <w:tc>
          <w:tcPr>
            <w:tcW w:w="13008" w:type="dxa"/>
            <w:gridSpan w:val="2"/>
            <w:tcBorders>
              <w:top w:val="single" w:sz="4" w:space="0" w:color="000000"/>
              <w:left w:val="single" w:sz="4" w:space="0" w:color="000000"/>
              <w:bottom w:val="single" w:sz="4" w:space="0" w:color="000000"/>
              <w:right w:val="single" w:sz="4" w:space="0" w:color="000000"/>
            </w:tcBorders>
          </w:tcPr>
          <w:p w:rsidR="00E11679" w:rsidRPr="007A3212" w:rsidRDefault="00E11679" w:rsidP="00562458">
            <w:pPr>
              <w:spacing w:line="276" w:lineRule="auto"/>
              <w:jc w:val="both"/>
              <w:rPr>
                <w:b/>
              </w:rPr>
            </w:pPr>
            <w:r w:rsidRPr="007A3212">
              <w:rPr>
                <w:b/>
              </w:rPr>
              <w:t>Промежуточная аттестация (</w:t>
            </w:r>
            <w:r>
              <w:rPr>
                <w:b/>
              </w:rPr>
              <w:t>экзамен</w:t>
            </w:r>
            <w:r w:rsidRPr="007A3212">
              <w:rPr>
                <w:b/>
              </w:rPr>
              <w:t>)</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7A3212" w:rsidRDefault="00E11679" w:rsidP="00562458">
            <w:pPr>
              <w:spacing w:line="276" w:lineRule="auto"/>
              <w:jc w:val="center"/>
              <w:rPr>
                <w:b/>
              </w:rPr>
            </w:pPr>
            <w:r>
              <w:rPr>
                <w:b/>
              </w:rPr>
              <w:t>1</w:t>
            </w:r>
            <w:r w:rsidRPr="007A3212">
              <w:rPr>
                <w:b/>
              </w:rPr>
              <w:t>2</w:t>
            </w:r>
          </w:p>
        </w:tc>
      </w:tr>
      <w:tr w:rsidR="00E11679" w:rsidRPr="007A3212" w:rsidTr="00562458">
        <w:trPr>
          <w:trHeight w:val="428"/>
        </w:trPr>
        <w:tc>
          <w:tcPr>
            <w:tcW w:w="13008" w:type="dxa"/>
            <w:gridSpan w:val="2"/>
            <w:tcBorders>
              <w:top w:val="single" w:sz="4" w:space="0" w:color="000000"/>
              <w:left w:val="single" w:sz="4" w:space="0" w:color="000000"/>
              <w:bottom w:val="single" w:sz="4" w:space="0" w:color="000000"/>
              <w:right w:val="single" w:sz="4" w:space="0" w:color="000000"/>
            </w:tcBorders>
          </w:tcPr>
          <w:p w:rsidR="00E11679" w:rsidRPr="007A3212" w:rsidRDefault="00E11679" w:rsidP="00562458">
            <w:pPr>
              <w:spacing w:line="276" w:lineRule="auto"/>
              <w:jc w:val="both"/>
              <w:rPr>
                <w:b/>
              </w:rPr>
            </w:pPr>
            <w:r w:rsidRPr="007A3212">
              <w:rPr>
                <w:b/>
                <w:bCs/>
                <w:iCs/>
              </w:rPr>
              <w:t>Всего</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7A3212" w:rsidRDefault="00E11679" w:rsidP="00562458">
            <w:pPr>
              <w:autoSpaceDE w:val="0"/>
              <w:autoSpaceDN w:val="0"/>
              <w:adjustRightInd w:val="0"/>
              <w:spacing w:line="276" w:lineRule="auto"/>
              <w:jc w:val="center"/>
              <w:rPr>
                <w:b/>
                <w:iCs/>
              </w:rPr>
            </w:pPr>
            <w:r>
              <w:rPr>
                <w:b/>
                <w:iCs/>
              </w:rPr>
              <w:t>276</w:t>
            </w:r>
          </w:p>
        </w:tc>
      </w:tr>
    </w:tbl>
    <w:p w:rsidR="0024689B" w:rsidRPr="00B1060B" w:rsidRDefault="0024689B" w:rsidP="00212C63">
      <w:pPr>
        <w:jc w:val="center"/>
        <w:rPr>
          <w:b/>
          <w:sz w:val="28"/>
          <w:szCs w:val="28"/>
        </w:rPr>
      </w:pPr>
    </w:p>
    <w:p w:rsidR="009152A5" w:rsidRDefault="009152A5" w:rsidP="005221FC">
      <w:pPr>
        <w:autoSpaceDE w:val="0"/>
        <w:autoSpaceDN w:val="0"/>
        <w:adjustRightInd w:val="0"/>
        <w:rPr>
          <w:lang w:eastAsia="en-US"/>
        </w:rPr>
        <w:sectPr w:rsidR="009152A5" w:rsidSect="00AF066B">
          <w:pgSz w:w="16838" w:h="11906" w:orient="landscape"/>
          <w:pgMar w:top="850" w:right="1134" w:bottom="1701" w:left="851" w:header="708" w:footer="708" w:gutter="0"/>
          <w:cols w:space="708"/>
          <w:docGrid w:linePitch="360"/>
        </w:sectPr>
      </w:pPr>
    </w:p>
    <w:p w:rsidR="009152A5" w:rsidRDefault="009152A5" w:rsidP="005221FC">
      <w:pPr>
        <w:autoSpaceDE w:val="0"/>
        <w:autoSpaceDN w:val="0"/>
        <w:adjustRightInd w:val="0"/>
        <w:rPr>
          <w:b/>
          <w:lang w:eastAsia="en-US"/>
        </w:rPr>
      </w:pPr>
      <w:r w:rsidRPr="000F3BB7">
        <w:rPr>
          <w:b/>
          <w:lang w:eastAsia="en-US"/>
        </w:rPr>
        <w:lastRenderedPageBreak/>
        <w:t>Примерные темы рефератов (докладов),индивидуальных проектов</w:t>
      </w:r>
    </w:p>
    <w:p w:rsidR="00B5364F" w:rsidRDefault="00B5364F" w:rsidP="005221FC">
      <w:pPr>
        <w:autoSpaceDE w:val="0"/>
        <w:autoSpaceDN w:val="0"/>
        <w:adjustRightInd w:val="0"/>
        <w:rPr>
          <w:lang w:eastAsia="en-US"/>
        </w:rPr>
      </w:pPr>
      <w:r>
        <w:rPr>
          <w:lang w:eastAsia="en-US"/>
        </w:rPr>
        <w:t>Геометрия в оформлении блюд.</w:t>
      </w:r>
    </w:p>
    <w:p w:rsidR="00B5364F" w:rsidRDefault="00B5364F" w:rsidP="005221FC">
      <w:pPr>
        <w:autoSpaceDE w:val="0"/>
        <w:autoSpaceDN w:val="0"/>
        <w:adjustRightInd w:val="0"/>
        <w:rPr>
          <w:lang w:eastAsia="en-US"/>
        </w:rPr>
      </w:pPr>
      <w:r>
        <w:rPr>
          <w:lang w:eastAsia="en-US"/>
        </w:rPr>
        <w:t>Симметрия и асимметрия при сервировке.</w:t>
      </w:r>
    </w:p>
    <w:p w:rsidR="00B5364F" w:rsidRDefault="00B5364F" w:rsidP="005221FC">
      <w:pPr>
        <w:autoSpaceDE w:val="0"/>
        <w:autoSpaceDN w:val="0"/>
        <w:adjustRightInd w:val="0"/>
        <w:rPr>
          <w:lang w:eastAsia="en-US"/>
        </w:rPr>
      </w:pPr>
      <w:r>
        <w:rPr>
          <w:lang w:eastAsia="en-US"/>
        </w:rPr>
        <w:t>Калории, белки, углеводы: математика для сбалансированного питания.</w:t>
      </w:r>
    </w:p>
    <w:p w:rsidR="00B5364F" w:rsidRDefault="005E1319" w:rsidP="005221FC">
      <w:pPr>
        <w:autoSpaceDE w:val="0"/>
        <w:autoSpaceDN w:val="0"/>
        <w:adjustRightInd w:val="0"/>
        <w:rPr>
          <w:lang w:eastAsia="en-US"/>
        </w:rPr>
      </w:pPr>
      <w:r>
        <w:rPr>
          <w:lang w:eastAsia="en-US"/>
        </w:rPr>
        <w:t>Математика в профессии повар.</w:t>
      </w:r>
    </w:p>
    <w:p w:rsidR="005E1319" w:rsidRDefault="005E1319" w:rsidP="005221FC">
      <w:pPr>
        <w:autoSpaceDE w:val="0"/>
        <w:autoSpaceDN w:val="0"/>
        <w:adjustRightInd w:val="0"/>
        <w:rPr>
          <w:lang w:eastAsia="en-US"/>
        </w:rPr>
      </w:pPr>
      <w:r>
        <w:rPr>
          <w:lang w:eastAsia="en-US"/>
        </w:rPr>
        <w:t>Дроби при делении продуктов</w:t>
      </w:r>
    </w:p>
    <w:p w:rsidR="005E1319" w:rsidRDefault="005E1319" w:rsidP="005221FC">
      <w:pPr>
        <w:autoSpaceDE w:val="0"/>
        <w:autoSpaceDN w:val="0"/>
        <w:adjustRightInd w:val="0"/>
        <w:rPr>
          <w:lang w:eastAsia="en-US"/>
        </w:rPr>
      </w:pPr>
      <w:r>
        <w:rPr>
          <w:lang w:eastAsia="en-US"/>
        </w:rPr>
        <w:t>Роль процентов в кулинарии</w:t>
      </w:r>
    </w:p>
    <w:p w:rsidR="00B5364F" w:rsidRPr="00B5364F" w:rsidRDefault="005E1319" w:rsidP="005221FC">
      <w:pPr>
        <w:autoSpaceDE w:val="0"/>
        <w:autoSpaceDN w:val="0"/>
        <w:adjustRightInd w:val="0"/>
        <w:rPr>
          <w:lang w:eastAsia="en-US"/>
        </w:rPr>
      </w:pPr>
      <w:r>
        <w:rPr>
          <w:lang w:eastAsia="en-US"/>
        </w:rPr>
        <w:t>Первые шаги в специальность - бизнес план для кафе/столовой</w:t>
      </w:r>
    </w:p>
    <w:p w:rsidR="00B5364F" w:rsidRPr="000F3BB7" w:rsidRDefault="00B5364F" w:rsidP="005221FC">
      <w:pPr>
        <w:autoSpaceDE w:val="0"/>
        <w:autoSpaceDN w:val="0"/>
        <w:adjustRightInd w:val="0"/>
        <w:rPr>
          <w:b/>
          <w:lang w:eastAsia="en-US"/>
        </w:rPr>
      </w:pPr>
    </w:p>
    <w:p w:rsidR="009152A5" w:rsidRDefault="009152A5" w:rsidP="005221FC">
      <w:pPr>
        <w:autoSpaceDE w:val="0"/>
        <w:autoSpaceDN w:val="0"/>
        <w:adjustRightInd w:val="0"/>
        <w:rPr>
          <w:b/>
          <w:lang w:eastAsia="en-US"/>
        </w:rPr>
        <w:sectPr w:rsidR="009152A5" w:rsidSect="003E20F7">
          <w:pgSz w:w="11906" w:h="16838"/>
          <w:pgMar w:top="851" w:right="850" w:bottom="1134" w:left="1701" w:header="708" w:footer="708" w:gutter="0"/>
          <w:cols w:space="708"/>
          <w:docGrid w:linePitch="360"/>
        </w:sectPr>
      </w:pPr>
    </w:p>
    <w:p w:rsidR="009152A5" w:rsidRDefault="000978C7" w:rsidP="003E20F7">
      <w:pPr>
        <w:pStyle w:val="1"/>
        <w:ind w:left="567" w:firstLine="0"/>
        <w:jc w:val="center"/>
        <w:rPr>
          <w:b/>
          <w:caps/>
        </w:rPr>
      </w:pPr>
      <w:r>
        <w:rPr>
          <w:b/>
          <w:caps/>
        </w:rPr>
        <w:lastRenderedPageBreak/>
        <w:t>4</w:t>
      </w:r>
      <w:r w:rsidR="009152A5">
        <w:rPr>
          <w:b/>
          <w:caps/>
        </w:rPr>
        <w:t>.</w:t>
      </w:r>
      <w:r w:rsidR="009152A5" w:rsidRPr="00CB65FB">
        <w:rPr>
          <w:b/>
          <w:caps/>
        </w:rPr>
        <w:t xml:space="preserve">условия реализации  </w:t>
      </w:r>
      <w:r w:rsidR="009152A5" w:rsidRPr="00CB65FB">
        <w:rPr>
          <w:b/>
          <w:bCs/>
          <w:caps/>
        </w:rPr>
        <w:t xml:space="preserve">РАБОЧЕЙ программы </w:t>
      </w:r>
    </w:p>
    <w:p w:rsidR="009152A5" w:rsidRPr="009A5962" w:rsidRDefault="009152A5" w:rsidP="005221FC"/>
    <w:p w:rsidR="009152A5" w:rsidRPr="00CB65FB" w:rsidRDefault="00F03544" w:rsidP="003E20F7">
      <w:pPr>
        <w:autoSpaceDE w:val="0"/>
        <w:autoSpaceDN w:val="0"/>
        <w:adjustRightInd w:val="0"/>
        <w:rPr>
          <w:b/>
          <w:lang w:eastAsia="en-US"/>
        </w:rPr>
      </w:pPr>
      <w:r>
        <w:rPr>
          <w:b/>
          <w:lang w:eastAsia="en-US"/>
        </w:rPr>
        <w:t>4</w:t>
      </w:r>
      <w:r w:rsidR="009152A5" w:rsidRPr="00CB65FB">
        <w:rPr>
          <w:b/>
          <w:lang w:eastAsia="en-US"/>
        </w:rPr>
        <w:t xml:space="preserve">.1 Требования к минимальному материально-техническому обеспечению </w:t>
      </w:r>
    </w:p>
    <w:p w:rsidR="009152A5" w:rsidRPr="00CB65FB" w:rsidRDefault="00AC3E7E" w:rsidP="003E20F7">
      <w:pPr>
        <w:tabs>
          <w:tab w:val="left" w:pos="10992"/>
          <w:tab w:val="left" w:pos="11908"/>
          <w:tab w:val="left" w:pos="12824"/>
          <w:tab w:val="left" w:pos="13740"/>
          <w:tab w:val="left" w:pos="14656"/>
        </w:tabs>
        <w:ind w:firstLine="567"/>
        <w:jc w:val="both"/>
        <w:rPr>
          <w:sz w:val="16"/>
          <w:szCs w:val="16"/>
        </w:rPr>
      </w:pPr>
      <w:r>
        <w:t>Дляр</w:t>
      </w:r>
      <w:r w:rsidR="009152A5" w:rsidRPr="00CB65FB">
        <w:t>еализаци</w:t>
      </w:r>
      <w:r w:rsidR="00EF326B">
        <w:t>и</w:t>
      </w:r>
      <w:r w:rsidR="009152A5" w:rsidRPr="00CB65FB">
        <w:t xml:space="preserve"> программы дисциплины </w:t>
      </w:r>
      <w:r>
        <w:t>имеется в</w:t>
      </w:r>
      <w:r w:rsidR="009152A5" w:rsidRPr="00CB65FB">
        <w:t xml:space="preserve"> наличи</w:t>
      </w:r>
      <w:r>
        <w:t>и</w:t>
      </w:r>
      <w:r w:rsidR="009152A5" w:rsidRPr="00CB65FB">
        <w:t xml:space="preserve"> учебн</w:t>
      </w:r>
      <w:r>
        <w:t>ый</w:t>
      </w:r>
      <w:r w:rsidR="009152A5" w:rsidRPr="00CB65FB">
        <w:t xml:space="preserve"> кабинет </w:t>
      </w:r>
      <w:r w:rsidR="00335CDC">
        <w:t>Математики</w:t>
      </w:r>
      <w:r w:rsidR="001E08C1">
        <w:t>.</w:t>
      </w:r>
    </w:p>
    <w:p w:rsidR="009152A5" w:rsidRPr="00CB65FB" w:rsidRDefault="009152A5" w:rsidP="003E20F7">
      <w:pPr>
        <w:tabs>
          <w:tab w:val="left" w:pos="10992"/>
          <w:tab w:val="left" w:pos="11908"/>
          <w:tab w:val="left" w:pos="12824"/>
          <w:tab w:val="left" w:pos="13740"/>
          <w:tab w:val="left" w:pos="14656"/>
        </w:tabs>
        <w:ind w:firstLine="567"/>
        <w:jc w:val="both"/>
      </w:pPr>
      <w:r w:rsidRPr="00CB65FB">
        <w:t xml:space="preserve">Оборудование учебного кабинета: </w:t>
      </w:r>
      <w:r w:rsidRPr="00CB65FB">
        <w:rPr>
          <w:lang w:eastAsia="en-US"/>
        </w:rPr>
        <w:t>наглядные пособия (комплекты учебных таблиц, плакатов,</w:t>
      </w:r>
      <w:r w:rsidR="00335CDC">
        <w:rPr>
          <w:lang w:eastAsia="en-US"/>
        </w:rPr>
        <w:t xml:space="preserve"> стенды с формулами</w:t>
      </w:r>
      <w:r w:rsidRPr="00CB65FB">
        <w:rPr>
          <w:lang w:eastAsia="en-US"/>
        </w:rPr>
        <w:t>); экранно-звук</w:t>
      </w:r>
      <w:r w:rsidR="00AC3E7E">
        <w:rPr>
          <w:lang w:eastAsia="en-US"/>
        </w:rPr>
        <w:t xml:space="preserve">овые пособия; </w:t>
      </w:r>
      <w:r w:rsidRPr="00CB65FB">
        <w:rPr>
          <w:lang w:eastAsia="en-US"/>
        </w:rPr>
        <w:t>учебная и справочная литература.</w:t>
      </w:r>
    </w:p>
    <w:p w:rsidR="009152A5" w:rsidRPr="00CB65FB" w:rsidRDefault="009152A5" w:rsidP="003E20F7">
      <w:pPr>
        <w:tabs>
          <w:tab w:val="left" w:pos="10992"/>
          <w:tab w:val="left" w:pos="11908"/>
          <w:tab w:val="left" w:pos="12824"/>
          <w:tab w:val="left" w:pos="13740"/>
          <w:tab w:val="left" w:pos="14656"/>
        </w:tabs>
        <w:ind w:firstLine="567"/>
        <w:jc w:val="both"/>
      </w:pPr>
      <w:r w:rsidRPr="00CB65FB">
        <w:t xml:space="preserve">Технические средства обучения: </w:t>
      </w:r>
      <w:r w:rsidRPr="00CB65FB">
        <w:rPr>
          <w:lang w:eastAsia="en-US"/>
        </w:rPr>
        <w:t>мультимедийное оборудование; информационно-коммуникационные средства; Интернет.</w:t>
      </w:r>
    </w:p>
    <w:p w:rsidR="009152A5" w:rsidRDefault="009152A5" w:rsidP="003E20F7">
      <w:pPr>
        <w:pStyle w:val="1"/>
        <w:tabs>
          <w:tab w:val="left" w:pos="10992"/>
          <w:tab w:val="left" w:pos="11908"/>
          <w:tab w:val="left" w:pos="12824"/>
          <w:tab w:val="left" w:pos="13740"/>
          <w:tab w:val="left" w:pos="14656"/>
        </w:tabs>
        <w:ind w:firstLine="0"/>
        <w:jc w:val="both"/>
        <w:rPr>
          <w:b/>
          <w:lang w:eastAsia="en-US"/>
        </w:rPr>
      </w:pPr>
    </w:p>
    <w:p w:rsidR="009152A5" w:rsidRPr="00CB65FB" w:rsidRDefault="00F03544" w:rsidP="003E20F7">
      <w:pPr>
        <w:pStyle w:val="1"/>
        <w:tabs>
          <w:tab w:val="left" w:pos="10992"/>
          <w:tab w:val="left" w:pos="11908"/>
          <w:tab w:val="left" w:pos="12824"/>
          <w:tab w:val="left" w:pos="13740"/>
          <w:tab w:val="left" w:pos="14656"/>
        </w:tabs>
        <w:ind w:firstLine="0"/>
        <w:jc w:val="both"/>
        <w:rPr>
          <w:b/>
          <w:bCs/>
        </w:rPr>
      </w:pPr>
      <w:r>
        <w:rPr>
          <w:b/>
          <w:lang w:eastAsia="en-US"/>
        </w:rPr>
        <w:t>4</w:t>
      </w:r>
      <w:r w:rsidR="009152A5" w:rsidRPr="00CB65FB">
        <w:rPr>
          <w:b/>
          <w:lang w:eastAsia="en-US"/>
        </w:rPr>
        <w:t xml:space="preserve">.2 </w:t>
      </w:r>
      <w:r w:rsidR="009152A5" w:rsidRPr="00CB65FB">
        <w:rPr>
          <w:b/>
          <w:bCs/>
        </w:rPr>
        <w:t>Информационное обеспечение обучения. Перечень учебных изданий, Интернет-ресурсов, дополнительной литературы</w:t>
      </w:r>
    </w:p>
    <w:p w:rsidR="009152A5" w:rsidRDefault="009152A5" w:rsidP="005221FC">
      <w:pPr>
        <w:autoSpaceDE w:val="0"/>
        <w:autoSpaceDN w:val="0"/>
        <w:adjustRightInd w:val="0"/>
        <w:jc w:val="both"/>
        <w:rPr>
          <w:b/>
          <w:lang w:eastAsia="en-US"/>
        </w:rPr>
      </w:pPr>
      <w:r w:rsidRPr="00DD2F82">
        <w:rPr>
          <w:b/>
          <w:lang w:eastAsia="en-US"/>
        </w:rPr>
        <w:t>Для студентов</w:t>
      </w:r>
    </w:p>
    <w:p w:rsidR="00335CDC" w:rsidRPr="00335CDC" w:rsidRDefault="00335CDC" w:rsidP="005221FC">
      <w:pPr>
        <w:autoSpaceDE w:val="0"/>
        <w:autoSpaceDN w:val="0"/>
        <w:adjustRightInd w:val="0"/>
        <w:jc w:val="both"/>
        <w:rPr>
          <w:lang w:eastAsia="en-US"/>
        </w:rPr>
      </w:pPr>
      <w:r w:rsidRPr="00335CDC">
        <w:rPr>
          <w:lang w:eastAsia="en-US"/>
        </w:rPr>
        <w:t>Муравин Г.К., Муравина О.В.</w:t>
      </w:r>
      <w:r>
        <w:rPr>
          <w:lang w:eastAsia="en-US"/>
        </w:rPr>
        <w:t xml:space="preserve"> Алгебра и начала математического анализа. 10 кл.: учебник – М.,2021г.</w:t>
      </w:r>
    </w:p>
    <w:p w:rsidR="00335CDC" w:rsidRPr="00335CDC" w:rsidRDefault="00335CDC" w:rsidP="00335CDC">
      <w:pPr>
        <w:autoSpaceDE w:val="0"/>
        <w:autoSpaceDN w:val="0"/>
        <w:adjustRightInd w:val="0"/>
        <w:jc w:val="both"/>
        <w:rPr>
          <w:lang w:eastAsia="en-US"/>
        </w:rPr>
      </w:pPr>
      <w:r w:rsidRPr="00335CDC">
        <w:rPr>
          <w:lang w:eastAsia="en-US"/>
        </w:rPr>
        <w:t>Муравин Г.К., Муравина О.В.</w:t>
      </w:r>
      <w:r>
        <w:rPr>
          <w:lang w:eastAsia="en-US"/>
        </w:rPr>
        <w:t xml:space="preserve"> Алгебра и начала математического анализа. 11 кл.: учебник – М.,2021г.</w:t>
      </w:r>
    </w:p>
    <w:p w:rsidR="00335CDC" w:rsidRDefault="00335CDC" w:rsidP="00FB3F62">
      <w:pPr>
        <w:autoSpaceDE w:val="0"/>
        <w:autoSpaceDN w:val="0"/>
        <w:adjustRightInd w:val="0"/>
        <w:jc w:val="both"/>
        <w:rPr>
          <w:rFonts w:eastAsia="Calibri"/>
        </w:rPr>
      </w:pPr>
      <w:r>
        <w:rPr>
          <w:rFonts w:eastAsia="Calibri"/>
        </w:rPr>
        <w:t xml:space="preserve">Мерзляк А.Г., Номировский Д.А., Поляков В.М. Геометрия. 10 кл.: учебник – М.,2022г. </w:t>
      </w:r>
    </w:p>
    <w:p w:rsidR="00335CDC" w:rsidRDefault="00335CDC" w:rsidP="00335CDC">
      <w:pPr>
        <w:autoSpaceDE w:val="0"/>
        <w:autoSpaceDN w:val="0"/>
        <w:adjustRightInd w:val="0"/>
        <w:jc w:val="both"/>
        <w:rPr>
          <w:rFonts w:eastAsia="Calibri"/>
        </w:rPr>
      </w:pPr>
      <w:r>
        <w:rPr>
          <w:rFonts w:eastAsia="Calibri"/>
        </w:rPr>
        <w:t xml:space="preserve">Мерзляк А.Г., Номировский Д.А., Поляков В.М. Геометрия. 11 кл.: учебник – М.,2022г. </w:t>
      </w:r>
    </w:p>
    <w:p w:rsidR="00335CDC" w:rsidRDefault="00335CDC" w:rsidP="00FB3F62">
      <w:pPr>
        <w:autoSpaceDE w:val="0"/>
        <w:autoSpaceDN w:val="0"/>
        <w:adjustRightInd w:val="0"/>
        <w:jc w:val="both"/>
        <w:rPr>
          <w:rFonts w:eastAsia="Calibri"/>
        </w:rPr>
      </w:pPr>
    </w:p>
    <w:p w:rsidR="009152A5" w:rsidRPr="00717B62" w:rsidRDefault="009152A5" w:rsidP="005221FC">
      <w:pPr>
        <w:autoSpaceDE w:val="0"/>
        <w:autoSpaceDN w:val="0"/>
        <w:adjustRightInd w:val="0"/>
        <w:jc w:val="both"/>
        <w:rPr>
          <w:lang w:eastAsia="en-US"/>
        </w:rPr>
      </w:pPr>
    </w:p>
    <w:p w:rsidR="009152A5" w:rsidRPr="002B2123" w:rsidRDefault="009152A5" w:rsidP="005221FC">
      <w:pPr>
        <w:autoSpaceDE w:val="0"/>
        <w:autoSpaceDN w:val="0"/>
        <w:adjustRightInd w:val="0"/>
        <w:jc w:val="both"/>
        <w:rPr>
          <w:b/>
          <w:lang w:eastAsia="en-US"/>
        </w:rPr>
      </w:pPr>
    </w:p>
    <w:p w:rsidR="009152A5" w:rsidRPr="002B2123" w:rsidRDefault="009152A5" w:rsidP="005221FC">
      <w:pPr>
        <w:autoSpaceDE w:val="0"/>
        <w:autoSpaceDN w:val="0"/>
        <w:adjustRightInd w:val="0"/>
        <w:jc w:val="both"/>
        <w:rPr>
          <w:b/>
          <w:lang w:eastAsia="en-US"/>
        </w:rPr>
      </w:pPr>
    </w:p>
    <w:p w:rsidR="009152A5" w:rsidRPr="00CB65FB" w:rsidRDefault="009152A5" w:rsidP="00266503">
      <w:pPr>
        <w:autoSpaceDE w:val="0"/>
        <w:autoSpaceDN w:val="0"/>
        <w:adjustRightInd w:val="0"/>
        <w:jc w:val="center"/>
        <w:rPr>
          <w:b/>
          <w:lang w:eastAsia="en-US"/>
        </w:rPr>
      </w:pPr>
    </w:p>
    <w:p w:rsidR="009152A5" w:rsidRPr="00CB65FB" w:rsidRDefault="009152A5" w:rsidP="00266503">
      <w:pPr>
        <w:autoSpaceDE w:val="0"/>
        <w:autoSpaceDN w:val="0"/>
        <w:adjustRightInd w:val="0"/>
        <w:jc w:val="center"/>
        <w:rPr>
          <w:b/>
          <w:lang w:eastAsia="en-US"/>
        </w:rPr>
      </w:pPr>
    </w:p>
    <w:p w:rsidR="009152A5" w:rsidRPr="00CB65FB" w:rsidRDefault="009152A5" w:rsidP="00266503">
      <w:pPr>
        <w:autoSpaceDE w:val="0"/>
        <w:autoSpaceDN w:val="0"/>
        <w:adjustRightInd w:val="0"/>
        <w:jc w:val="center"/>
        <w:rPr>
          <w:b/>
          <w:lang w:eastAsia="en-US"/>
        </w:rPr>
      </w:pPr>
    </w:p>
    <w:p w:rsidR="009152A5" w:rsidRPr="00CB65FB" w:rsidRDefault="009152A5" w:rsidP="00266503">
      <w:pPr>
        <w:autoSpaceDE w:val="0"/>
        <w:autoSpaceDN w:val="0"/>
        <w:adjustRightInd w:val="0"/>
        <w:jc w:val="center"/>
        <w:rPr>
          <w:b/>
          <w:lang w:eastAsia="en-US"/>
        </w:rPr>
      </w:pPr>
    </w:p>
    <w:p w:rsidR="009152A5" w:rsidRPr="00CB65FB" w:rsidRDefault="009152A5" w:rsidP="00266503">
      <w:pPr>
        <w:autoSpaceDE w:val="0"/>
        <w:autoSpaceDN w:val="0"/>
        <w:adjustRightInd w:val="0"/>
        <w:jc w:val="center"/>
        <w:rPr>
          <w:b/>
          <w:lang w:eastAsia="en-US"/>
        </w:rPr>
      </w:pPr>
    </w:p>
    <w:p w:rsidR="009152A5" w:rsidRPr="00CB65FB" w:rsidRDefault="009152A5" w:rsidP="00266503">
      <w:pPr>
        <w:autoSpaceDE w:val="0"/>
        <w:autoSpaceDN w:val="0"/>
        <w:adjustRightInd w:val="0"/>
        <w:jc w:val="center"/>
        <w:rPr>
          <w:b/>
          <w:lang w:eastAsia="en-US"/>
        </w:rPr>
      </w:pPr>
    </w:p>
    <w:p w:rsidR="009152A5" w:rsidRPr="00CB65FB" w:rsidRDefault="009152A5" w:rsidP="009A0306">
      <w:pPr>
        <w:autoSpaceDE w:val="0"/>
        <w:autoSpaceDN w:val="0"/>
        <w:adjustRightInd w:val="0"/>
        <w:rPr>
          <w:b/>
          <w:lang w:eastAsia="en-US"/>
        </w:rPr>
        <w:sectPr w:rsidR="009152A5" w:rsidRPr="00CB65FB" w:rsidSect="003C5F49">
          <w:pgSz w:w="11906" w:h="16838"/>
          <w:pgMar w:top="1134" w:right="850" w:bottom="1812" w:left="1701" w:header="708" w:footer="708" w:gutter="0"/>
          <w:cols w:space="708"/>
          <w:docGrid w:linePitch="360"/>
        </w:sectPr>
      </w:pPr>
    </w:p>
    <w:p w:rsidR="009152A5" w:rsidRPr="00CB65FB" w:rsidRDefault="00456467" w:rsidP="003469E4">
      <w:pPr>
        <w:pStyle w:val="1"/>
        <w:tabs>
          <w:tab w:val="num" w:pos="0"/>
        </w:tabs>
        <w:ind w:firstLine="0"/>
        <w:jc w:val="center"/>
        <w:rPr>
          <w:b/>
          <w:bCs/>
          <w:caps/>
        </w:rPr>
      </w:pPr>
      <w:r>
        <w:rPr>
          <w:b/>
          <w:bCs/>
          <w:caps/>
        </w:rPr>
        <w:lastRenderedPageBreak/>
        <w:t>5</w:t>
      </w:r>
      <w:r w:rsidR="009152A5" w:rsidRPr="00CB65FB">
        <w:rPr>
          <w:b/>
          <w:bCs/>
          <w:caps/>
        </w:rPr>
        <w:t xml:space="preserve">. Контроль и оценка результатов освоения </w:t>
      </w:r>
    </w:p>
    <w:p w:rsidR="00F03544" w:rsidRDefault="00F03544" w:rsidP="003D73B5">
      <w:pPr>
        <w:jc w:val="center"/>
        <w:rPr>
          <w:b/>
        </w:rPr>
      </w:pPr>
    </w:p>
    <w:tbl>
      <w:tblPr>
        <w:tblW w:w="0" w:type="auto"/>
        <w:jc w:val="center"/>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tblPr>
      <w:tblGrid>
        <w:gridCol w:w="2247"/>
        <w:gridCol w:w="2981"/>
        <w:gridCol w:w="4085"/>
      </w:tblGrid>
      <w:tr w:rsidR="00F03544"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Default="00F03544" w:rsidP="00F03544">
            <w:pPr>
              <w:pBdr>
                <w:top w:val="none" w:sz="4" w:space="0" w:color="000000"/>
                <w:left w:val="none" w:sz="4" w:space="0" w:color="000000"/>
                <w:bottom w:val="none" w:sz="4" w:space="0" w:color="000000"/>
                <w:right w:val="none" w:sz="4" w:space="0" w:color="000000"/>
              </w:pBdr>
              <w:spacing w:line="276" w:lineRule="auto"/>
              <w:jc w:val="center"/>
              <w:rPr>
                <w:b/>
              </w:rPr>
            </w:pPr>
            <w:r w:rsidRPr="00F03544">
              <w:rPr>
                <w:b/>
              </w:rPr>
              <w:t>Общая/</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rPr>
                <w:b/>
              </w:rPr>
            </w:pPr>
            <w:r w:rsidRPr="00F03544">
              <w:rPr>
                <w:b/>
              </w:rPr>
              <w:t>профессиональная компетенции</w:t>
            </w: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rPr>
                <w:b/>
              </w:rPr>
            </w:pPr>
            <w:r w:rsidRPr="00F03544">
              <w:rPr>
                <w:b/>
              </w:rPr>
              <w:t>Раздел/Тема</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rPr>
                <w:b/>
              </w:rPr>
            </w:pPr>
            <w:r w:rsidRPr="00F03544">
              <w:rPr>
                <w:b/>
              </w:rPr>
              <w:t>Тип оценочных мероприятия</w:t>
            </w:r>
          </w:p>
        </w:tc>
      </w:tr>
      <w:tr w:rsidR="00F03544" w:rsidRPr="00F03544" w:rsidTr="00F03544">
        <w:trPr>
          <w:trHeight w:val="134"/>
          <w:jc w:val="center"/>
        </w:trPr>
        <w:tc>
          <w:tcPr>
            <w:tcW w:w="9313"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rPr>
                <w:b/>
                <w:i/>
              </w:rPr>
            </w:pPr>
            <w:r w:rsidRPr="00F03544">
              <w:rPr>
                <w:b/>
                <w:i/>
              </w:rPr>
              <w:t xml:space="preserve">Раздел 1. </w:t>
            </w:r>
            <w:r w:rsidR="00880875" w:rsidRPr="00880875">
              <w:rPr>
                <w:b/>
                <w:i/>
              </w:rPr>
              <w:t>Повторение курса математики основной школы</w:t>
            </w:r>
          </w:p>
        </w:tc>
      </w:tr>
      <w:tr w:rsidR="00F03544"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01</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05</w:t>
            </w: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80875" w:rsidRDefault="00880875" w:rsidP="00F03544">
            <w:pPr>
              <w:pBdr>
                <w:top w:val="none" w:sz="4" w:space="0" w:color="000000"/>
                <w:left w:val="none" w:sz="4" w:space="0" w:color="000000"/>
                <w:bottom w:val="none" w:sz="4" w:space="0" w:color="000000"/>
                <w:right w:val="none" w:sz="4" w:space="0" w:color="000000"/>
              </w:pBdr>
              <w:spacing w:line="276" w:lineRule="auto"/>
              <w:jc w:val="center"/>
            </w:pPr>
            <w:r w:rsidRPr="00880875">
              <w:t>Тема 1.1.</w:t>
            </w:r>
          </w:p>
          <w:p w:rsidR="00F03544" w:rsidRPr="00F03544" w:rsidRDefault="00880875" w:rsidP="00F03544">
            <w:pPr>
              <w:pBdr>
                <w:top w:val="none" w:sz="4" w:space="0" w:color="000000"/>
                <w:left w:val="none" w:sz="4" w:space="0" w:color="000000"/>
                <w:bottom w:val="none" w:sz="4" w:space="0" w:color="000000"/>
                <w:right w:val="none" w:sz="4" w:space="0" w:color="000000"/>
              </w:pBdr>
              <w:spacing w:line="276" w:lineRule="auto"/>
              <w:jc w:val="center"/>
            </w:pPr>
            <w:r w:rsidRPr="00880875">
              <w:t>Цель и задачи математики при освоении специальности. Числа и вычисления</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Познавательные задания</w:t>
            </w:r>
          </w:p>
          <w:p w:rsidR="00F03544" w:rsidRPr="00F03544" w:rsidRDefault="00F03544" w:rsidP="00F03544">
            <w:pPr>
              <w:pStyle w:val="a5"/>
              <w:widowControl w:val="0"/>
              <w:numPr>
                <w:ilvl w:val="0"/>
                <w:numId w:val="26"/>
              </w:numPr>
              <w:pBdr>
                <w:top w:val="none" w:sz="4" w:space="0" w:color="000000"/>
                <w:left w:val="none" w:sz="4" w:space="0" w:color="000000"/>
                <w:bottom w:val="none" w:sz="4" w:space="0" w:color="000000"/>
                <w:right w:val="none" w:sz="4" w:space="0" w:color="000000"/>
              </w:pBdr>
              <w:tabs>
                <w:tab w:val="left" w:pos="223"/>
              </w:tabs>
              <w:spacing w:line="276" w:lineRule="auto"/>
              <w:ind w:left="0" w:firstLine="0"/>
              <w:contextualSpacing w:val="0"/>
              <w:rPr>
                <w:sz w:val="24"/>
                <w:szCs w:val="24"/>
                <w:lang w:val="ru-RU" w:eastAsia="en-US"/>
              </w:rPr>
            </w:pPr>
            <w:r w:rsidRPr="00F03544">
              <w:rPr>
                <w:sz w:val="24"/>
                <w:szCs w:val="24"/>
                <w:lang w:val="ru-RU" w:eastAsia="en-US"/>
              </w:rPr>
              <w:t>Вопросы проблемного характера</w:t>
            </w:r>
          </w:p>
          <w:p w:rsidR="00F03544" w:rsidRPr="00F03544" w:rsidRDefault="00F03544" w:rsidP="00F03544">
            <w:pPr>
              <w:pStyle w:val="a5"/>
              <w:widowControl w:val="0"/>
              <w:numPr>
                <w:ilvl w:val="0"/>
                <w:numId w:val="26"/>
              </w:numPr>
              <w:pBdr>
                <w:top w:val="none" w:sz="4" w:space="0" w:color="000000"/>
                <w:left w:val="none" w:sz="4" w:space="0" w:color="000000"/>
                <w:bottom w:val="none" w:sz="4" w:space="0" w:color="000000"/>
                <w:right w:val="none" w:sz="4" w:space="0" w:color="000000"/>
              </w:pBdr>
              <w:tabs>
                <w:tab w:val="left" w:pos="223"/>
              </w:tabs>
              <w:spacing w:line="276" w:lineRule="auto"/>
              <w:ind w:left="0" w:firstLine="0"/>
              <w:contextualSpacing w:val="0"/>
              <w:rPr>
                <w:sz w:val="24"/>
                <w:szCs w:val="24"/>
                <w:lang w:val="ru-RU" w:eastAsia="en-US"/>
              </w:rPr>
            </w:pPr>
            <w:r w:rsidRPr="00F03544">
              <w:rPr>
                <w:sz w:val="24"/>
                <w:szCs w:val="24"/>
                <w:lang w:val="ru-RU" w:eastAsia="en-US"/>
              </w:rPr>
              <w:t>Задания к схемам, таблицам, диаграммам, инфографике</w:t>
            </w:r>
          </w:p>
          <w:p w:rsidR="00F03544" w:rsidRPr="00F03544" w:rsidRDefault="00F03544" w:rsidP="00F03544">
            <w:pPr>
              <w:pStyle w:val="a5"/>
              <w:widowControl w:val="0"/>
              <w:numPr>
                <w:ilvl w:val="0"/>
                <w:numId w:val="26"/>
              </w:numPr>
              <w:pBdr>
                <w:top w:val="none" w:sz="4" w:space="0" w:color="000000"/>
                <w:left w:val="none" w:sz="4" w:space="0" w:color="000000"/>
                <w:bottom w:val="none" w:sz="4" w:space="0" w:color="000000"/>
                <w:right w:val="none" w:sz="4" w:space="0" w:color="000000"/>
              </w:pBdr>
              <w:tabs>
                <w:tab w:val="left" w:pos="223"/>
              </w:tabs>
              <w:spacing w:line="276" w:lineRule="auto"/>
              <w:ind w:left="0" w:firstLine="0"/>
              <w:contextualSpacing w:val="0"/>
              <w:rPr>
                <w:sz w:val="24"/>
                <w:szCs w:val="24"/>
                <w:lang w:val="ru-RU" w:eastAsia="en-US"/>
              </w:rPr>
            </w:pPr>
            <w:r w:rsidRPr="00F03544">
              <w:rPr>
                <w:sz w:val="24"/>
                <w:szCs w:val="24"/>
                <w:lang w:val="ru-RU" w:eastAsia="en-US"/>
              </w:rPr>
              <w:t>Проектные задания</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Тестирование</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Самооценка и взаимооценка знаний /умений обучающихся</w:t>
            </w:r>
          </w:p>
        </w:tc>
      </w:tr>
      <w:tr w:rsidR="00F03544"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02</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04</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05</w:t>
            </w: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80875" w:rsidRDefault="00880875" w:rsidP="00F03544">
            <w:pPr>
              <w:pBdr>
                <w:top w:val="none" w:sz="4" w:space="0" w:color="000000"/>
                <w:left w:val="none" w:sz="4" w:space="0" w:color="000000"/>
                <w:bottom w:val="none" w:sz="4" w:space="0" w:color="000000"/>
                <w:right w:val="none" w:sz="4" w:space="0" w:color="000000"/>
              </w:pBdr>
              <w:spacing w:line="276" w:lineRule="auto"/>
              <w:jc w:val="center"/>
            </w:pPr>
            <w:r w:rsidRPr="00880875">
              <w:t xml:space="preserve">Тема 1.2. </w:t>
            </w:r>
          </w:p>
          <w:p w:rsidR="00F03544" w:rsidRPr="00F03544" w:rsidRDefault="00880875" w:rsidP="00F03544">
            <w:pPr>
              <w:pBdr>
                <w:top w:val="none" w:sz="4" w:space="0" w:color="000000"/>
                <w:left w:val="none" w:sz="4" w:space="0" w:color="000000"/>
                <w:bottom w:val="none" w:sz="4" w:space="0" w:color="000000"/>
                <w:right w:val="none" w:sz="4" w:space="0" w:color="000000"/>
              </w:pBdr>
              <w:spacing w:line="276" w:lineRule="auto"/>
              <w:jc w:val="center"/>
            </w:pPr>
            <w:r w:rsidRPr="00880875">
              <w:t>Процентные вычисления. Уравнения и неравенства.</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Устный опрос</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Познавательные задания</w:t>
            </w:r>
          </w:p>
          <w:p w:rsidR="00F03544" w:rsidRPr="00F03544" w:rsidRDefault="00F03544" w:rsidP="00F03544">
            <w:pPr>
              <w:pStyle w:val="a5"/>
              <w:widowControl w:val="0"/>
              <w:numPr>
                <w:ilvl w:val="0"/>
                <w:numId w:val="27"/>
              </w:numPr>
              <w:pBdr>
                <w:top w:val="none" w:sz="4" w:space="0" w:color="000000"/>
                <w:left w:val="none" w:sz="4" w:space="0" w:color="000000"/>
                <w:bottom w:val="none" w:sz="4" w:space="0" w:color="000000"/>
                <w:right w:val="none" w:sz="4" w:space="0" w:color="000000"/>
              </w:pBdr>
              <w:tabs>
                <w:tab w:val="left" w:pos="331"/>
              </w:tabs>
              <w:spacing w:line="276" w:lineRule="auto"/>
              <w:ind w:left="82" w:firstLine="0"/>
              <w:contextualSpacing w:val="0"/>
              <w:rPr>
                <w:sz w:val="24"/>
                <w:szCs w:val="24"/>
                <w:lang w:val="ru-RU" w:eastAsia="en-US"/>
              </w:rPr>
            </w:pPr>
            <w:r w:rsidRPr="00F03544">
              <w:rPr>
                <w:sz w:val="24"/>
                <w:szCs w:val="24"/>
                <w:lang w:val="ru-RU" w:eastAsia="en-US"/>
              </w:rPr>
              <w:t>Задания к документам, содержащим социальную информацию</w:t>
            </w:r>
          </w:p>
          <w:p w:rsidR="00F03544" w:rsidRPr="00F03544" w:rsidRDefault="00F03544" w:rsidP="00F03544">
            <w:pPr>
              <w:pStyle w:val="a5"/>
              <w:widowControl w:val="0"/>
              <w:numPr>
                <w:ilvl w:val="0"/>
                <w:numId w:val="27"/>
              </w:numPr>
              <w:pBdr>
                <w:top w:val="none" w:sz="4" w:space="0" w:color="000000"/>
                <w:left w:val="none" w:sz="4" w:space="0" w:color="000000"/>
                <w:bottom w:val="none" w:sz="4" w:space="0" w:color="000000"/>
                <w:right w:val="none" w:sz="4" w:space="0" w:color="000000"/>
              </w:pBdr>
              <w:tabs>
                <w:tab w:val="left" w:pos="331"/>
              </w:tabs>
              <w:spacing w:line="276" w:lineRule="auto"/>
              <w:ind w:left="82" w:firstLine="0"/>
              <w:contextualSpacing w:val="0"/>
              <w:rPr>
                <w:sz w:val="24"/>
                <w:szCs w:val="24"/>
                <w:lang w:val="ru-RU" w:eastAsia="en-US"/>
              </w:rPr>
            </w:pPr>
            <w:r w:rsidRPr="00F03544">
              <w:rPr>
                <w:sz w:val="24"/>
                <w:szCs w:val="24"/>
                <w:lang w:val="ru-RU" w:eastAsia="en-US"/>
              </w:rPr>
              <w:t>Проектные задания</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Тестирование</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Самооценка и взаимооценка знаний /умений обучающихся</w:t>
            </w:r>
          </w:p>
        </w:tc>
      </w:tr>
      <w:tr w:rsidR="00F03544"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02</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04</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05</w:t>
            </w: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80875" w:rsidRDefault="00880875" w:rsidP="00F03544">
            <w:pPr>
              <w:pBdr>
                <w:top w:val="none" w:sz="4" w:space="0" w:color="000000"/>
                <w:left w:val="none" w:sz="4" w:space="0" w:color="000000"/>
                <w:bottom w:val="none" w:sz="4" w:space="0" w:color="000000"/>
                <w:right w:val="none" w:sz="4" w:space="0" w:color="000000"/>
              </w:pBdr>
              <w:spacing w:line="276" w:lineRule="auto"/>
              <w:jc w:val="center"/>
            </w:pPr>
            <w:r w:rsidRPr="00880875">
              <w:t xml:space="preserve">Тема 1.3. </w:t>
            </w:r>
          </w:p>
          <w:p w:rsidR="00F03544" w:rsidRPr="00F03544" w:rsidRDefault="00880875" w:rsidP="00F03544">
            <w:pPr>
              <w:pBdr>
                <w:top w:val="none" w:sz="4" w:space="0" w:color="000000"/>
                <w:left w:val="none" w:sz="4" w:space="0" w:color="000000"/>
                <w:bottom w:val="none" w:sz="4" w:space="0" w:color="000000"/>
                <w:right w:val="none" w:sz="4" w:space="0" w:color="000000"/>
              </w:pBdr>
              <w:spacing w:line="276" w:lineRule="auto"/>
              <w:jc w:val="center"/>
            </w:pPr>
            <w:r w:rsidRPr="00880875">
              <w:t>Процентные вычисления в профессиональных задачах</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Устный опрос</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Познавательные задания</w:t>
            </w:r>
          </w:p>
          <w:p w:rsidR="00F03544" w:rsidRPr="00F03544" w:rsidRDefault="00F03544" w:rsidP="00F03544">
            <w:pPr>
              <w:pStyle w:val="a5"/>
              <w:widowControl w:val="0"/>
              <w:numPr>
                <w:ilvl w:val="0"/>
                <w:numId w:val="28"/>
              </w:numPr>
              <w:pBdr>
                <w:top w:val="none" w:sz="4" w:space="0" w:color="000000"/>
                <w:left w:val="none" w:sz="4" w:space="0" w:color="000000"/>
                <w:bottom w:val="none" w:sz="4" w:space="0" w:color="000000"/>
                <w:right w:val="none" w:sz="4" w:space="0" w:color="000000"/>
              </w:pBdr>
              <w:tabs>
                <w:tab w:val="left" w:pos="376"/>
              </w:tabs>
              <w:spacing w:line="276" w:lineRule="auto"/>
              <w:ind w:left="82" w:firstLine="0"/>
              <w:contextualSpacing w:val="0"/>
              <w:rPr>
                <w:sz w:val="24"/>
                <w:szCs w:val="24"/>
                <w:lang w:val="ru-RU" w:eastAsia="en-US"/>
              </w:rPr>
            </w:pPr>
            <w:r w:rsidRPr="00F03544">
              <w:rPr>
                <w:sz w:val="24"/>
                <w:szCs w:val="24"/>
                <w:lang w:val="ru-RU" w:eastAsia="en-US"/>
              </w:rPr>
              <w:t>Задания к документам, содержащим социальную информацию</w:t>
            </w:r>
          </w:p>
          <w:p w:rsidR="00F03544" w:rsidRPr="00F03544" w:rsidRDefault="00F03544" w:rsidP="00F03544">
            <w:pPr>
              <w:pStyle w:val="a5"/>
              <w:widowControl w:val="0"/>
              <w:numPr>
                <w:ilvl w:val="0"/>
                <w:numId w:val="28"/>
              </w:numPr>
              <w:pBdr>
                <w:top w:val="none" w:sz="4" w:space="0" w:color="000000"/>
                <w:left w:val="none" w:sz="4" w:space="0" w:color="000000"/>
                <w:bottom w:val="none" w:sz="4" w:space="0" w:color="000000"/>
                <w:right w:val="none" w:sz="4" w:space="0" w:color="000000"/>
              </w:pBdr>
              <w:tabs>
                <w:tab w:val="left" w:pos="376"/>
              </w:tabs>
              <w:spacing w:line="276" w:lineRule="auto"/>
              <w:ind w:left="82" w:firstLine="0"/>
              <w:contextualSpacing w:val="0"/>
              <w:rPr>
                <w:sz w:val="24"/>
                <w:szCs w:val="24"/>
                <w:lang w:val="ru-RU" w:eastAsia="en-US"/>
              </w:rPr>
            </w:pPr>
            <w:r w:rsidRPr="00F03544">
              <w:rPr>
                <w:sz w:val="24"/>
                <w:szCs w:val="24"/>
                <w:lang w:val="ru-RU" w:eastAsia="en-US"/>
              </w:rPr>
              <w:t>Познавательные задания</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Самооценка и взаимооценка знаний /умений обучающихся</w:t>
            </w:r>
          </w:p>
        </w:tc>
      </w:tr>
      <w:tr w:rsidR="00880875"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80875" w:rsidRPr="00F03544" w:rsidRDefault="00880875" w:rsidP="00F03544">
            <w:pPr>
              <w:pBdr>
                <w:top w:val="none" w:sz="4" w:space="0" w:color="000000"/>
                <w:left w:val="none" w:sz="4" w:space="0" w:color="000000"/>
                <w:bottom w:val="none" w:sz="4" w:space="0" w:color="000000"/>
                <w:right w:val="none" w:sz="4" w:space="0" w:color="000000"/>
              </w:pBdr>
              <w:spacing w:line="276" w:lineRule="auto"/>
              <w:jc w:val="center"/>
            </w:pP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80875" w:rsidRDefault="00880875" w:rsidP="00F03544">
            <w:pPr>
              <w:pBdr>
                <w:top w:val="none" w:sz="4" w:space="0" w:color="000000"/>
                <w:left w:val="none" w:sz="4" w:space="0" w:color="000000"/>
                <w:bottom w:val="none" w:sz="4" w:space="0" w:color="000000"/>
                <w:right w:val="none" w:sz="4" w:space="0" w:color="000000"/>
              </w:pBdr>
              <w:spacing w:line="276" w:lineRule="auto"/>
              <w:jc w:val="center"/>
            </w:pPr>
            <w:r w:rsidRPr="00880875">
              <w:t xml:space="preserve">Тема 1.4. </w:t>
            </w:r>
          </w:p>
          <w:p w:rsidR="00880875" w:rsidRPr="00880875" w:rsidRDefault="00880875" w:rsidP="00F03544">
            <w:pPr>
              <w:pBdr>
                <w:top w:val="none" w:sz="4" w:space="0" w:color="000000"/>
                <w:left w:val="none" w:sz="4" w:space="0" w:color="000000"/>
                <w:bottom w:val="none" w:sz="4" w:space="0" w:color="000000"/>
                <w:right w:val="none" w:sz="4" w:space="0" w:color="000000"/>
              </w:pBdr>
              <w:spacing w:line="276" w:lineRule="auto"/>
              <w:jc w:val="center"/>
            </w:pPr>
            <w:r>
              <w:t>Р</w:t>
            </w:r>
            <w:r w:rsidRPr="00880875">
              <w:t>ешение задач. Входной контроль.</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80875" w:rsidRPr="00F03544" w:rsidRDefault="00880875" w:rsidP="00F03544">
            <w:pPr>
              <w:pBdr>
                <w:top w:val="none" w:sz="4" w:space="0" w:color="000000"/>
                <w:left w:val="none" w:sz="4" w:space="0" w:color="000000"/>
                <w:bottom w:val="none" w:sz="4" w:space="0" w:color="000000"/>
                <w:right w:val="none" w:sz="4" w:space="0" w:color="000000"/>
              </w:pBdr>
              <w:spacing w:line="276" w:lineRule="auto"/>
              <w:rPr>
                <w:i/>
              </w:rPr>
            </w:pPr>
          </w:p>
        </w:tc>
      </w:tr>
      <w:tr w:rsidR="00F03544" w:rsidRPr="00F03544" w:rsidTr="00F03544">
        <w:trPr>
          <w:jc w:val="center"/>
        </w:trPr>
        <w:tc>
          <w:tcPr>
            <w:tcW w:w="9313"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rPr>
                <w:b/>
              </w:rPr>
            </w:pPr>
            <w:r w:rsidRPr="00F03544">
              <w:rPr>
                <w:b/>
              </w:rPr>
              <w:t xml:space="preserve">Раздел 2. </w:t>
            </w:r>
            <w:r w:rsidR="00E63354" w:rsidRPr="00E63354">
              <w:rPr>
                <w:b/>
              </w:rPr>
              <w:t>Прямые и плоскости в пространстве. Координаты и векторы в пространстве.</w:t>
            </w:r>
          </w:p>
        </w:tc>
      </w:tr>
      <w:tr w:rsidR="00F03544"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03</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05</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06</w:t>
            </w: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Тема 2.1.</w:t>
            </w:r>
          </w:p>
          <w:p w:rsidR="00F03544" w:rsidRPr="00F03544" w:rsidRDefault="005568A1" w:rsidP="00F03544">
            <w:pPr>
              <w:pBdr>
                <w:top w:val="none" w:sz="4" w:space="0" w:color="000000"/>
                <w:left w:val="none" w:sz="4" w:space="0" w:color="000000"/>
                <w:bottom w:val="none" w:sz="4" w:space="0" w:color="000000"/>
                <w:right w:val="none" w:sz="4" w:space="0" w:color="000000"/>
              </w:pBdr>
              <w:spacing w:line="276" w:lineRule="auto"/>
              <w:jc w:val="center"/>
            </w:pPr>
            <w:r w:rsidRPr="005568A1">
              <w:t xml:space="preserve">Основные понятия стереометрии. </w:t>
            </w:r>
            <w:r w:rsidRPr="005568A1">
              <w:lastRenderedPageBreak/>
              <w:t>Расположение прямых и плоскостей</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lastRenderedPageBreak/>
              <w:t>Познавательные задания</w:t>
            </w:r>
          </w:p>
          <w:p w:rsidR="00F03544" w:rsidRPr="00F03544" w:rsidRDefault="00F03544" w:rsidP="00F03544">
            <w:pPr>
              <w:pStyle w:val="a5"/>
              <w:widowControl w:val="0"/>
              <w:numPr>
                <w:ilvl w:val="0"/>
                <w:numId w:val="29"/>
              </w:numPr>
              <w:pBdr>
                <w:top w:val="none" w:sz="4" w:space="0" w:color="000000"/>
                <w:left w:val="none" w:sz="4" w:space="0" w:color="000000"/>
                <w:bottom w:val="none" w:sz="4" w:space="0" w:color="000000"/>
                <w:right w:val="none" w:sz="4" w:space="0" w:color="000000"/>
              </w:pBdr>
              <w:tabs>
                <w:tab w:val="left" w:pos="436"/>
              </w:tabs>
              <w:spacing w:line="276" w:lineRule="auto"/>
              <w:ind w:left="82" w:firstLine="0"/>
              <w:contextualSpacing w:val="0"/>
              <w:rPr>
                <w:sz w:val="24"/>
                <w:szCs w:val="24"/>
                <w:lang w:val="ru-RU" w:eastAsia="en-US"/>
              </w:rPr>
            </w:pPr>
            <w:r w:rsidRPr="00F03544">
              <w:rPr>
                <w:sz w:val="24"/>
                <w:szCs w:val="24"/>
                <w:lang w:val="ru-RU" w:eastAsia="en-US"/>
              </w:rPr>
              <w:t>Вопросы проблемного характера</w:t>
            </w:r>
          </w:p>
          <w:p w:rsidR="00F03544" w:rsidRPr="00F03544" w:rsidRDefault="00F03544" w:rsidP="00F03544">
            <w:pPr>
              <w:pStyle w:val="a5"/>
              <w:widowControl w:val="0"/>
              <w:numPr>
                <w:ilvl w:val="0"/>
                <w:numId w:val="29"/>
              </w:numPr>
              <w:pBdr>
                <w:top w:val="none" w:sz="4" w:space="0" w:color="000000"/>
                <w:left w:val="none" w:sz="4" w:space="0" w:color="000000"/>
                <w:bottom w:val="none" w:sz="4" w:space="0" w:color="000000"/>
                <w:right w:val="none" w:sz="4" w:space="0" w:color="000000"/>
              </w:pBdr>
              <w:tabs>
                <w:tab w:val="left" w:pos="436"/>
              </w:tabs>
              <w:spacing w:line="276" w:lineRule="auto"/>
              <w:ind w:left="82" w:firstLine="0"/>
              <w:contextualSpacing w:val="0"/>
              <w:rPr>
                <w:sz w:val="24"/>
                <w:szCs w:val="24"/>
                <w:lang w:val="ru-RU" w:eastAsia="en-US"/>
              </w:rPr>
            </w:pPr>
            <w:r w:rsidRPr="00F03544">
              <w:rPr>
                <w:sz w:val="24"/>
                <w:szCs w:val="24"/>
                <w:lang w:val="ru-RU" w:eastAsia="en-US"/>
              </w:rPr>
              <w:t xml:space="preserve">Задания к документам, </w:t>
            </w:r>
            <w:r w:rsidRPr="00F03544">
              <w:rPr>
                <w:sz w:val="24"/>
                <w:szCs w:val="24"/>
                <w:lang w:val="ru-RU" w:eastAsia="en-US"/>
              </w:rPr>
              <w:lastRenderedPageBreak/>
              <w:t>содержащим социальную информацию</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Тестирование</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Самооценка и взаимооценка знаний /умений обучающихся</w:t>
            </w:r>
          </w:p>
        </w:tc>
      </w:tr>
      <w:tr w:rsidR="00F03544"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lastRenderedPageBreak/>
              <w:t>ОК 02</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03</w:t>
            </w: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Тема 2.2.</w:t>
            </w:r>
          </w:p>
          <w:p w:rsidR="00F03544" w:rsidRPr="00F03544" w:rsidRDefault="005568A1" w:rsidP="00F03544">
            <w:pPr>
              <w:pBdr>
                <w:top w:val="none" w:sz="4" w:space="0" w:color="000000"/>
                <w:left w:val="none" w:sz="4" w:space="0" w:color="000000"/>
                <w:bottom w:val="none" w:sz="4" w:space="0" w:color="000000"/>
                <w:right w:val="none" w:sz="4" w:space="0" w:color="000000"/>
              </w:pBdr>
              <w:spacing w:line="276" w:lineRule="auto"/>
              <w:jc w:val="center"/>
            </w:pPr>
            <w:r w:rsidRPr="005568A1">
              <w:t>Параллельность прямых, прямой и плоскости, плоскостей.</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Устный опрос</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Познавательные задания</w:t>
            </w:r>
          </w:p>
          <w:p w:rsidR="00F03544" w:rsidRPr="00F03544" w:rsidRDefault="00F03544" w:rsidP="00F03544">
            <w:pPr>
              <w:pStyle w:val="a5"/>
              <w:widowControl w:val="0"/>
              <w:numPr>
                <w:ilvl w:val="0"/>
                <w:numId w:val="30"/>
              </w:numPr>
              <w:pBdr>
                <w:top w:val="none" w:sz="4" w:space="0" w:color="000000"/>
                <w:left w:val="none" w:sz="4" w:space="0" w:color="000000"/>
                <w:bottom w:val="none" w:sz="4" w:space="0" w:color="000000"/>
                <w:right w:val="none" w:sz="4" w:space="0" w:color="000000"/>
              </w:pBdr>
              <w:tabs>
                <w:tab w:val="left" w:pos="406"/>
              </w:tabs>
              <w:spacing w:line="276" w:lineRule="auto"/>
              <w:ind w:left="82" w:firstLine="0"/>
              <w:contextualSpacing w:val="0"/>
              <w:rPr>
                <w:sz w:val="24"/>
                <w:szCs w:val="24"/>
                <w:lang w:val="ru-RU" w:eastAsia="en-US"/>
              </w:rPr>
            </w:pPr>
            <w:r w:rsidRPr="00F03544">
              <w:rPr>
                <w:sz w:val="24"/>
                <w:szCs w:val="24"/>
                <w:lang w:val="ru-RU" w:eastAsia="en-US"/>
              </w:rPr>
              <w:t>Задания к документам, содержащим социальную информацию</w:t>
            </w:r>
          </w:p>
          <w:p w:rsidR="00F03544" w:rsidRPr="00F03544" w:rsidRDefault="00F03544" w:rsidP="00F03544">
            <w:pPr>
              <w:pStyle w:val="a5"/>
              <w:widowControl w:val="0"/>
              <w:numPr>
                <w:ilvl w:val="0"/>
                <w:numId w:val="30"/>
              </w:numPr>
              <w:pBdr>
                <w:top w:val="none" w:sz="4" w:space="0" w:color="000000"/>
                <w:left w:val="none" w:sz="4" w:space="0" w:color="000000"/>
                <w:bottom w:val="none" w:sz="4" w:space="0" w:color="000000"/>
                <w:right w:val="none" w:sz="4" w:space="0" w:color="000000"/>
              </w:pBdr>
              <w:tabs>
                <w:tab w:val="left" w:pos="406"/>
              </w:tabs>
              <w:spacing w:line="276" w:lineRule="auto"/>
              <w:ind w:left="82" w:firstLine="0"/>
              <w:contextualSpacing w:val="0"/>
              <w:rPr>
                <w:sz w:val="24"/>
                <w:szCs w:val="24"/>
                <w:lang w:val="ru-RU" w:eastAsia="en-US"/>
              </w:rPr>
            </w:pPr>
            <w:r w:rsidRPr="00F03544">
              <w:rPr>
                <w:sz w:val="24"/>
                <w:szCs w:val="24"/>
                <w:lang w:val="ru-RU" w:eastAsia="en-US"/>
              </w:rPr>
              <w:t>Проектные задания</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Тестирование</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pPr>
            <w:r w:rsidRPr="00F03544">
              <w:rPr>
                <w:i/>
              </w:rPr>
              <w:t>Самооценка и взаимооценка знаний /умений обучающихся</w:t>
            </w:r>
          </w:p>
        </w:tc>
      </w:tr>
      <w:tr w:rsidR="00F03544"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05</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06</w:t>
            </w: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Тема 2.3.</w:t>
            </w:r>
          </w:p>
          <w:p w:rsidR="00F03544" w:rsidRPr="00F03544" w:rsidRDefault="005568A1" w:rsidP="00F03544">
            <w:pPr>
              <w:pBdr>
                <w:top w:val="none" w:sz="4" w:space="0" w:color="000000"/>
                <w:left w:val="none" w:sz="4" w:space="0" w:color="000000"/>
                <w:bottom w:val="none" w:sz="4" w:space="0" w:color="000000"/>
                <w:right w:val="none" w:sz="4" w:space="0" w:color="000000"/>
              </w:pBdr>
              <w:spacing w:line="276" w:lineRule="auto"/>
              <w:jc w:val="center"/>
            </w:pPr>
            <w:r w:rsidRPr="005568A1">
              <w:t>Перпендикулярность прямых, прямой и плоскости, плоскостей.</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Устный опрос</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pPr>
            <w:r w:rsidRPr="00F03544">
              <w:rPr>
                <w:i/>
              </w:rPr>
              <w:t>Познавательные задания</w:t>
            </w:r>
          </w:p>
          <w:p w:rsidR="00F03544" w:rsidRPr="00F03544" w:rsidRDefault="00F03544" w:rsidP="00F03544">
            <w:pPr>
              <w:pStyle w:val="a5"/>
              <w:widowControl w:val="0"/>
              <w:numPr>
                <w:ilvl w:val="0"/>
                <w:numId w:val="31"/>
              </w:numPr>
              <w:pBdr>
                <w:top w:val="none" w:sz="4" w:space="0" w:color="000000"/>
                <w:left w:val="none" w:sz="4" w:space="0" w:color="000000"/>
                <w:bottom w:val="none" w:sz="4" w:space="0" w:color="000000"/>
                <w:right w:val="none" w:sz="4" w:space="0" w:color="000000"/>
              </w:pBdr>
              <w:tabs>
                <w:tab w:val="left" w:pos="331"/>
              </w:tabs>
              <w:spacing w:line="276" w:lineRule="auto"/>
              <w:ind w:left="82" w:firstLine="0"/>
              <w:contextualSpacing w:val="0"/>
              <w:rPr>
                <w:sz w:val="24"/>
                <w:szCs w:val="24"/>
                <w:lang w:val="ru-RU" w:eastAsia="en-US"/>
              </w:rPr>
            </w:pPr>
            <w:r w:rsidRPr="00F03544">
              <w:rPr>
                <w:sz w:val="24"/>
                <w:szCs w:val="24"/>
                <w:lang w:val="ru-RU" w:eastAsia="en-US"/>
              </w:rPr>
              <w:t>Задания к документам, содержащим социальную информацию</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pPr>
            <w:r w:rsidRPr="00F03544">
              <w:rPr>
                <w:i/>
              </w:rPr>
              <w:t>Самооценка и взаимооценка знаний /умений обучающихся</w:t>
            </w:r>
          </w:p>
        </w:tc>
      </w:tr>
      <w:tr w:rsidR="00F03544"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01</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05</w:t>
            </w: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Тема 2.4.</w:t>
            </w:r>
          </w:p>
          <w:p w:rsidR="00F03544" w:rsidRPr="00F03544" w:rsidRDefault="005568A1" w:rsidP="00F03544">
            <w:pPr>
              <w:pBdr>
                <w:top w:val="none" w:sz="4" w:space="0" w:color="000000"/>
                <w:left w:val="none" w:sz="4" w:space="0" w:color="000000"/>
                <w:bottom w:val="none" w:sz="4" w:space="0" w:color="000000"/>
                <w:right w:val="none" w:sz="4" w:space="0" w:color="000000"/>
              </w:pBdr>
              <w:spacing w:line="276" w:lineRule="auto"/>
              <w:jc w:val="center"/>
            </w:pPr>
            <w:r w:rsidRPr="005568A1">
              <w:t>Перпендикуляр и наклонная. Теорема о трёх перпендикулярах</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Устный опрос</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Познавательные задания</w:t>
            </w:r>
          </w:p>
          <w:p w:rsidR="00F03544" w:rsidRPr="00F03544" w:rsidRDefault="00F03544" w:rsidP="00F03544">
            <w:pPr>
              <w:pStyle w:val="a5"/>
              <w:widowControl w:val="0"/>
              <w:numPr>
                <w:ilvl w:val="0"/>
                <w:numId w:val="32"/>
              </w:numPr>
              <w:pBdr>
                <w:top w:val="none" w:sz="4" w:space="0" w:color="000000"/>
                <w:left w:val="none" w:sz="4" w:space="0" w:color="000000"/>
                <w:bottom w:val="none" w:sz="4" w:space="0" w:color="000000"/>
                <w:right w:val="none" w:sz="4" w:space="0" w:color="000000"/>
              </w:pBdr>
              <w:tabs>
                <w:tab w:val="left" w:pos="376"/>
              </w:tabs>
              <w:spacing w:line="276" w:lineRule="auto"/>
              <w:ind w:left="82" w:firstLine="0"/>
              <w:contextualSpacing w:val="0"/>
              <w:rPr>
                <w:sz w:val="24"/>
                <w:szCs w:val="24"/>
                <w:lang w:val="ru-RU" w:eastAsia="en-US"/>
              </w:rPr>
            </w:pPr>
            <w:r w:rsidRPr="00F03544">
              <w:rPr>
                <w:sz w:val="24"/>
                <w:szCs w:val="24"/>
                <w:lang w:val="ru-RU" w:eastAsia="en-US"/>
              </w:rPr>
              <w:t>Задания к документам, содержащим социальную информацию</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Самооценка и взаимооценка знаний /умений обучающихся</w:t>
            </w:r>
          </w:p>
        </w:tc>
      </w:tr>
      <w:tr w:rsidR="005568A1"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568A1" w:rsidRPr="00F03544" w:rsidRDefault="005568A1" w:rsidP="00F03544">
            <w:pPr>
              <w:pBdr>
                <w:top w:val="none" w:sz="4" w:space="0" w:color="000000"/>
                <w:left w:val="none" w:sz="4" w:space="0" w:color="000000"/>
                <w:bottom w:val="none" w:sz="4" w:space="0" w:color="000000"/>
                <w:right w:val="none" w:sz="4" w:space="0" w:color="000000"/>
              </w:pBdr>
              <w:spacing w:line="276" w:lineRule="auto"/>
              <w:jc w:val="center"/>
            </w:pP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568A1" w:rsidRDefault="005568A1" w:rsidP="00F03544">
            <w:pPr>
              <w:pBdr>
                <w:top w:val="none" w:sz="4" w:space="0" w:color="000000"/>
                <w:left w:val="none" w:sz="4" w:space="0" w:color="000000"/>
                <w:bottom w:val="none" w:sz="4" w:space="0" w:color="000000"/>
                <w:right w:val="none" w:sz="4" w:space="0" w:color="000000"/>
              </w:pBdr>
              <w:spacing w:line="276" w:lineRule="auto"/>
              <w:jc w:val="center"/>
            </w:pPr>
            <w:r w:rsidRPr="005568A1">
              <w:t xml:space="preserve">Тема 2.5. </w:t>
            </w:r>
          </w:p>
          <w:p w:rsidR="005568A1" w:rsidRPr="00F03544" w:rsidRDefault="005568A1" w:rsidP="00F03544">
            <w:pPr>
              <w:pBdr>
                <w:top w:val="none" w:sz="4" w:space="0" w:color="000000"/>
                <w:left w:val="none" w:sz="4" w:space="0" w:color="000000"/>
                <w:bottom w:val="none" w:sz="4" w:space="0" w:color="000000"/>
                <w:right w:val="none" w:sz="4" w:space="0" w:color="000000"/>
              </w:pBdr>
              <w:spacing w:line="276" w:lineRule="auto"/>
              <w:jc w:val="center"/>
            </w:pPr>
            <w:r w:rsidRPr="005568A1">
              <w:t>Координаты и векторы в пространстве</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568A1" w:rsidRPr="00F03544" w:rsidRDefault="005568A1" w:rsidP="00F03544">
            <w:pPr>
              <w:pBdr>
                <w:top w:val="none" w:sz="4" w:space="0" w:color="000000"/>
                <w:left w:val="none" w:sz="4" w:space="0" w:color="000000"/>
                <w:bottom w:val="none" w:sz="4" w:space="0" w:color="000000"/>
                <w:right w:val="none" w:sz="4" w:space="0" w:color="000000"/>
              </w:pBdr>
              <w:spacing w:line="276" w:lineRule="auto"/>
              <w:rPr>
                <w:i/>
              </w:rPr>
            </w:pPr>
          </w:p>
        </w:tc>
      </w:tr>
      <w:tr w:rsidR="005568A1"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568A1" w:rsidRPr="00F03544" w:rsidRDefault="005568A1" w:rsidP="00F03544">
            <w:pPr>
              <w:pBdr>
                <w:top w:val="none" w:sz="4" w:space="0" w:color="000000"/>
                <w:left w:val="none" w:sz="4" w:space="0" w:color="000000"/>
                <w:bottom w:val="none" w:sz="4" w:space="0" w:color="000000"/>
                <w:right w:val="none" w:sz="4" w:space="0" w:color="000000"/>
              </w:pBdr>
              <w:spacing w:line="276" w:lineRule="auto"/>
              <w:jc w:val="center"/>
            </w:pP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568A1" w:rsidRDefault="005568A1" w:rsidP="00F03544">
            <w:pPr>
              <w:pBdr>
                <w:top w:val="none" w:sz="4" w:space="0" w:color="000000"/>
                <w:left w:val="none" w:sz="4" w:space="0" w:color="000000"/>
                <w:bottom w:val="none" w:sz="4" w:space="0" w:color="000000"/>
                <w:right w:val="none" w:sz="4" w:space="0" w:color="000000"/>
              </w:pBdr>
              <w:spacing w:line="276" w:lineRule="auto"/>
              <w:jc w:val="center"/>
            </w:pPr>
            <w:r w:rsidRPr="005568A1">
              <w:t>Тема 2.6.</w:t>
            </w:r>
          </w:p>
          <w:p w:rsidR="005568A1" w:rsidRPr="00F03544" w:rsidRDefault="005568A1" w:rsidP="00F03544">
            <w:pPr>
              <w:pBdr>
                <w:top w:val="none" w:sz="4" w:space="0" w:color="000000"/>
                <w:left w:val="none" w:sz="4" w:space="0" w:color="000000"/>
                <w:bottom w:val="none" w:sz="4" w:space="0" w:color="000000"/>
                <w:right w:val="none" w:sz="4" w:space="0" w:color="000000"/>
              </w:pBdr>
              <w:spacing w:line="276" w:lineRule="auto"/>
              <w:jc w:val="center"/>
            </w:pPr>
            <w:r w:rsidRPr="005568A1">
              <w:t>Прямые и плоскости в практических задачах</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568A1" w:rsidRPr="00F03544" w:rsidRDefault="005568A1" w:rsidP="00F03544">
            <w:pPr>
              <w:pBdr>
                <w:top w:val="none" w:sz="4" w:space="0" w:color="000000"/>
                <w:left w:val="none" w:sz="4" w:space="0" w:color="000000"/>
                <w:bottom w:val="none" w:sz="4" w:space="0" w:color="000000"/>
                <w:right w:val="none" w:sz="4" w:space="0" w:color="000000"/>
              </w:pBdr>
              <w:spacing w:line="276" w:lineRule="auto"/>
              <w:rPr>
                <w:i/>
              </w:rPr>
            </w:pPr>
          </w:p>
        </w:tc>
      </w:tr>
      <w:tr w:rsidR="005568A1"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568A1" w:rsidRPr="00F03544" w:rsidRDefault="005568A1" w:rsidP="00F03544">
            <w:pPr>
              <w:pBdr>
                <w:top w:val="none" w:sz="4" w:space="0" w:color="000000"/>
                <w:left w:val="none" w:sz="4" w:space="0" w:color="000000"/>
                <w:bottom w:val="none" w:sz="4" w:space="0" w:color="000000"/>
                <w:right w:val="none" w:sz="4" w:space="0" w:color="000000"/>
              </w:pBdr>
              <w:spacing w:line="276" w:lineRule="auto"/>
              <w:jc w:val="center"/>
            </w:pP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568A1" w:rsidRDefault="005568A1" w:rsidP="00F03544">
            <w:pPr>
              <w:pBdr>
                <w:top w:val="none" w:sz="4" w:space="0" w:color="000000"/>
                <w:left w:val="none" w:sz="4" w:space="0" w:color="000000"/>
                <w:bottom w:val="none" w:sz="4" w:space="0" w:color="000000"/>
                <w:right w:val="none" w:sz="4" w:space="0" w:color="000000"/>
              </w:pBdr>
              <w:spacing w:line="276" w:lineRule="auto"/>
              <w:jc w:val="center"/>
            </w:pPr>
            <w:r w:rsidRPr="005568A1">
              <w:t xml:space="preserve">Тема 2.7. </w:t>
            </w:r>
          </w:p>
          <w:p w:rsidR="005568A1" w:rsidRPr="00F03544" w:rsidRDefault="005568A1" w:rsidP="00F03544">
            <w:pPr>
              <w:pBdr>
                <w:top w:val="none" w:sz="4" w:space="0" w:color="000000"/>
                <w:left w:val="none" w:sz="4" w:space="0" w:color="000000"/>
                <w:bottom w:val="none" w:sz="4" w:space="0" w:color="000000"/>
                <w:right w:val="none" w:sz="4" w:space="0" w:color="000000"/>
              </w:pBdr>
              <w:spacing w:line="276" w:lineRule="auto"/>
              <w:jc w:val="center"/>
            </w:pPr>
            <w:r w:rsidRPr="005568A1">
              <w:t>Решение задач. Прямые и плоскости, координаты и векторы в пространстве.</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568A1" w:rsidRPr="00F03544" w:rsidRDefault="005568A1" w:rsidP="00F03544">
            <w:pPr>
              <w:pBdr>
                <w:top w:val="none" w:sz="4" w:space="0" w:color="000000"/>
                <w:left w:val="none" w:sz="4" w:space="0" w:color="000000"/>
                <w:bottom w:val="none" w:sz="4" w:space="0" w:color="000000"/>
                <w:right w:val="none" w:sz="4" w:space="0" w:color="000000"/>
              </w:pBdr>
              <w:spacing w:line="276" w:lineRule="auto"/>
              <w:rPr>
                <w:i/>
              </w:rPr>
            </w:pPr>
          </w:p>
        </w:tc>
      </w:tr>
      <w:tr w:rsidR="00F03544" w:rsidRPr="00F03544" w:rsidTr="00F03544">
        <w:trPr>
          <w:jc w:val="center"/>
        </w:trPr>
        <w:tc>
          <w:tcPr>
            <w:tcW w:w="9313"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rPr>
                <w:b/>
              </w:rPr>
            </w:pPr>
            <w:r w:rsidRPr="00F03544">
              <w:rPr>
                <w:b/>
              </w:rPr>
              <w:t xml:space="preserve">Раздел 3. </w:t>
            </w:r>
            <w:r w:rsidR="005568A1">
              <w:rPr>
                <w:b/>
              </w:rPr>
              <w:t>Основы тригонометрии. Тригонометрические функции</w:t>
            </w:r>
          </w:p>
        </w:tc>
      </w:tr>
      <w:tr w:rsidR="00F03544"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lastRenderedPageBreak/>
              <w:t>ОК 02</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07</w:t>
            </w: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Тема 3.1.</w:t>
            </w:r>
          </w:p>
          <w:p w:rsidR="00F03544" w:rsidRPr="00F03544" w:rsidRDefault="005568A1" w:rsidP="00F03544">
            <w:pPr>
              <w:pBdr>
                <w:top w:val="none" w:sz="4" w:space="0" w:color="000000"/>
                <w:left w:val="none" w:sz="4" w:space="0" w:color="000000"/>
                <w:bottom w:val="none" w:sz="4" w:space="0" w:color="000000"/>
                <w:right w:val="none" w:sz="4" w:space="0" w:color="000000"/>
              </w:pBdr>
              <w:spacing w:line="276" w:lineRule="auto"/>
              <w:jc w:val="center"/>
            </w:pPr>
            <w:r w:rsidRPr="005568A1">
              <w:t>Тригонометрические функции произвольного угла, числа</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Устный опрос</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Познавательные задания</w:t>
            </w:r>
          </w:p>
          <w:p w:rsidR="00F03544" w:rsidRPr="00F03544" w:rsidRDefault="00F03544" w:rsidP="00F03544">
            <w:pPr>
              <w:pStyle w:val="a5"/>
              <w:widowControl w:val="0"/>
              <w:numPr>
                <w:ilvl w:val="0"/>
                <w:numId w:val="33"/>
              </w:numPr>
              <w:pBdr>
                <w:top w:val="none" w:sz="4" w:space="0" w:color="000000"/>
                <w:left w:val="none" w:sz="4" w:space="0" w:color="000000"/>
                <w:bottom w:val="none" w:sz="4" w:space="0" w:color="000000"/>
                <w:right w:val="none" w:sz="4" w:space="0" w:color="000000"/>
              </w:pBdr>
              <w:tabs>
                <w:tab w:val="left" w:pos="421"/>
              </w:tabs>
              <w:spacing w:line="276" w:lineRule="auto"/>
              <w:ind w:left="82" w:firstLine="0"/>
              <w:contextualSpacing w:val="0"/>
              <w:rPr>
                <w:sz w:val="24"/>
                <w:szCs w:val="24"/>
                <w:lang w:val="ru-RU" w:eastAsia="en-US"/>
              </w:rPr>
            </w:pPr>
            <w:r w:rsidRPr="00F03544">
              <w:rPr>
                <w:sz w:val="24"/>
                <w:szCs w:val="24"/>
                <w:lang w:val="ru-RU" w:eastAsia="en-US"/>
              </w:rPr>
              <w:t>Задания к схемам, таблицам, диаграммам, инфографике</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Самооценка и взаимооценка знаний /умений обучающихся</w:t>
            </w:r>
          </w:p>
        </w:tc>
      </w:tr>
      <w:tr w:rsidR="00F03544"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01</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03</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09</w:t>
            </w: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Тема 3.2.</w:t>
            </w:r>
          </w:p>
          <w:p w:rsidR="00F03544" w:rsidRPr="00F03544" w:rsidRDefault="005568A1" w:rsidP="00F03544">
            <w:pPr>
              <w:pBdr>
                <w:top w:val="none" w:sz="4" w:space="0" w:color="000000"/>
                <w:left w:val="none" w:sz="4" w:space="0" w:color="000000"/>
                <w:bottom w:val="none" w:sz="4" w:space="0" w:color="000000"/>
                <w:right w:val="none" w:sz="4" w:space="0" w:color="000000"/>
              </w:pBdr>
              <w:spacing w:line="276" w:lineRule="auto"/>
              <w:jc w:val="center"/>
            </w:pPr>
            <w:r w:rsidRPr="005568A1">
              <w:t>Основные тригонометрические тождества</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Устный опрос</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pPr>
            <w:r w:rsidRPr="00F03544">
              <w:rPr>
                <w:i/>
              </w:rPr>
              <w:t>Познавательные задания</w:t>
            </w:r>
          </w:p>
          <w:p w:rsidR="00F03544" w:rsidRPr="00F03544" w:rsidRDefault="00F03544" w:rsidP="00F03544">
            <w:pPr>
              <w:pStyle w:val="a5"/>
              <w:widowControl w:val="0"/>
              <w:numPr>
                <w:ilvl w:val="0"/>
                <w:numId w:val="38"/>
              </w:numPr>
              <w:pBdr>
                <w:top w:val="none" w:sz="4" w:space="0" w:color="000000"/>
                <w:left w:val="none" w:sz="4" w:space="0" w:color="000000"/>
                <w:bottom w:val="none" w:sz="4" w:space="0" w:color="000000"/>
                <w:right w:val="none" w:sz="4" w:space="0" w:color="000000"/>
              </w:pBdr>
              <w:tabs>
                <w:tab w:val="left" w:pos="376"/>
              </w:tabs>
              <w:spacing w:line="276" w:lineRule="auto"/>
              <w:ind w:left="0" w:firstLine="0"/>
              <w:contextualSpacing w:val="0"/>
              <w:rPr>
                <w:sz w:val="24"/>
                <w:szCs w:val="24"/>
                <w:lang w:val="ru-RU" w:eastAsia="en-US"/>
              </w:rPr>
            </w:pPr>
            <w:r w:rsidRPr="00F03544">
              <w:rPr>
                <w:sz w:val="24"/>
                <w:szCs w:val="24"/>
                <w:lang w:val="ru-RU" w:eastAsia="en-US"/>
              </w:rPr>
              <w:t>Задания к документам, содержащим социальную информацию</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Самооценка и взаимооценка знаний /умений обучающихся</w:t>
            </w:r>
          </w:p>
        </w:tc>
      </w:tr>
      <w:tr w:rsidR="00F03544"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01</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02</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03</w:t>
            </w: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Тема 3.3.</w:t>
            </w:r>
          </w:p>
          <w:p w:rsidR="00F03544" w:rsidRPr="00F03544" w:rsidRDefault="005568A1" w:rsidP="00F03544">
            <w:pPr>
              <w:pBdr>
                <w:top w:val="none" w:sz="4" w:space="0" w:color="000000"/>
                <w:left w:val="none" w:sz="4" w:space="0" w:color="000000"/>
                <w:bottom w:val="none" w:sz="4" w:space="0" w:color="000000"/>
                <w:right w:val="none" w:sz="4" w:space="0" w:color="000000"/>
              </w:pBdr>
              <w:spacing w:line="276" w:lineRule="auto"/>
              <w:jc w:val="center"/>
            </w:pPr>
            <w:r w:rsidRPr="005568A1">
              <w:t>Тригонометрические функции, их свойства и графики</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Устный опрос</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Познавательные задания</w:t>
            </w:r>
          </w:p>
          <w:p w:rsidR="00F03544" w:rsidRPr="00F03544" w:rsidRDefault="00F03544" w:rsidP="00F03544">
            <w:pPr>
              <w:pStyle w:val="a5"/>
              <w:widowControl w:val="0"/>
              <w:numPr>
                <w:ilvl w:val="0"/>
                <w:numId w:val="37"/>
              </w:numPr>
              <w:pBdr>
                <w:top w:val="none" w:sz="4" w:space="0" w:color="000000"/>
                <w:left w:val="none" w:sz="4" w:space="0" w:color="000000"/>
                <w:bottom w:val="none" w:sz="4" w:space="0" w:color="000000"/>
                <w:right w:val="none" w:sz="4" w:space="0" w:color="000000"/>
              </w:pBdr>
              <w:tabs>
                <w:tab w:val="left" w:pos="316"/>
              </w:tabs>
              <w:spacing w:line="276" w:lineRule="auto"/>
              <w:ind w:left="82" w:firstLine="0"/>
              <w:contextualSpacing w:val="0"/>
              <w:rPr>
                <w:sz w:val="24"/>
                <w:szCs w:val="24"/>
                <w:lang w:val="ru-RU" w:eastAsia="en-US"/>
              </w:rPr>
            </w:pPr>
            <w:r w:rsidRPr="00F03544">
              <w:rPr>
                <w:sz w:val="24"/>
                <w:szCs w:val="24"/>
                <w:lang w:val="ru-RU" w:eastAsia="en-US"/>
              </w:rPr>
              <w:t>Задания- задачи</w:t>
            </w:r>
          </w:p>
          <w:p w:rsidR="00F03544" w:rsidRPr="00F03544" w:rsidRDefault="00F03544" w:rsidP="00F03544">
            <w:pPr>
              <w:pStyle w:val="a5"/>
              <w:widowControl w:val="0"/>
              <w:numPr>
                <w:ilvl w:val="0"/>
                <w:numId w:val="37"/>
              </w:numPr>
              <w:pBdr>
                <w:top w:val="none" w:sz="4" w:space="0" w:color="000000"/>
                <w:left w:val="none" w:sz="4" w:space="0" w:color="000000"/>
                <w:bottom w:val="none" w:sz="4" w:space="0" w:color="000000"/>
                <w:right w:val="none" w:sz="4" w:space="0" w:color="000000"/>
              </w:pBdr>
              <w:tabs>
                <w:tab w:val="left" w:pos="316"/>
              </w:tabs>
              <w:spacing w:line="276" w:lineRule="auto"/>
              <w:ind w:left="82" w:firstLine="0"/>
              <w:contextualSpacing w:val="0"/>
              <w:rPr>
                <w:sz w:val="24"/>
                <w:szCs w:val="24"/>
                <w:lang w:val="ru-RU" w:eastAsia="en-US"/>
              </w:rPr>
            </w:pPr>
            <w:r w:rsidRPr="00F03544">
              <w:rPr>
                <w:sz w:val="24"/>
                <w:szCs w:val="24"/>
                <w:lang w:val="ru-RU" w:eastAsia="en-US"/>
              </w:rPr>
              <w:t>Задания к схемам, таблицам, диаграммам, инфографике</w:t>
            </w:r>
          </w:p>
          <w:p w:rsidR="00F03544" w:rsidRPr="00F03544" w:rsidRDefault="00F03544" w:rsidP="00F03544">
            <w:pPr>
              <w:pStyle w:val="a5"/>
              <w:widowControl w:val="0"/>
              <w:numPr>
                <w:ilvl w:val="0"/>
                <w:numId w:val="37"/>
              </w:numPr>
              <w:pBdr>
                <w:top w:val="none" w:sz="4" w:space="0" w:color="000000"/>
                <w:left w:val="none" w:sz="4" w:space="0" w:color="000000"/>
                <w:bottom w:val="none" w:sz="4" w:space="0" w:color="000000"/>
                <w:right w:val="none" w:sz="4" w:space="0" w:color="000000"/>
              </w:pBdr>
              <w:tabs>
                <w:tab w:val="left" w:pos="316"/>
              </w:tabs>
              <w:spacing w:line="276" w:lineRule="auto"/>
              <w:ind w:left="82" w:firstLine="0"/>
              <w:contextualSpacing w:val="0"/>
              <w:rPr>
                <w:sz w:val="24"/>
                <w:szCs w:val="24"/>
                <w:lang w:val="ru-RU" w:eastAsia="en-US"/>
              </w:rPr>
            </w:pPr>
            <w:r w:rsidRPr="00F03544">
              <w:rPr>
                <w:sz w:val="24"/>
                <w:szCs w:val="24"/>
                <w:lang w:val="ru-RU" w:eastAsia="en-US"/>
              </w:rPr>
              <w:t>Проектные задания</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Самооценка и взаимооценка знаний /умений обучающихся</w:t>
            </w:r>
          </w:p>
        </w:tc>
      </w:tr>
      <w:tr w:rsidR="00F03544"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01</w:t>
            </w:r>
          </w:p>
          <w:p w:rsid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03</w:t>
            </w:r>
          </w:p>
          <w:p w:rsidR="00C05171" w:rsidRDefault="00C05171" w:rsidP="00C05171">
            <w:pPr>
              <w:pBdr>
                <w:top w:val="none" w:sz="4" w:space="0" w:color="000000"/>
                <w:left w:val="none" w:sz="4" w:space="0" w:color="000000"/>
                <w:bottom w:val="none" w:sz="4" w:space="0" w:color="000000"/>
                <w:right w:val="none" w:sz="4" w:space="0" w:color="000000"/>
              </w:pBdr>
              <w:spacing w:line="276" w:lineRule="auto"/>
              <w:jc w:val="center"/>
            </w:pPr>
            <w:r w:rsidRPr="00F03544">
              <w:t>ПК 6.2.</w:t>
            </w:r>
          </w:p>
          <w:p w:rsidR="00C05171" w:rsidRDefault="00C05171" w:rsidP="00C05171">
            <w:pPr>
              <w:pBdr>
                <w:top w:val="none" w:sz="4" w:space="0" w:color="000000"/>
                <w:left w:val="none" w:sz="4" w:space="0" w:color="000000"/>
                <w:bottom w:val="none" w:sz="4" w:space="0" w:color="000000"/>
                <w:right w:val="none" w:sz="4" w:space="0" w:color="000000"/>
              </w:pBdr>
              <w:spacing w:line="276" w:lineRule="auto"/>
              <w:jc w:val="center"/>
            </w:pPr>
            <w:r>
              <w:t>ПК 6.4</w:t>
            </w:r>
          </w:p>
          <w:p w:rsidR="00C05171" w:rsidRPr="00F03544" w:rsidRDefault="00C05171" w:rsidP="00C05171">
            <w:pPr>
              <w:pBdr>
                <w:top w:val="none" w:sz="4" w:space="0" w:color="000000"/>
                <w:left w:val="none" w:sz="4" w:space="0" w:color="000000"/>
                <w:bottom w:val="none" w:sz="4" w:space="0" w:color="000000"/>
                <w:right w:val="none" w:sz="4" w:space="0" w:color="000000"/>
              </w:pBdr>
              <w:spacing w:line="276" w:lineRule="auto"/>
              <w:jc w:val="center"/>
            </w:pPr>
            <w:r>
              <w:t>ПК 6.5</w:t>
            </w:r>
            <w:r w:rsidRPr="00F03544">
              <w:t>.</w:t>
            </w: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Тема 3.4.</w:t>
            </w:r>
          </w:p>
          <w:p w:rsidR="00F03544" w:rsidRPr="00F03544" w:rsidRDefault="005568A1" w:rsidP="00F03544">
            <w:pPr>
              <w:pBdr>
                <w:top w:val="none" w:sz="4" w:space="0" w:color="000000"/>
                <w:left w:val="none" w:sz="4" w:space="0" w:color="000000"/>
                <w:bottom w:val="none" w:sz="4" w:space="0" w:color="000000"/>
                <w:right w:val="none" w:sz="4" w:space="0" w:color="000000"/>
              </w:pBdr>
              <w:spacing w:line="276" w:lineRule="auto"/>
              <w:jc w:val="center"/>
            </w:pPr>
            <w:r w:rsidRPr="005568A1">
              <w:t>Обратные тригонометрические функции</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Устный опрос</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Познавательные задания</w:t>
            </w:r>
          </w:p>
          <w:p w:rsidR="00F03544" w:rsidRPr="00F03544" w:rsidRDefault="00F03544" w:rsidP="00F03544">
            <w:pPr>
              <w:pStyle w:val="a5"/>
              <w:widowControl w:val="0"/>
              <w:numPr>
                <w:ilvl w:val="0"/>
                <w:numId w:val="36"/>
              </w:numPr>
              <w:pBdr>
                <w:top w:val="none" w:sz="4" w:space="0" w:color="000000"/>
                <w:left w:val="none" w:sz="4" w:space="0" w:color="000000"/>
                <w:bottom w:val="none" w:sz="4" w:space="0" w:color="000000"/>
                <w:right w:val="none" w:sz="4" w:space="0" w:color="000000"/>
              </w:pBdr>
              <w:tabs>
                <w:tab w:val="left" w:pos="346"/>
              </w:tabs>
              <w:spacing w:line="276" w:lineRule="auto"/>
              <w:ind w:left="82" w:firstLine="0"/>
              <w:contextualSpacing w:val="0"/>
              <w:rPr>
                <w:sz w:val="24"/>
                <w:szCs w:val="24"/>
                <w:lang w:val="ru-RU" w:eastAsia="en-US"/>
              </w:rPr>
            </w:pPr>
            <w:r w:rsidRPr="00F03544">
              <w:rPr>
                <w:sz w:val="24"/>
                <w:szCs w:val="24"/>
                <w:lang w:val="ru-RU" w:eastAsia="en-US"/>
              </w:rPr>
              <w:t>Задания - задачи</w:t>
            </w:r>
          </w:p>
          <w:p w:rsidR="00F03544" w:rsidRPr="00F03544" w:rsidRDefault="00F03544" w:rsidP="00F03544">
            <w:pPr>
              <w:pStyle w:val="a5"/>
              <w:widowControl w:val="0"/>
              <w:numPr>
                <w:ilvl w:val="0"/>
                <w:numId w:val="36"/>
              </w:numPr>
              <w:pBdr>
                <w:top w:val="none" w:sz="4" w:space="0" w:color="000000"/>
                <w:left w:val="none" w:sz="4" w:space="0" w:color="000000"/>
                <w:bottom w:val="none" w:sz="4" w:space="0" w:color="000000"/>
                <w:right w:val="none" w:sz="4" w:space="0" w:color="000000"/>
              </w:pBdr>
              <w:tabs>
                <w:tab w:val="left" w:pos="346"/>
              </w:tabs>
              <w:spacing w:line="276" w:lineRule="auto"/>
              <w:ind w:left="82" w:firstLine="0"/>
              <w:contextualSpacing w:val="0"/>
              <w:rPr>
                <w:sz w:val="24"/>
                <w:szCs w:val="24"/>
                <w:lang w:val="ru-RU" w:eastAsia="en-US"/>
              </w:rPr>
            </w:pPr>
            <w:r w:rsidRPr="00F03544">
              <w:rPr>
                <w:sz w:val="24"/>
                <w:szCs w:val="24"/>
                <w:lang w:val="ru-RU" w:eastAsia="en-US"/>
              </w:rPr>
              <w:t>Задания к документам, содержащим социальную информацию</w:t>
            </w:r>
          </w:p>
          <w:p w:rsidR="00F03544" w:rsidRPr="00F03544" w:rsidRDefault="00F03544" w:rsidP="00F03544">
            <w:pPr>
              <w:pStyle w:val="a5"/>
              <w:widowControl w:val="0"/>
              <w:numPr>
                <w:ilvl w:val="0"/>
                <w:numId w:val="36"/>
              </w:numPr>
              <w:pBdr>
                <w:top w:val="none" w:sz="4" w:space="0" w:color="000000"/>
                <w:left w:val="none" w:sz="4" w:space="0" w:color="000000"/>
                <w:bottom w:val="none" w:sz="4" w:space="0" w:color="000000"/>
                <w:right w:val="none" w:sz="4" w:space="0" w:color="000000"/>
              </w:pBdr>
              <w:tabs>
                <w:tab w:val="left" w:pos="346"/>
              </w:tabs>
              <w:spacing w:line="276" w:lineRule="auto"/>
              <w:ind w:left="82" w:firstLine="0"/>
              <w:contextualSpacing w:val="0"/>
              <w:rPr>
                <w:sz w:val="24"/>
                <w:szCs w:val="24"/>
                <w:lang w:val="ru-RU" w:eastAsia="en-US"/>
              </w:rPr>
            </w:pPr>
            <w:r w:rsidRPr="00F03544">
              <w:rPr>
                <w:sz w:val="24"/>
                <w:szCs w:val="24"/>
                <w:lang w:val="ru-RU" w:eastAsia="en-US"/>
              </w:rPr>
              <w:t>Проектные задания</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Самооценка и взаимооценка знаний /умений обучающихся</w:t>
            </w:r>
          </w:p>
        </w:tc>
      </w:tr>
      <w:tr w:rsidR="00F03544"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01</w:t>
            </w:r>
          </w:p>
          <w:p w:rsidR="00C05171"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09</w:t>
            </w:r>
          </w:p>
          <w:p w:rsidR="00F03544" w:rsidRDefault="00C05171" w:rsidP="00F03544">
            <w:pPr>
              <w:pBdr>
                <w:top w:val="none" w:sz="4" w:space="0" w:color="000000"/>
                <w:left w:val="none" w:sz="4" w:space="0" w:color="000000"/>
                <w:bottom w:val="none" w:sz="4" w:space="0" w:color="000000"/>
                <w:right w:val="none" w:sz="4" w:space="0" w:color="000000"/>
              </w:pBdr>
              <w:spacing w:line="276" w:lineRule="auto"/>
              <w:jc w:val="center"/>
            </w:pPr>
            <w:r w:rsidRPr="00F03544">
              <w:t>ПК 6.2.</w:t>
            </w:r>
          </w:p>
          <w:p w:rsidR="00C05171" w:rsidRDefault="00C05171" w:rsidP="00F03544">
            <w:pPr>
              <w:pBdr>
                <w:top w:val="none" w:sz="4" w:space="0" w:color="000000"/>
                <w:left w:val="none" w:sz="4" w:space="0" w:color="000000"/>
                <w:bottom w:val="none" w:sz="4" w:space="0" w:color="000000"/>
                <w:right w:val="none" w:sz="4" w:space="0" w:color="000000"/>
              </w:pBdr>
              <w:spacing w:line="276" w:lineRule="auto"/>
              <w:jc w:val="center"/>
            </w:pPr>
            <w:r>
              <w:t>ПК 6.4</w:t>
            </w:r>
          </w:p>
          <w:p w:rsidR="00C05171" w:rsidRPr="00F03544" w:rsidRDefault="00C05171" w:rsidP="00F03544">
            <w:pPr>
              <w:pBdr>
                <w:top w:val="none" w:sz="4" w:space="0" w:color="000000"/>
                <w:left w:val="none" w:sz="4" w:space="0" w:color="000000"/>
                <w:bottom w:val="none" w:sz="4" w:space="0" w:color="000000"/>
                <w:right w:val="none" w:sz="4" w:space="0" w:color="000000"/>
              </w:pBdr>
              <w:spacing w:line="276" w:lineRule="auto"/>
              <w:jc w:val="center"/>
            </w:pPr>
            <w:r>
              <w:t>ПК 6.5</w:t>
            </w:r>
            <w:r w:rsidRPr="00F03544">
              <w:t>.</w:t>
            </w: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Тема 3.5.</w:t>
            </w:r>
          </w:p>
          <w:p w:rsidR="00F03544" w:rsidRPr="00F03544" w:rsidRDefault="005568A1" w:rsidP="00F03544">
            <w:pPr>
              <w:pBdr>
                <w:top w:val="none" w:sz="4" w:space="0" w:color="000000"/>
                <w:left w:val="none" w:sz="4" w:space="0" w:color="000000"/>
                <w:bottom w:val="none" w:sz="4" w:space="0" w:color="000000"/>
                <w:right w:val="none" w:sz="4" w:space="0" w:color="000000"/>
              </w:pBdr>
              <w:spacing w:line="276" w:lineRule="auto"/>
              <w:jc w:val="center"/>
            </w:pPr>
            <w:r w:rsidRPr="005568A1">
              <w:t>Тригонометрические уравнения и неравенства</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Устный опрос</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pPr>
            <w:r w:rsidRPr="00F03544">
              <w:rPr>
                <w:i/>
              </w:rPr>
              <w:t>Познавательные задания</w:t>
            </w:r>
          </w:p>
          <w:p w:rsidR="00F03544" w:rsidRPr="00F03544" w:rsidRDefault="00F03544" w:rsidP="00F03544">
            <w:pPr>
              <w:pStyle w:val="a5"/>
              <w:widowControl w:val="0"/>
              <w:numPr>
                <w:ilvl w:val="0"/>
                <w:numId w:val="34"/>
              </w:numPr>
              <w:pBdr>
                <w:top w:val="none" w:sz="4" w:space="0" w:color="000000"/>
                <w:left w:val="none" w:sz="4" w:space="0" w:color="000000"/>
                <w:bottom w:val="none" w:sz="4" w:space="0" w:color="000000"/>
                <w:right w:val="none" w:sz="4" w:space="0" w:color="000000"/>
              </w:pBdr>
              <w:tabs>
                <w:tab w:val="left" w:pos="365"/>
              </w:tabs>
              <w:spacing w:line="276" w:lineRule="auto"/>
              <w:ind w:left="82" w:firstLine="0"/>
              <w:contextualSpacing w:val="0"/>
              <w:rPr>
                <w:sz w:val="24"/>
                <w:szCs w:val="24"/>
                <w:lang w:val="ru-RU" w:eastAsia="en-US"/>
              </w:rPr>
            </w:pPr>
            <w:r w:rsidRPr="00F03544">
              <w:rPr>
                <w:sz w:val="24"/>
                <w:szCs w:val="24"/>
                <w:lang w:val="ru-RU" w:eastAsia="en-US"/>
              </w:rPr>
              <w:t>Задания к схемам, таблицам, диаграммам, инфографике</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Тестирование</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pPr>
            <w:r w:rsidRPr="00F03544">
              <w:rPr>
                <w:i/>
              </w:rPr>
              <w:t>Самооценка и взаимооценка знаний /умений о</w:t>
            </w:r>
            <w:r w:rsidRPr="00F03544">
              <w:t>бучающихся</w:t>
            </w:r>
          </w:p>
        </w:tc>
      </w:tr>
      <w:tr w:rsidR="00F03544"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06</w:t>
            </w:r>
          </w:p>
          <w:p w:rsid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09</w:t>
            </w:r>
          </w:p>
          <w:p w:rsidR="00C05171" w:rsidRDefault="00C05171" w:rsidP="00C05171">
            <w:pPr>
              <w:pBdr>
                <w:top w:val="none" w:sz="4" w:space="0" w:color="000000"/>
                <w:left w:val="none" w:sz="4" w:space="0" w:color="000000"/>
                <w:bottom w:val="none" w:sz="4" w:space="0" w:color="000000"/>
                <w:right w:val="none" w:sz="4" w:space="0" w:color="000000"/>
              </w:pBdr>
              <w:spacing w:line="276" w:lineRule="auto"/>
              <w:jc w:val="center"/>
            </w:pPr>
            <w:r w:rsidRPr="00F03544">
              <w:t>ПК 6.2.</w:t>
            </w:r>
          </w:p>
          <w:p w:rsidR="00C05171" w:rsidRDefault="00C05171" w:rsidP="00C05171">
            <w:pPr>
              <w:pBdr>
                <w:top w:val="none" w:sz="4" w:space="0" w:color="000000"/>
                <w:left w:val="none" w:sz="4" w:space="0" w:color="000000"/>
                <w:bottom w:val="none" w:sz="4" w:space="0" w:color="000000"/>
                <w:right w:val="none" w:sz="4" w:space="0" w:color="000000"/>
              </w:pBdr>
              <w:spacing w:line="276" w:lineRule="auto"/>
              <w:jc w:val="center"/>
            </w:pPr>
            <w:r>
              <w:lastRenderedPageBreak/>
              <w:t>ПК 6.4</w:t>
            </w:r>
          </w:p>
          <w:p w:rsidR="00C05171" w:rsidRPr="00F03544" w:rsidRDefault="00C05171" w:rsidP="00C05171">
            <w:pPr>
              <w:pBdr>
                <w:top w:val="none" w:sz="4" w:space="0" w:color="000000"/>
                <w:left w:val="none" w:sz="4" w:space="0" w:color="000000"/>
                <w:bottom w:val="none" w:sz="4" w:space="0" w:color="000000"/>
                <w:right w:val="none" w:sz="4" w:space="0" w:color="000000"/>
              </w:pBdr>
              <w:spacing w:line="276" w:lineRule="auto"/>
              <w:jc w:val="center"/>
            </w:pPr>
            <w:r>
              <w:t>ПК 6.5</w:t>
            </w:r>
            <w:r w:rsidRPr="00F03544">
              <w:t>.</w:t>
            </w: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lastRenderedPageBreak/>
              <w:t>Тема 3.6.</w:t>
            </w:r>
          </w:p>
          <w:p w:rsidR="00F03544" w:rsidRPr="00F03544" w:rsidRDefault="005568A1" w:rsidP="00F03544">
            <w:pPr>
              <w:pBdr>
                <w:top w:val="none" w:sz="4" w:space="0" w:color="000000"/>
                <w:left w:val="none" w:sz="4" w:space="0" w:color="000000"/>
                <w:bottom w:val="none" w:sz="4" w:space="0" w:color="000000"/>
                <w:right w:val="none" w:sz="4" w:space="0" w:color="000000"/>
              </w:pBdr>
              <w:spacing w:line="276" w:lineRule="auto"/>
              <w:jc w:val="center"/>
            </w:pPr>
            <w:r w:rsidRPr="005568A1">
              <w:t xml:space="preserve">Решение задач. Основы тригонометрии. </w:t>
            </w:r>
            <w:r w:rsidRPr="005568A1">
              <w:lastRenderedPageBreak/>
              <w:t>Тригонометрические функции.</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lastRenderedPageBreak/>
              <w:t>Познавательные задания</w:t>
            </w:r>
          </w:p>
          <w:p w:rsidR="00F03544" w:rsidRPr="00F03544" w:rsidRDefault="00F03544" w:rsidP="00F03544">
            <w:pPr>
              <w:pStyle w:val="a5"/>
              <w:widowControl w:val="0"/>
              <w:numPr>
                <w:ilvl w:val="0"/>
                <w:numId w:val="35"/>
              </w:numPr>
              <w:pBdr>
                <w:top w:val="none" w:sz="4" w:space="0" w:color="000000"/>
                <w:left w:val="none" w:sz="4" w:space="0" w:color="000000"/>
                <w:bottom w:val="none" w:sz="4" w:space="0" w:color="000000"/>
                <w:right w:val="none" w:sz="4" w:space="0" w:color="000000"/>
              </w:pBdr>
              <w:tabs>
                <w:tab w:val="left" w:pos="436"/>
              </w:tabs>
              <w:spacing w:line="276" w:lineRule="auto"/>
              <w:ind w:left="82" w:firstLine="0"/>
              <w:contextualSpacing w:val="0"/>
              <w:rPr>
                <w:sz w:val="24"/>
                <w:szCs w:val="24"/>
                <w:lang w:val="ru-RU" w:eastAsia="en-US"/>
              </w:rPr>
            </w:pPr>
            <w:r w:rsidRPr="00F03544">
              <w:rPr>
                <w:sz w:val="24"/>
                <w:szCs w:val="24"/>
                <w:lang w:val="ru-RU" w:eastAsia="en-US"/>
              </w:rPr>
              <w:t>Вопросы проблемного характера</w:t>
            </w:r>
          </w:p>
          <w:p w:rsidR="00F03544" w:rsidRPr="00F03544" w:rsidRDefault="00F03544" w:rsidP="00F03544">
            <w:pPr>
              <w:pStyle w:val="a5"/>
              <w:widowControl w:val="0"/>
              <w:numPr>
                <w:ilvl w:val="0"/>
                <w:numId w:val="35"/>
              </w:numPr>
              <w:pBdr>
                <w:top w:val="none" w:sz="4" w:space="0" w:color="000000"/>
                <w:left w:val="none" w:sz="4" w:space="0" w:color="000000"/>
                <w:bottom w:val="none" w:sz="4" w:space="0" w:color="000000"/>
                <w:right w:val="none" w:sz="4" w:space="0" w:color="000000"/>
              </w:pBdr>
              <w:tabs>
                <w:tab w:val="left" w:pos="436"/>
              </w:tabs>
              <w:spacing w:line="276" w:lineRule="auto"/>
              <w:ind w:left="82" w:firstLine="0"/>
              <w:contextualSpacing w:val="0"/>
              <w:rPr>
                <w:sz w:val="24"/>
                <w:szCs w:val="24"/>
                <w:lang w:val="ru-RU" w:eastAsia="en-US"/>
              </w:rPr>
            </w:pPr>
            <w:r w:rsidRPr="00F03544">
              <w:rPr>
                <w:sz w:val="24"/>
                <w:szCs w:val="24"/>
                <w:lang w:val="ru-RU" w:eastAsia="en-US"/>
              </w:rPr>
              <w:t xml:space="preserve">Работа с документами, </w:t>
            </w:r>
            <w:r w:rsidRPr="00F03544">
              <w:rPr>
                <w:sz w:val="24"/>
                <w:szCs w:val="24"/>
                <w:lang w:val="ru-RU" w:eastAsia="en-US"/>
              </w:rPr>
              <w:lastRenderedPageBreak/>
              <w:t>содержащими социальную информацию</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Самооценка и взаимооценка знаний /умений обучающихся</w:t>
            </w:r>
          </w:p>
        </w:tc>
      </w:tr>
      <w:tr w:rsidR="00F03544" w:rsidRPr="00F03544" w:rsidTr="00F03544">
        <w:trPr>
          <w:jc w:val="center"/>
        </w:trPr>
        <w:tc>
          <w:tcPr>
            <w:tcW w:w="9313"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rPr>
                <w:b/>
              </w:rPr>
            </w:pPr>
            <w:r w:rsidRPr="00F03544">
              <w:rPr>
                <w:b/>
              </w:rPr>
              <w:lastRenderedPageBreak/>
              <w:t xml:space="preserve">Раздел 4. </w:t>
            </w:r>
            <w:r w:rsidR="005568A1">
              <w:rPr>
                <w:b/>
              </w:rPr>
              <w:t>Производная и первообразная функции</w:t>
            </w:r>
          </w:p>
        </w:tc>
      </w:tr>
      <w:tr w:rsidR="00F03544"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01</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05</w:t>
            </w: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Тема 4.1.</w:t>
            </w:r>
          </w:p>
          <w:p w:rsidR="00F03544" w:rsidRPr="00F03544" w:rsidRDefault="005568A1" w:rsidP="00F03544">
            <w:pPr>
              <w:pBdr>
                <w:top w:val="none" w:sz="4" w:space="0" w:color="000000"/>
                <w:left w:val="none" w:sz="4" w:space="0" w:color="000000"/>
                <w:bottom w:val="none" w:sz="4" w:space="0" w:color="000000"/>
                <w:right w:val="none" w:sz="4" w:space="0" w:color="000000"/>
              </w:pBdr>
              <w:spacing w:line="276" w:lineRule="auto"/>
              <w:jc w:val="center"/>
            </w:pPr>
            <w:r w:rsidRPr="005568A1">
              <w:t>Понятие производной. Формулы и правила дифференцирования.</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Устный опрос</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pPr>
            <w:r w:rsidRPr="00F03544">
              <w:rPr>
                <w:i/>
              </w:rPr>
              <w:t>Познавательные задания</w:t>
            </w:r>
          </w:p>
          <w:p w:rsidR="00F03544" w:rsidRPr="00F03544" w:rsidRDefault="00F03544" w:rsidP="00F03544">
            <w:pPr>
              <w:pStyle w:val="a5"/>
              <w:widowControl w:val="0"/>
              <w:numPr>
                <w:ilvl w:val="0"/>
                <w:numId w:val="39"/>
              </w:numPr>
              <w:pBdr>
                <w:top w:val="none" w:sz="4" w:space="0" w:color="000000"/>
                <w:left w:val="none" w:sz="4" w:space="0" w:color="000000"/>
                <w:bottom w:val="none" w:sz="4" w:space="0" w:color="000000"/>
                <w:right w:val="none" w:sz="4" w:space="0" w:color="000000"/>
              </w:pBdr>
              <w:tabs>
                <w:tab w:val="left" w:pos="271"/>
              </w:tabs>
              <w:spacing w:line="276" w:lineRule="auto"/>
              <w:ind w:left="0" w:firstLine="0"/>
              <w:contextualSpacing w:val="0"/>
              <w:rPr>
                <w:sz w:val="24"/>
                <w:szCs w:val="24"/>
                <w:lang w:val="ru-RU" w:eastAsia="en-US"/>
              </w:rPr>
            </w:pPr>
            <w:r w:rsidRPr="00F03544">
              <w:rPr>
                <w:sz w:val="24"/>
                <w:szCs w:val="24"/>
                <w:lang w:val="ru-RU" w:eastAsia="en-US"/>
              </w:rPr>
              <w:t>Задания к документам, содержащим социальную информацию</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Тестирование</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Самооценка и взаимооценка знаний /умений обучающихся</w:t>
            </w:r>
          </w:p>
        </w:tc>
      </w:tr>
      <w:tr w:rsidR="00F03544"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05</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06</w:t>
            </w: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Тема 4.2.</w:t>
            </w:r>
          </w:p>
          <w:p w:rsidR="00F03544" w:rsidRPr="00F03544" w:rsidRDefault="005568A1" w:rsidP="00F03544">
            <w:pPr>
              <w:pBdr>
                <w:top w:val="none" w:sz="4" w:space="0" w:color="000000"/>
                <w:left w:val="none" w:sz="4" w:space="0" w:color="000000"/>
                <w:bottom w:val="none" w:sz="4" w:space="0" w:color="000000"/>
                <w:right w:val="none" w:sz="4" w:space="0" w:color="000000"/>
              </w:pBdr>
              <w:spacing w:line="276" w:lineRule="auto"/>
              <w:jc w:val="center"/>
            </w:pPr>
            <w:r w:rsidRPr="005568A1">
              <w:t>Понятие о непрерывности функции. Метод интервалов.</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Устный опрос</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Познавательные задания</w:t>
            </w:r>
          </w:p>
          <w:p w:rsidR="00F03544" w:rsidRPr="00F03544" w:rsidRDefault="00F03544" w:rsidP="00F03544">
            <w:pPr>
              <w:pStyle w:val="a5"/>
              <w:widowControl w:val="0"/>
              <w:numPr>
                <w:ilvl w:val="0"/>
                <w:numId w:val="40"/>
              </w:numPr>
              <w:pBdr>
                <w:top w:val="none" w:sz="4" w:space="0" w:color="000000"/>
                <w:left w:val="none" w:sz="4" w:space="0" w:color="000000"/>
                <w:bottom w:val="none" w:sz="4" w:space="0" w:color="000000"/>
                <w:right w:val="none" w:sz="4" w:space="0" w:color="000000"/>
              </w:pBdr>
              <w:tabs>
                <w:tab w:val="left" w:pos="361"/>
              </w:tabs>
              <w:spacing w:line="276" w:lineRule="auto"/>
              <w:ind w:left="82" w:firstLine="0"/>
              <w:contextualSpacing w:val="0"/>
              <w:rPr>
                <w:sz w:val="24"/>
                <w:szCs w:val="24"/>
                <w:lang w:val="ru-RU" w:eastAsia="en-US"/>
              </w:rPr>
            </w:pPr>
            <w:r w:rsidRPr="00F03544">
              <w:rPr>
                <w:sz w:val="24"/>
                <w:szCs w:val="24"/>
                <w:lang w:val="ru-RU" w:eastAsia="en-US"/>
              </w:rPr>
              <w:t>Задания к документам, содержащим социальную информацию</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Тестирование</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Самооценка и взаимооценка знаний /умений обучающихся</w:t>
            </w:r>
          </w:p>
        </w:tc>
      </w:tr>
      <w:tr w:rsidR="00F03544"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05</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06</w:t>
            </w: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Тема 4.3.</w:t>
            </w:r>
          </w:p>
          <w:p w:rsidR="00F03544" w:rsidRPr="00F03544" w:rsidRDefault="005568A1" w:rsidP="00F03544">
            <w:pPr>
              <w:pBdr>
                <w:top w:val="none" w:sz="4" w:space="0" w:color="000000"/>
                <w:left w:val="none" w:sz="4" w:space="0" w:color="000000"/>
                <w:bottom w:val="none" w:sz="4" w:space="0" w:color="000000"/>
                <w:right w:val="none" w:sz="4" w:space="0" w:color="000000"/>
              </w:pBdr>
              <w:spacing w:line="276" w:lineRule="auto"/>
              <w:jc w:val="center"/>
            </w:pPr>
            <w:r w:rsidRPr="005568A1">
              <w:t>Геометрический и физический смысл производной</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Устный опрос</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Познавательные задания</w:t>
            </w:r>
          </w:p>
          <w:p w:rsidR="00F03544" w:rsidRPr="00F03544" w:rsidRDefault="00F03544" w:rsidP="00F03544">
            <w:pPr>
              <w:pStyle w:val="a5"/>
              <w:widowControl w:val="0"/>
              <w:numPr>
                <w:ilvl w:val="0"/>
                <w:numId w:val="41"/>
              </w:numPr>
              <w:pBdr>
                <w:top w:val="none" w:sz="4" w:space="0" w:color="000000"/>
                <w:left w:val="none" w:sz="4" w:space="0" w:color="000000"/>
                <w:bottom w:val="none" w:sz="4" w:space="0" w:color="000000"/>
                <w:right w:val="none" w:sz="4" w:space="0" w:color="000000"/>
              </w:pBdr>
              <w:tabs>
                <w:tab w:val="left" w:pos="331"/>
              </w:tabs>
              <w:spacing w:line="276" w:lineRule="auto"/>
              <w:ind w:left="82" w:firstLine="0"/>
              <w:contextualSpacing w:val="0"/>
              <w:rPr>
                <w:sz w:val="24"/>
                <w:szCs w:val="24"/>
                <w:lang w:val="ru-RU" w:eastAsia="en-US"/>
              </w:rPr>
            </w:pPr>
            <w:r w:rsidRPr="00F03544">
              <w:rPr>
                <w:sz w:val="24"/>
                <w:szCs w:val="24"/>
                <w:lang w:val="ru-RU" w:eastAsia="en-US"/>
              </w:rPr>
              <w:t>Задания к документам, содержащим социальную информацию</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Тестирование</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Самооценка и взаимооценка знаний /умений обучающихся</w:t>
            </w:r>
          </w:p>
        </w:tc>
      </w:tr>
      <w:tr w:rsidR="00F03544"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04</w:t>
            </w:r>
          </w:p>
          <w:p w:rsid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05</w:t>
            </w:r>
          </w:p>
          <w:p w:rsidR="00C05171" w:rsidRDefault="00C05171" w:rsidP="00C05171">
            <w:pPr>
              <w:pBdr>
                <w:top w:val="none" w:sz="4" w:space="0" w:color="000000"/>
                <w:left w:val="none" w:sz="4" w:space="0" w:color="000000"/>
                <w:bottom w:val="none" w:sz="4" w:space="0" w:color="000000"/>
                <w:right w:val="none" w:sz="4" w:space="0" w:color="000000"/>
              </w:pBdr>
              <w:spacing w:line="276" w:lineRule="auto"/>
              <w:jc w:val="center"/>
            </w:pPr>
            <w:r w:rsidRPr="00F03544">
              <w:t>ПК 6.2.</w:t>
            </w:r>
          </w:p>
          <w:p w:rsidR="00C05171" w:rsidRDefault="00C05171" w:rsidP="00C05171">
            <w:pPr>
              <w:pBdr>
                <w:top w:val="none" w:sz="4" w:space="0" w:color="000000"/>
                <w:left w:val="none" w:sz="4" w:space="0" w:color="000000"/>
                <w:bottom w:val="none" w:sz="4" w:space="0" w:color="000000"/>
                <w:right w:val="none" w:sz="4" w:space="0" w:color="000000"/>
              </w:pBdr>
              <w:spacing w:line="276" w:lineRule="auto"/>
              <w:jc w:val="center"/>
            </w:pPr>
            <w:r>
              <w:t>ПК 6.4</w:t>
            </w:r>
          </w:p>
          <w:p w:rsidR="00C05171" w:rsidRPr="00F03544" w:rsidRDefault="00C05171" w:rsidP="00C05171">
            <w:pPr>
              <w:pBdr>
                <w:top w:val="none" w:sz="4" w:space="0" w:color="000000"/>
                <w:left w:val="none" w:sz="4" w:space="0" w:color="000000"/>
                <w:bottom w:val="none" w:sz="4" w:space="0" w:color="000000"/>
                <w:right w:val="none" w:sz="4" w:space="0" w:color="000000"/>
              </w:pBdr>
              <w:spacing w:line="276" w:lineRule="auto"/>
              <w:jc w:val="center"/>
            </w:pPr>
            <w:r w:rsidRPr="00F03544">
              <w:t xml:space="preserve">. </w:t>
            </w:r>
            <w:r>
              <w:t>ПК 6.5</w:t>
            </w:r>
            <w:r w:rsidRPr="00F03544">
              <w:t>.</w:t>
            </w: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Тема 4.4.</w:t>
            </w:r>
          </w:p>
          <w:p w:rsidR="00F03544" w:rsidRPr="00F03544" w:rsidRDefault="005568A1" w:rsidP="00F03544">
            <w:pPr>
              <w:pBdr>
                <w:top w:val="none" w:sz="4" w:space="0" w:color="000000"/>
                <w:left w:val="none" w:sz="4" w:space="0" w:color="000000"/>
                <w:bottom w:val="none" w:sz="4" w:space="0" w:color="000000"/>
                <w:right w:val="none" w:sz="4" w:space="0" w:color="000000"/>
              </w:pBdr>
              <w:spacing w:line="276" w:lineRule="auto"/>
              <w:jc w:val="center"/>
            </w:pPr>
            <w:r w:rsidRPr="005568A1">
              <w:t>Монотонность функции. Точки экстремума.</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Устный опрос</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Познавательные задания</w:t>
            </w:r>
          </w:p>
          <w:p w:rsidR="00F03544" w:rsidRPr="00F03544" w:rsidRDefault="00F03544" w:rsidP="00F03544">
            <w:pPr>
              <w:pStyle w:val="a5"/>
              <w:widowControl w:val="0"/>
              <w:numPr>
                <w:ilvl w:val="0"/>
                <w:numId w:val="41"/>
              </w:numPr>
              <w:pBdr>
                <w:top w:val="none" w:sz="4" w:space="0" w:color="000000"/>
                <w:left w:val="none" w:sz="4" w:space="0" w:color="000000"/>
                <w:bottom w:val="none" w:sz="4" w:space="0" w:color="000000"/>
                <w:right w:val="none" w:sz="4" w:space="0" w:color="000000"/>
              </w:pBdr>
              <w:tabs>
                <w:tab w:val="left" w:pos="331"/>
              </w:tabs>
              <w:spacing w:line="276" w:lineRule="auto"/>
              <w:ind w:left="82" w:firstLine="0"/>
              <w:contextualSpacing w:val="0"/>
              <w:rPr>
                <w:sz w:val="24"/>
                <w:szCs w:val="24"/>
                <w:lang w:val="ru-RU" w:eastAsia="en-US"/>
              </w:rPr>
            </w:pPr>
            <w:r w:rsidRPr="00F03544">
              <w:rPr>
                <w:sz w:val="24"/>
                <w:szCs w:val="24"/>
                <w:lang w:val="ru-RU" w:eastAsia="en-US"/>
              </w:rPr>
              <w:t>Задания- задачи</w:t>
            </w:r>
          </w:p>
          <w:p w:rsidR="00F03544" w:rsidRPr="00F03544" w:rsidRDefault="00F03544" w:rsidP="00F03544">
            <w:pPr>
              <w:pStyle w:val="a5"/>
              <w:widowControl w:val="0"/>
              <w:numPr>
                <w:ilvl w:val="0"/>
                <w:numId w:val="41"/>
              </w:numPr>
              <w:pBdr>
                <w:top w:val="none" w:sz="4" w:space="0" w:color="000000"/>
                <w:left w:val="none" w:sz="4" w:space="0" w:color="000000"/>
                <w:bottom w:val="none" w:sz="4" w:space="0" w:color="000000"/>
                <w:right w:val="none" w:sz="4" w:space="0" w:color="000000"/>
              </w:pBdr>
              <w:tabs>
                <w:tab w:val="left" w:pos="331"/>
              </w:tabs>
              <w:spacing w:line="276" w:lineRule="auto"/>
              <w:ind w:left="82" w:firstLine="0"/>
              <w:contextualSpacing w:val="0"/>
              <w:rPr>
                <w:sz w:val="24"/>
                <w:szCs w:val="24"/>
                <w:lang w:val="ru-RU" w:eastAsia="en-US"/>
              </w:rPr>
            </w:pPr>
            <w:r w:rsidRPr="00F03544">
              <w:rPr>
                <w:sz w:val="24"/>
                <w:szCs w:val="24"/>
                <w:lang w:val="ru-RU" w:eastAsia="en-US"/>
              </w:rPr>
              <w:t>Проектные задания</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Самооценка и взаимооценка знаний /умений обучающихся</w:t>
            </w:r>
          </w:p>
        </w:tc>
      </w:tr>
      <w:tr w:rsidR="005568A1"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568A1" w:rsidRPr="00F03544" w:rsidRDefault="005568A1" w:rsidP="00F03544">
            <w:pPr>
              <w:pBdr>
                <w:top w:val="none" w:sz="4" w:space="0" w:color="000000"/>
                <w:left w:val="none" w:sz="4" w:space="0" w:color="000000"/>
                <w:bottom w:val="none" w:sz="4" w:space="0" w:color="000000"/>
                <w:right w:val="none" w:sz="4" w:space="0" w:color="000000"/>
              </w:pBdr>
              <w:spacing w:line="276" w:lineRule="auto"/>
              <w:jc w:val="center"/>
            </w:pP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568A1" w:rsidRDefault="005568A1" w:rsidP="00F03544">
            <w:pPr>
              <w:pBdr>
                <w:top w:val="none" w:sz="4" w:space="0" w:color="000000"/>
                <w:left w:val="none" w:sz="4" w:space="0" w:color="000000"/>
                <w:bottom w:val="none" w:sz="4" w:space="0" w:color="000000"/>
                <w:right w:val="none" w:sz="4" w:space="0" w:color="000000"/>
              </w:pBdr>
              <w:spacing w:line="276" w:lineRule="auto"/>
              <w:jc w:val="center"/>
            </w:pPr>
            <w:r w:rsidRPr="005568A1">
              <w:t>Тема 4.5.</w:t>
            </w:r>
          </w:p>
          <w:p w:rsidR="005568A1" w:rsidRPr="00F03544" w:rsidRDefault="005568A1" w:rsidP="00F03544">
            <w:pPr>
              <w:pBdr>
                <w:top w:val="none" w:sz="4" w:space="0" w:color="000000"/>
                <w:left w:val="none" w:sz="4" w:space="0" w:color="000000"/>
                <w:bottom w:val="none" w:sz="4" w:space="0" w:color="000000"/>
                <w:right w:val="none" w:sz="4" w:space="0" w:color="000000"/>
              </w:pBdr>
              <w:spacing w:line="276" w:lineRule="auto"/>
              <w:jc w:val="center"/>
            </w:pPr>
            <w:r w:rsidRPr="005568A1">
              <w:t xml:space="preserve"> Исследование функций и построение графиков</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568A1" w:rsidRPr="00F03544" w:rsidRDefault="005568A1" w:rsidP="00F03544">
            <w:pPr>
              <w:pBdr>
                <w:top w:val="none" w:sz="4" w:space="0" w:color="000000"/>
                <w:left w:val="none" w:sz="4" w:space="0" w:color="000000"/>
                <w:bottom w:val="none" w:sz="4" w:space="0" w:color="000000"/>
                <w:right w:val="none" w:sz="4" w:space="0" w:color="000000"/>
              </w:pBdr>
              <w:spacing w:line="276" w:lineRule="auto"/>
              <w:rPr>
                <w:i/>
              </w:rPr>
            </w:pPr>
          </w:p>
        </w:tc>
      </w:tr>
      <w:tr w:rsidR="005568A1"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568A1" w:rsidRPr="00F03544" w:rsidRDefault="005568A1" w:rsidP="00F03544">
            <w:pPr>
              <w:pBdr>
                <w:top w:val="none" w:sz="4" w:space="0" w:color="000000"/>
                <w:left w:val="none" w:sz="4" w:space="0" w:color="000000"/>
                <w:bottom w:val="none" w:sz="4" w:space="0" w:color="000000"/>
                <w:right w:val="none" w:sz="4" w:space="0" w:color="000000"/>
              </w:pBdr>
              <w:spacing w:line="276" w:lineRule="auto"/>
              <w:jc w:val="center"/>
            </w:pP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568A1" w:rsidRDefault="005568A1" w:rsidP="00F03544">
            <w:pPr>
              <w:pBdr>
                <w:top w:val="none" w:sz="4" w:space="0" w:color="000000"/>
                <w:left w:val="none" w:sz="4" w:space="0" w:color="000000"/>
                <w:bottom w:val="none" w:sz="4" w:space="0" w:color="000000"/>
                <w:right w:val="none" w:sz="4" w:space="0" w:color="000000"/>
              </w:pBdr>
              <w:spacing w:line="276" w:lineRule="auto"/>
              <w:jc w:val="center"/>
            </w:pPr>
            <w:r w:rsidRPr="005568A1">
              <w:t xml:space="preserve">Тема 4.6. </w:t>
            </w:r>
          </w:p>
          <w:p w:rsidR="005568A1" w:rsidRPr="00F03544" w:rsidRDefault="005568A1" w:rsidP="00F03544">
            <w:pPr>
              <w:pBdr>
                <w:top w:val="none" w:sz="4" w:space="0" w:color="000000"/>
                <w:left w:val="none" w:sz="4" w:space="0" w:color="000000"/>
                <w:bottom w:val="none" w:sz="4" w:space="0" w:color="000000"/>
                <w:right w:val="none" w:sz="4" w:space="0" w:color="000000"/>
              </w:pBdr>
              <w:spacing w:line="276" w:lineRule="auto"/>
              <w:jc w:val="center"/>
            </w:pPr>
            <w:r w:rsidRPr="005568A1">
              <w:lastRenderedPageBreak/>
              <w:t>Наибольшее и наименьшее значение функции</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568A1" w:rsidRPr="00F03544" w:rsidRDefault="005568A1" w:rsidP="00F03544">
            <w:pPr>
              <w:pBdr>
                <w:top w:val="none" w:sz="4" w:space="0" w:color="000000"/>
                <w:left w:val="none" w:sz="4" w:space="0" w:color="000000"/>
                <w:bottom w:val="none" w:sz="4" w:space="0" w:color="000000"/>
                <w:right w:val="none" w:sz="4" w:space="0" w:color="000000"/>
              </w:pBdr>
              <w:spacing w:line="276" w:lineRule="auto"/>
              <w:rPr>
                <w:i/>
              </w:rPr>
            </w:pPr>
          </w:p>
        </w:tc>
      </w:tr>
      <w:tr w:rsidR="005568A1"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568A1" w:rsidRPr="00F03544" w:rsidRDefault="005568A1" w:rsidP="00F03544">
            <w:pPr>
              <w:pBdr>
                <w:top w:val="none" w:sz="4" w:space="0" w:color="000000"/>
                <w:left w:val="none" w:sz="4" w:space="0" w:color="000000"/>
                <w:bottom w:val="none" w:sz="4" w:space="0" w:color="000000"/>
                <w:right w:val="none" w:sz="4" w:space="0" w:color="000000"/>
              </w:pBdr>
              <w:spacing w:line="276" w:lineRule="auto"/>
              <w:jc w:val="center"/>
            </w:pP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568A1" w:rsidRDefault="005568A1" w:rsidP="00F03544">
            <w:pPr>
              <w:pBdr>
                <w:top w:val="none" w:sz="4" w:space="0" w:color="000000"/>
                <w:left w:val="none" w:sz="4" w:space="0" w:color="000000"/>
                <w:bottom w:val="none" w:sz="4" w:space="0" w:color="000000"/>
                <w:right w:val="none" w:sz="4" w:space="0" w:color="000000"/>
              </w:pBdr>
              <w:spacing w:line="276" w:lineRule="auto"/>
              <w:jc w:val="center"/>
            </w:pPr>
            <w:r w:rsidRPr="005568A1">
              <w:t xml:space="preserve">Тема 4.7. </w:t>
            </w:r>
          </w:p>
          <w:p w:rsidR="005568A1" w:rsidRPr="00F03544" w:rsidRDefault="005568A1" w:rsidP="00F03544">
            <w:pPr>
              <w:pBdr>
                <w:top w:val="none" w:sz="4" w:space="0" w:color="000000"/>
                <w:left w:val="none" w:sz="4" w:space="0" w:color="000000"/>
                <w:bottom w:val="none" w:sz="4" w:space="0" w:color="000000"/>
                <w:right w:val="none" w:sz="4" w:space="0" w:color="000000"/>
              </w:pBdr>
              <w:spacing w:line="276" w:lineRule="auto"/>
              <w:jc w:val="center"/>
            </w:pPr>
            <w:r w:rsidRPr="005568A1">
              <w:t>Нахождение оптимального результата с помощью производной в практических задачах</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568A1" w:rsidRPr="00F03544" w:rsidRDefault="005568A1" w:rsidP="00F03544">
            <w:pPr>
              <w:pBdr>
                <w:top w:val="none" w:sz="4" w:space="0" w:color="000000"/>
                <w:left w:val="none" w:sz="4" w:space="0" w:color="000000"/>
                <w:bottom w:val="none" w:sz="4" w:space="0" w:color="000000"/>
                <w:right w:val="none" w:sz="4" w:space="0" w:color="000000"/>
              </w:pBdr>
              <w:spacing w:line="276" w:lineRule="auto"/>
              <w:rPr>
                <w:i/>
              </w:rPr>
            </w:pPr>
          </w:p>
        </w:tc>
      </w:tr>
      <w:tr w:rsidR="005568A1"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568A1" w:rsidRPr="00F03544" w:rsidRDefault="005568A1" w:rsidP="00F03544">
            <w:pPr>
              <w:pBdr>
                <w:top w:val="none" w:sz="4" w:space="0" w:color="000000"/>
                <w:left w:val="none" w:sz="4" w:space="0" w:color="000000"/>
                <w:bottom w:val="none" w:sz="4" w:space="0" w:color="000000"/>
                <w:right w:val="none" w:sz="4" w:space="0" w:color="000000"/>
              </w:pBdr>
              <w:spacing w:line="276" w:lineRule="auto"/>
              <w:jc w:val="center"/>
            </w:pP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6176A" w:rsidRDefault="0056176A" w:rsidP="00F03544">
            <w:pPr>
              <w:pBdr>
                <w:top w:val="none" w:sz="4" w:space="0" w:color="000000"/>
                <w:left w:val="none" w:sz="4" w:space="0" w:color="000000"/>
                <w:bottom w:val="none" w:sz="4" w:space="0" w:color="000000"/>
                <w:right w:val="none" w:sz="4" w:space="0" w:color="000000"/>
              </w:pBdr>
              <w:spacing w:line="276" w:lineRule="auto"/>
              <w:jc w:val="center"/>
            </w:pPr>
            <w:r w:rsidRPr="0056176A">
              <w:t xml:space="preserve">Тема 4.8. </w:t>
            </w:r>
          </w:p>
          <w:p w:rsidR="005568A1" w:rsidRPr="00F03544" w:rsidRDefault="0056176A" w:rsidP="00F03544">
            <w:pPr>
              <w:pBdr>
                <w:top w:val="none" w:sz="4" w:space="0" w:color="000000"/>
                <w:left w:val="none" w:sz="4" w:space="0" w:color="000000"/>
                <w:bottom w:val="none" w:sz="4" w:space="0" w:color="000000"/>
                <w:right w:val="none" w:sz="4" w:space="0" w:color="000000"/>
              </w:pBdr>
              <w:spacing w:line="276" w:lineRule="auto"/>
              <w:jc w:val="center"/>
            </w:pPr>
            <w:r w:rsidRPr="0056176A">
              <w:t>Первообразная функции. Правила нахождения первообразных</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568A1" w:rsidRPr="00F03544" w:rsidRDefault="005568A1" w:rsidP="00F03544">
            <w:pPr>
              <w:pBdr>
                <w:top w:val="none" w:sz="4" w:space="0" w:color="000000"/>
                <w:left w:val="none" w:sz="4" w:space="0" w:color="000000"/>
                <w:bottom w:val="none" w:sz="4" w:space="0" w:color="000000"/>
                <w:right w:val="none" w:sz="4" w:space="0" w:color="000000"/>
              </w:pBdr>
              <w:spacing w:line="276" w:lineRule="auto"/>
              <w:rPr>
                <w:i/>
              </w:rPr>
            </w:pPr>
          </w:p>
        </w:tc>
      </w:tr>
      <w:tr w:rsidR="0056176A"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6176A" w:rsidRPr="00F03544" w:rsidRDefault="0056176A" w:rsidP="00F03544">
            <w:pPr>
              <w:pBdr>
                <w:top w:val="none" w:sz="4" w:space="0" w:color="000000"/>
                <w:left w:val="none" w:sz="4" w:space="0" w:color="000000"/>
                <w:bottom w:val="none" w:sz="4" w:space="0" w:color="000000"/>
                <w:right w:val="none" w:sz="4" w:space="0" w:color="000000"/>
              </w:pBdr>
              <w:spacing w:line="276" w:lineRule="auto"/>
              <w:jc w:val="center"/>
            </w:pP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6176A" w:rsidRDefault="0056176A" w:rsidP="00F03544">
            <w:pPr>
              <w:pBdr>
                <w:top w:val="none" w:sz="4" w:space="0" w:color="000000"/>
                <w:left w:val="none" w:sz="4" w:space="0" w:color="000000"/>
                <w:bottom w:val="none" w:sz="4" w:space="0" w:color="000000"/>
                <w:right w:val="none" w:sz="4" w:space="0" w:color="000000"/>
              </w:pBdr>
              <w:spacing w:line="276" w:lineRule="auto"/>
              <w:jc w:val="center"/>
            </w:pPr>
            <w:r w:rsidRPr="0056176A">
              <w:t>Тема 4.9.</w:t>
            </w:r>
          </w:p>
          <w:p w:rsidR="0056176A" w:rsidRPr="0056176A" w:rsidRDefault="0056176A" w:rsidP="00F03544">
            <w:pPr>
              <w:pBdr>
                <w:top w:val="none" w:sz="4" w:space="0" w:color="000000"/>
                <w:left w:val="none" w:sz="4" w:space="0" w:color="000000"/>
                <w:bottom w:val="none" w:sz="4" w:space="0" w:color="000000"/>
                <w:right w:val="none" w:sz="4" w:space="0" w:color="000000"/>
              </w:pBdr>
              <w:spacing w:line="276" w:lineRule="auto"/>
              <w:jc w:val="center"/>
            </w:pPr>
            <w:r w:rsidRPr="0056176A">
              <w:t xml:space="preserve"> Площадь криволинейной трапеции. Формула Ньютона – Лейбница.</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6176A" w:rsidRPr="00F03544" w:rsidRDefault="0056176A" w:rsidP="00F03544">
            <w:pPr>
              <w:pBdr>
                <w:top w:val="none" w:sz="4" w:space="0" w:color="000000"/>
                <w:left w:val="none" w:sz="4" w:space="0" w:color="000000"/>
                <w:bottom w:val="none" w:sz="4" w:space="0" w:color="000000"/>
                <w:right w:val="none" w:sz="4" w:space="0" w:color="000000"/>
              </w:pBdr>
              <w:spacing w:line="276" w:lineRule="auto"/>
              <w:rPr>
                <w:i/>
              </w:rPr>
            </w:pPr>
          </w:p>
        </w:tc>
      </w:tr>
      <w:tr w:rsidR="0056176A"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6176A" w:rsidRPr="00F03544" w:rsidRDefault="0056176A" w:rsidP="00F03544">
            <w:pPr>
              <w:pBdr>
                <w:top w:val="none" w:sz="4" w:space="0" w:color="000000"/>
                <w:left w:val="none" w:sz="4" w:space="0" w:color="000000"/>
                <w:bottom w:val="none" w:sz="4" w:space="0" w:color="000000"/>
                <w:right w:val="none" w:sz="4" w:space="0" w:color="000000"/>
              </w:pBdr>
              <w:spacing w:line="276" w:lineRule="auto"/>
              <w:jc w:val="center"/>
            </w:pP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6176A" w:rsidRDefault="0056176A" w:rsidP="00F03544">
            <w:pPr>
              <w:pBdr>
                <w:top w:val="none" w:sz="4" w:space="0" w:color="000000"/>
                <w:left w:val="none" w:sz="4" w:space="0" w:color="000000"/>
                <w:bottom w:val="none" w:sz="4" w:space="0" w:color="000000"/>
                <w:right w:val="none" w:sz="4" w:space="0" w:color="000000"/>
              </w:pBdr>
              <w:spacing w:line="276" w:lineRule="auto"/>
              <w:jc w:val="center"/>
            </w:pPr>
            <w:r w:rsidRPr="0056176A">
              <w:t xml:space="preserve">Тема 4.10. </w:t>
            </w:r>
          </w:p>
          <w:p w:rsidR="0056176A" w:rsidRPr="0056176A" w:rsidRDefault="0056176A" w:rsidP="00F03544">
            <w:pPr>
              <w:pBdr>
                <w:top w:val="none" w:sz="4" w:space="0" w:color="000000"/>
                <w:left w:val="none" w:sz="4" w:space="0" w:color="000000"/>
                <w:bottom w:val="none" w:sz="4" w:space="0" w:color="000000"/>
                <w:right w:val="none" w:sz="4" w:space="0" w:color="000000"/>
              </w:pBdr>
              <w:spacing w:line="276" w:lineRule="auto"/>
              <w:jc w:val="center"/>
            </w:pPr>
            <w:r w:rsidRPr="0056176A">
              <w:t>Решение задач. Производная и первообразная функции.</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6176A" w:rsidRPr="00F03544" w:rsidRDefault="0056176A" w:rsidP="00F03544">
            <w:pPr>
              <w:pBdr>
                <w:top w:val="none" w:sz="4" w:space="0" w:color="000000"/>
                <w:left w:val="none" w:sz="4" w:space="0" w:color="000000"/>
                <w:bottom w:val="none" w:sz="4" w:space="0" w:color="000000"/>
                <w:right w:val="none" w:sz="4" w:space="0" w:color="000000"/>
              </w:pBdr>
              <w:spacing w:line="276" w:lineRule="auto"/>
              <w:rPr>
                <w:i/>
              </w:rPr>
            </w:pPr>
          </w:p>
        </w:tc>
      </w:tr>
      <w:tr w:rsidR="00F03544" w:rsidRPr="00F03544" w:rsidTr="00F03544">
        <w:trPr>
          <w:jc w:val="center"/>
        </w:trPr>
        <w:tc>
          <w:tcPr>
            <w:tcW w:w="9313"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rPr>
                <w:b/>
              </w:rPr>
            </w:pPr>
            <w:r w:rsidRPr="00F03544">
              <w:rPr>
                <w:b/>
              </w:rPr>
              <w:t xml:space="preserve">Раздел 5. </w:t>
            </w:r>
            <w:r w:rsidR="0056176A" w:rsidRPr="0056176A">
              <w:rPr>
                <w:b/>
              </w:rPr>
              <w:t>Многогранники и тела вращения</w:t>
            </w:r>
          </w:p>
        </w:tc>
      </w:tr>
      <w:tr w:rsidR="00F03544"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05</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06</w:t>
            </w: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Тема 5.1.</w:t>
            </w:r>
          </w:p>
          <w:p w:rsidR="00F03544" w:rsidRPr="00F03544" w:rsidRDefault="0056176A" w:rsidP="00F03544">
            <w:pPr>
              <w:pBdr>
                <w:top w:val="none" w:sz="4" w:space="0" w:color="000000"/>
                <w:left w:val="none" w:sz="4" w:space="0" w:color="000000"/>
                <w:bottom w:val="none" w:sz="4" w:space="0" w:color="000000"/>
                <w:right w:val="none" w:sz="4" w:space="0" w:color="000000"/>
              </w:pBdr>
              <w:spacing w:line="276" w:lineRule="auto"/>
              <w:jc w:val="center"/>
            </w:pPr>
            <w:r w:rsidRPr="0056176A">
              <w:t>Призма, параллелепипед, куб, пирамида и их сечения.</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Устный опрос</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Познавательные задания</w:t>
            </w:r>
          </w:p>
          <w:p w:rsidR="00F03544" w:rsidRPr="00F03544" w:rsidRDefault="00F03544" w:rsidP="00F03544">
            <w:pPr>
              <w:pStyle w:val="a5"/>
              <w:widowControl w:val="0"/>
              <w:numPr>
                <w:ilvl w:val="0"/>
                <w:numId w:val="41"/>
              </w:numPr>
              <w:pBdr>
                <w:top w:val="none" w:sz="4" w:space="0" w:color="000000"/>
                <w:left w:val="none" w:sz="4" w:space="0" w:color="000000"/>
                <w:bottom w:val="none" w:sz="4" w:space="0" w:color="000000"/>
                <w:right w:val="none" w:sz="4" w:space="0" w:color="000000"/>
              </w:pBdr>
              <w:tabs>
                <w:tab w:val="left" w:pos="331"/>
              </w:tabs>
              <w:spacing w:line="276" w:lineRule="auto"/>
              <w:ind w:left="82" w:firstLine="0"/>
              <w:contextualSpacing w:val="0"/>
              <w:rPr>
                <w:sz w:val="24"/>
                <w:szCs w:val="24"/>
                <w:lang w:val="ru-RU" w:eastAsia="en-US"/>
              </w:rPr>
            </w:pPr>
            <w:r w:rsidRPr="00F03544">
              <w:rPr>
                <w:sz w:val="24"/>
                <w:szCs w:val="24"/>
                <w:lang w:val="ru-RU" w:eastAsia="en-US"/>
              </w:rPr>
              <w:t>Задания к документам, содержащим социальную информацию</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Тестирование</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Самооценка и взаимооценка знаний /умений обучающихся</w:t>
            </w:r>
          </w:p>
        </w:tc>
      </w:tr>
      <w:tr w:rsidR="00F03544"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03</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04</w:t>
            </w: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Тема 5.2.</w:t>
            </w:r>
          </w:p>
          <w:p w:rsidR="00F03544" w:rsidRPr="00F03544" w:rsidRDefault="0056176A" w:rsidP="00F03544">
            <w:pPr>
              <w:pBdr>
                <w:top w:val="none" w:sz="4" w:space="0" w:color="000000"/>
                <w:left w:val="none" w:sz="4" w:space="0" w:color="000000"/>
                <w:bottom w:val="none" w:sz="4" w:space="0" w:color="000000"/>
                <w:right w:val="none" w:sz="4" w:space="0" w:color="000000"/>
              </w:pBdr>
              <w:spacing w:line="276" w:lineRule="auto"/>
              <w:jc w:val="center"/>
            </w:pPr>
            <w:r w:rsidRPr="0056176A">
              <w:t>Правильные многогранники в жизни.</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Устный опрос</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Познавательные задания</w:t>
            </w:r>
          </w:p>
          <w:p w:rsidR="00F03544" w:rsidRPr="00F03544" w:rsidRDefault="00F03544" w:rsidP="00F03544">
            <w:pPr>
              <w:pStyle w:val="a5"/>
              <w:widowControl w:val="0"/>
              <w:numPr>
                <w:ilvl w:val="0"/>
                <w:numId w:val="41"/>
              </w:numPr>
              <w:pBdr>
                <w:top w:val="none" w:sz="4" w:space="0" w:color="000000"/>
                <w:left w:val="none" w:sz="4" w:space="0" w:color="000000"/>
                <w:bottom w:val="none" w:sz="4" w:space="0" w:color="000000"/>
                <w:right w:val="none" w:sz="4" w:space="0" w:color="000000"/>
              </w:pBdr>
              <w:tabs>
                <w:tab w:val="left" w:pos="331"/>
              </w:tabs>
              <w:spacing w:line="276" w:lineRule="auto"/>
              <w:ind w:left="82" w:firstLine="0"/>
              <w:contextualSpacing w:val="0"/>
              <w:rPr>
                <w:sz w:val="24"/>
                <w:szCs w:val="24"/>
                <w:lang w:val="ru-RU" w:eastAsia="en-US"/>
              </w:rPr>
            </w:pPr>
            <w:r w:rsidRPr="00F03544">
              <w:rPr>
                <w:sz w:val="24"/>
                <w:szCs w:val="24"/>
                <w:lang w:val="ru-RU" w:eastAsia="en-US"/>
              </w:rPr>
              <w:t>Задания- задачи</w:t>
            </w:r>
          </w:p>
          <w:p w:rsidR="00F03544" w:rsidRPr="00F03544" w:rsidRDefault="00F03544" w:rsidP="00F03544">
            <w:pPr>
              <w:pStyle w:val="a5"/>
              <w:widowControl w:val="0"/>
              <w:numPr>
                <w:ilvl w:val="0"/>
                <w:numId w:val="41"/>
              </w:numPr>
              <w:pBdr>
                <w:top w:val="none" w:sz="4" w:space="0" w:color="000000"/>
                <w:left w:val="none" w:sz="4" w:space="0" w:color="000000"/>
                <w:bottom w:val="none" w:sz="4" w:space="0" w:color="000000"/>
                <w:right w:val="none" w:sz="4" w:space="0" w:color="000000"/>
              </w:pBdr>
              <w:tabs>
                <w:tab w:val="left" w:pos="331"/>
              </w:tabs>
              <w:spacing w:line="276" w:lineRule="auto"/>
              <w:ind w:left="82" w:firstLine="0"/>
              <w:contextualSpacing w:val="0"/>
              <w:rPr>
                <w:sz w:val="24"/>
                <w:szCs w:val="24"/>
                <w:lang w:val="ru-RU" w:eastAsia="en-US"/>
              </w:rPr>
            </w:pPr>
            <w:r w:rsidRPr="00F03544">
              <w:rPr>
                <w:sz w:val="24"/>
                <w:szCs w:val="24"/>
                <w:lang w:val="ru-RU" w:eastAsia="en-US"/>
              </w:rPr>
              <w:t>Задания к документам, содержащим социальную информацию</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pPr>
            <w:r w:rsidRPr="00F03544">
              <w:rPr>
                <w:i/>
              </w:rPr>
              <w:t>Самооценка и взаимооценка знаний /умений обучающихся</w:t>
            </w:r>
          </w:p>
        </w:tc>
      </w:tr>
      <w:tr w:rsidR="0056176A"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6176A" w:rsidRPr="00F03544" w:rsidRDefault="0056176A" w:rsidP="00F03544">
            <w:pPr>
              <w:pBdr>
                <w:top w:val="none" w:sz="4" w:space="0" w:color="000000"/>
                <w:left w:val="none" w:sz="4" w:space="0" w:color="000000"/>
                <w:bottom w:val="none" w:sz="4" w:space="0" w:color="000000"/>
                <w:right w:val="none" w:sz="4" w:space="0" w:color="000000"/>
              </w:pBdr>
              <w:spacing w:line="276" w:lineRule="auto"/>
              <w:jc w:val="center"/>
            </w:pP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6176A" w:rsidRDefault="0056176A" w:rsidP="00F03544">
            <w:pPr>
              <w:pBdr>
                <w:top w:val="none" w:sz="4" w:space="0" w:color="000000"/>
                <w:left w:val="none" w:sz="4" w:space="0" w:color="000000"/>
                <w:bottom w:val="none" w:sz="4" w:space="0" w:color="000000"/>
                <w:right w:val="none" w:sz="4" w:space="0" w:color="000000"/>
              </w:pBdr>
              <w:spacing w:line="276" w:lineRule="auto"/>
              <w:jc w:val="center"/>
            </w:pPr>
            <w:r w:rsidRPr="0056176A">
              <w:t>Тема 5.3.</w:t>
            </w:r>
          </w:p>
          <w:p w:rsidR="0056176A" w:rsidRPr="00F03544" w:rsidRDefault="0056176A" w:rsidP="00F03544">
            <w:pPr>
              <w:pBdr>
                <w:top w:val="none" w:sz="4" w:space="0" w:color="000000"/>
                <w:left w:val="none" w:sz="4" w:space="0" w:color="000000"/>
                <w:bottom w:val="none" w:sz="4" w:space="0" w:color="000000"/>
                <w:right w:val="none" w:sz="4" w:space="0" w:color="000000"/>
              </w:pBdr>
              <w:spacing w:line="276" w:lineRule="auto"/>
              <w:jc w:val="center"/>
            </w:pPr>
            <w:r w:rsidRPr="0056176A">
              <w:t xml:space="preserve">Цилиндр, конус, шар и их </w:t>
            </w:r>
            <w:r w:rsidRPr="0056176A">
              <w:lastRenderedPageBreak/>
              <w:t>сечения</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6176A" w:rsidRPr="00F03544" w:rsidRDefault="0056176A" w:rsidP="00F03544">
            <w:pPr>
              <w:pBdr>
                <w:top w:val="none" w:sz="4" w:space="0" w:color="000000"/>
                <w:left w:val="none" w:sz="4" w:space="0" w:color="000000"/>
                <w:bottom w:val="none" w:sz="4" w:space="0" w:color="000000"/>
                <w:right w:val="none" w:sz="4" w:space="0" w:color="000000"/>
              </w:pBdr>
              <w:spacing w:line="276" w:lineRule="auto"/>
              <w:rPr>
                <w:i/>
              </w:rPr>
            </w:pPr>
          </w:p>
        </w:tc>
      </w:tr>
      <w:tr w:rsidR="0056176A"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6176A" w:rsidRPr="00F03544" w:rsidRDefault="0056176A" w:rsidP="00F03544">
            <w:pPr>
              <w:pBdr>
                <w:top w:val="none" w:sz="4" w:space="0" w:color="000000"/>
                <w:left w:val="none" w:sz="4" w:space="0" w:color="000000"/>
                <w:bottom w:val="none" w:sz="4" w:space="0" w:color="000000"/>
                <w:right w:val="none" w:sz="4" w:space="0" w:color="000000"/>
              </w:pBdr>
              <w:spacing w:line="276" w:lineRule="auto"/>
              <w:jc w:val="center"/>
            </w:pP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6176A" w:rsidRDefault="0056176A" w:rsidP="0056176A">
            <w:pPr>
              <w:pBdr>
                <w:top w:val="none" w:sz="4" w:space="0" w:color="000000"/>
                <w:left w:val="none" w:sz="4" w:space="0" w:color="000000"/>
                <w:bottom w:val="none" w:sz="4" w:space="0" w:color="000000"/>
                <w:right w:val="none" w:sz="4" w:space="0" w:color="000000"/>
              </w:pBdr>
              <w:tabs>
                <w:tab w:val="left" w:pos="569"/>
              </w:tabs>
              <w:spacing w:line="276" w:lineRule="auto"/>
              <w:jc w:val="center"/>
            </w:pPr>
            <w:r w:rsidRPr="0056176A">
              <w:t>Тема 5.4.</w:t>
            </w:r>
          </w:p>
          <w:p w:rsidR="0056176A" w:rsidRPr="00F03544" w:rsidRDefault="0056176A" w:rsidP="0056176A">
            <w:pPr>
              <w:pBdr>
                <w:top w:val="none" w:sz="4" w:space="0" w:color="000000"/>
                <w:left w:val="none" w:sz="4" w:space="0" w:color="000000"/>
                <w:bottom w:val="none" w:sz="4" w:space="0" w:color="000000"/>
                <w:right w:val="none" w:sz="4" w:space="0" w:color="000000"/>
              </w:pBdr>
              <w:tabs>
                <w:tab w:val="left" w:pos="569"/>
              </w:tabs>
              <w:spacing w:line="276" w:lineRule="auto"/>
              <w:jc w:val="center"/>
            </w:pPr>
            <w:r w:rsidRPr="0056176A">
              <w:t>Объемы и площади поверхностей тел.</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6176A" w:rsidRPr="00F03544" w:rsidRDefault="0056176A" w:rsidP="00F03544">
            <w:pPr>
              <w:pBdr>
                <w:top w:val="none" w:sz="4" w:space="0" w:color="000000"/>
                <w:left w:val="none" w:sz="4" w:space="0" w:color="000000"/>
                <w:bottom w:val="none" w:sz="4" w:space="0" w:color="000000"/>
                <w:right w:val="none" w:sz="4" w:space="0" w:color="000000"/>
              </w:pBdr>
              <w:spacing w:line="276" w:lineRule="auto"/>
              <w:rPr>
                <w:i/>
              </w:rPr>
            </w:pPr>
          </w:p>
        </w:tc>
      </w:tr>
      <w:tr w:rsidR="0056176A"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6176A" w:rsidRPr="00F03544" w:rsidRDefault="0056176A" w:rsidP="00F03544">
            <w:pPr>
              <w:pBdr>
                <w:top w:val="none" w:sz="4" w:space="0" w:color="000000"/>
                <w:left w:val="none" w:sz="4" w:space="0" w:color="000000"/>
                <w:bottom w:val="none" w:sz="4" w:space="0" w:color="000000"/>
                <w:right w:val="none" w:sz="4" w:space="0" w:color="000000"/>
              </w:pBdr>
              <w:spacing w:line="276" w:lineRule="auto"/>
              <w:jc w:val="center"/>
            </w:pP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6176A" w:rsidRDefault="0056176A" w:rsidP="00F03544">
            <w:pPr>
              <w:pBdr>
                <w:top w:val="none" w:sz="4" w:space="0" w:color="000000"/>
                <w:left w:val="none" w:sz="4" w:space="0" w:color="000000"/>
                <w:bottom w:val="none" w:sz="4" w:space="0" w:color="000000"/>
                <w:right w:val="none" w:sz="4" w:space="0" w:color="000000"/>
              </w:pBdr>
              <w:spacing w:line="276" w:lineRule="auto"/>
              <w:jc w:val="center"/>
            </w:pPr>
            <w:r w:rsidRPr="0056176A">
              <w:t>Тема 5.5.</w:t>
            </w:r>
          </w:p>
          <w:p w:rsidR="0056176A" w:rsidRPr="00F03544" w:rsidRDefault="0056176A" w:rsidP="00F03544">
            <w:pPr>
              <w:pBdr>
                <w:top w:val="none" w:sz="4" w:space="0" w:color="000000"/>
                <w:left w:val="none" w:sz="4" w:space="0" w:color="000000"/>
                <w:bottom w:val="none" w:sz="4" w:space="0" w:color="000000"/>
                <w:right w:val="none" w:sz="4" w:space="0" w:color="000000"/>
              </w:pBdr>
              <w:spacing w:line="276" w:lineRule="auto"/>
              <w:jc w:val="center"/>
            </w:pPr>
            <w:r w:rsidRPr="0056176A">
              <w:t>Примеры симметрий в профессии</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6176A" w:rsidRPr="00F03544" w:rsidRDefault="0056176A" w:rsidP="00F03544">
            <w:pPr>
              <w:pBdr>
                <w:top w:val="none" w:sz="4" w:space="0" w:color="000000"/>
                <w:left w:val="none" w:sz="4" w:space="0" w:color="000000"/>
                <w:bottom w:val="none" w:sz="4" w:space="0" w:color="000000"/>
                <w:right w:val="none" w:sz="4" w:space="0" w:color="000000"/>
              </w:pBdr>
              <w:spacing w:line="276" w:lineRule="auto"/>
              <w:rPr>
                <w:i/>
              </w:rPr>
            </w:pPr>
          </w:p>
        </w:tc>
      </w:tr>
      <w:tr w:rsidR="0056176A"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6176A" w:rsidRPr="00F03544" w:rsidRDefault="0056176A" w:rsidP="00F03544">
            <w:pPr>
              <w:pBdr>
                <w:top w:val="none" w:sz="4" w:space="0" w:color="000000"/>
                <w:left w:val="none" w:sz="4" w:space="0" w:color="000000"/>
                <w:bottom w:val="none" w:sz="4" w:space="0" w:color="000000"/>
                <w:right w:val="none" w:sz="4" w:space="0" w:color="000000"/>
              </w:pBdr>
              <w:spacing w:line="276" w:lineRule="auto"/>
              <w:jc w:val="center"/>
            </w:pP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6176A" w:rsidRDefault="0056176A" w:rsidP="00F03544">
            <w:pPr>
              <w:pBdr>
                <w:top w:val="none" w:sz="4" w:space="0" w:color="000000"/>
                <w:left w:val="none" w:sz="4" w:space="0" w:color="000000"/>
                <w:bottom w:val="none" w:sz="4" w:space="0" w:color="000000"/>
                <w:right w:val="none" w:sz="4" w:space="0" w:color="000000"/>
              </w:pBdr>
              <w:spacing w:line="276" w:lineRule="auto"/>
              <w:jc w:val="center"/>
            </w:pPr>
            <w:r w:rsidRPr="0056176A">
              <w:t>Тема 5.6.</w:t>
            </w:r>
          </w:p>
          <w:p w:rsidR="0056176A" w:rsidRPr="00F03544" w:rsidRDefault="0056176A" w:rsidP="00F03544">
            <w:pPr>
              <w:pBdr>
                <w:top w:val="none" w:sz="4" w:space="0" w:color="000000"/>
                <w:left w:val="none" w:sz="4" w:space="0" w:color="000000"/>
                <w:bottom w:val="none" w:sz="4" w:space="0" w:color="000000"/>
                <w:right w:val="none" w:sz="4" w:space="0" w:color="000000"/>
              </w:pBdr>
              <w:spacing w:line="276" w:lineRule="auto"/>
              <w:jc w:val="center"/>
            </w:pPr>
            <w:r w:rsidRPr="0056176A">
              <w:t>Решение задач. Многогранники и тела вращения</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6176A" w:rsidRPr="00F03544" w:rsidRDefault="0056176A" w:rsidP="00F03544">
            <w:pPr>
              <w:pBdr>
                <w:top w:val="none" w:sz="4" w:space="0" w:color="000000"/>
                <w:left w:val="none" w:sz="4" w:space="0" w:color="000000"/>
                <w:bottom w:val="none" w:sz="4" w:space="0" w:color="000000"/>
                <w:right w:val="none" w:sz="4" w:space="0" w:color="000000"/>
              </w:pBdr>
              <w:spacing w:line="276" w:lineRule="auto"/>
              <w:rPr>
                <w:i/>
              </w:rPr>
            </w:pPr>
          </w:p>
        </w:tc>
      </w:tr>
      <w:tr w:rsidR="00F03544" w:rsidRPr="00F03544" w:rsidTr="00F03544">
        <w:trPr>
          <w:jc w:val="center"/>
        </w:trPr>
        <w:tc>
          <w:tcPr>
            <w:tcW w:w="9313"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rPr>
                <w:b/>
              </w:rPr>
              <w:t xml:space="preserve">Раздел 6. </w:t>
            </w:r>
            <w:r w:rsidR="0056176A" w:rsidRPr="0056176A">
              <w:rPr>
                <w:b/>
              </w:rPr>
              <w:t>Степени и корни. Степенная, показательная и логарифмическая функции.</w:t>
            </w:r>
          </w:p>
        </w:tc>
      </w:tr>
      <w:tr w:rsidR="00F03544"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01</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05</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09</w:t>
            </w: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Тема 6.1.</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Право в системе социальных норм</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Устный опрос</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Познавательные задания</w:t>
            </w:r>
          </w:p>
          <w:p w:rsidR="00F03544" w:rsidRPr="00F03544" w:rsidRDefault="00F03544" w:rsidP="00F03544">
            <w:pPr>
              <w:pStyle w:val="a5"/>
              <w:widowControl w:val="0"/>
              <w:numPr>
                <w:ilvl w:val="0"/>
                <w:numId w:val="42"/>
              </w:numPr>
              <w:pBdr>
                <w:top w:val="none" w:sz="4" w:space="0" w:color="000000"/>
                <w:left w:val="none" w:sz="4" w:space="0" w:color="000000"/>
                <w:bottom w:val="none" w:sz="4" w:space="0" w:color="000000"/>
                <w:right w:val="none" w:sz="4" w:space="0" w:color="000000"/>
              </w:pBdr>
              <w:tabs>
                <w:tab w:val="left" w:pos="391"/>
              </w:tabs>
              <w:spacing w:line="276" w:lineRule="auto"/>
              <w:ind w:left="82" w:firstLine="0"/>
              <w:contextualSpacing w:val="0"/>
              <w:rPr>
                <w:sz w:val="24"/>
                <w:szCs w:val="24"/>
                <w:lang w:val="ru-RU" w:eastAsia="en-US"/>
              </w:rPr>
            </w:pPr>
            <w:r w:rsidRPr="00F03544">
              <w:rPr>
                <w:sz w:val="24"/>
                <w:szCs w:val="24"/>
                <w:lang w:val="ru-RU" w:eastAsia="en-US"/>
              </w:rPr>
              <w:t>Задания к документам, содержащим социальную информацию</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Тестирование</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Самооценка и взаимооценка знаний /умений обучающихся</w:t>
            </w:r>
          </w:p>
        </w:tc>
      </w:tr>
      <w:tr w:rsidR="00F03544"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02</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06</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07</w:t>
            </w: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Тема 6.2.</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Основы конституционного права Российской Федерации</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Устный опрос</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Познавательные задания</w:t>
            </w:r>
          </w:p>
          <w:p w:rsidR="00F03544" w:rsidRPr="00F03544" w:rsidRDefault="00F03544" w:rsidP="00F03544">
            <w:pPr>
              <w:pStyle w:val="a5"/>
              <w:widowControl w:val="0"/>
              <w:numPr>
                <w:ilvl w:val="0"/>
                <w:numId w:val="42"/>
              </w:numPr>
              <w:pBdr>
                <w:top w:val="none" w:sz="4" w:space="0" w:color="000000"/>
                <w:left w:val="none" w:sz="4" w:space="0" w:color="000000"/>
                <w:bottom w:val="none" w:sz="4" w:space="0" w:color="000000"/>
                <w:right w:val="none" w:sz="4" w:space="0" w:color="000000"/>
              </w:pBdr>
              <w:tabs>
                <w:tab w:val="left" w:pos="391"/>
              </w:tabs>
              <w:spacing w:line="276" w:lineRule="auto"/>
              <w:ind w:left="82" w:firstLine="0"/>
              <w:contextualSpacing w:val="0"/>
              <w:rPr>
                <w:sz w:val="24"/>
                <w:szCs w:val="24"/>
                <w:lang w:val="ru-RU" w:eastAsia="en-US"/>
              </w:rPr>
            </w:pPr>
            <w:r w:rsidRPr="00F03544">
              <w:rPr>
                <w:sz w:val="24"/>
                <w:szCs w:val="24"/>
                <w:lang w:val="ru-RU" w:eastAsia="en-US"/>
              </w:rPr>
              <w:t>Задания- задачи</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Тестирование</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Самооценка и взаимооценка знаний /умений обучающихся</w:t>
            </w:r>
          </w:p>
        </w:tc>
      </w:tr>
      <w:tr w:rsidR="00F03544"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02</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05</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06</w:t>
            </w: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Тема 6.3.</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Правовое регулирование гражданских, семейных, трудовых, образовательных правоотношений</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Устный опрос</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Познавательные задания</w:t>
            </w:r>
          </w:p>
          <w:p w:rsidR="00F03544" w:rsidRPr="00F03544" w:rsidRDefault="00F03544" w:rsidP="00F03544">
            <w:pPr>
              <w:pStyle w:val="a5"/>
              <w:widowControl w:val="0"/>
              <w:numPr>
                <w:ilvl w:val="0"/>
                <w:numId w:val="42"/>
              </w:numPr>
              <w:pBdr>
                <w:top w:val="none" w:sz="4" w:space="0" w:color="000000"/>
                <w:left w:val="none" w:sz="4" w:space="0" w:color="000000"/>
                <w:bottom w:val="none" w:sz="4" w:space="0" w:color="000000"/>
                <w:right w:val="none" w:sz="4" w:space="0" w:color="000000"/>
              </w:pBdr>
              <w:tabs>
                <w:tab w:val="left" w:pos="391"/>
              </w:tabs>
              <w:spacing w:line="276" w:lineRule="auto"/>
              <w:ind w:left="82" w:firstLine="0"/>
              <w:contextualSpacing w:val="0"/>
              <w:rPr>
                <w:sz w:val="24"/>
                <w:szCs w:val="24"/>
                <w:lang w:val="ru-RU" w:eastAsia="en-US"/>
              </w:rPr>
            </w:pPr>
            <w:r w:rsidRPr="00F03544">
              <w:rPr>
                <w:sz w:val="24"/>
                <w:szCs w:val="24"/>
                <w:lang w:val="ru-RU" w:eastAsia="en-US"/>
              </w:rPr>
              <w:t>Задания- задачи</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Тестирование</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pPr>
            <w:r w:rsidRPr="00F03544">
              <w:rPr>
                <w:i/>
              </w:rPr>
              <w:t>Самооценка и взаимооценка знаний /умений обучающихся</w:t>
            </w:r>
          </w:p>
        </w:tc>
      </w:tr>
      <w:tr w:rsidR="00F03544"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02</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06</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09</w:t>
            </w: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Тема 6.4.</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 xml:space="preserve">Правовое регулирование налоговых, административных, уголовных правоотношений. </w:t>
            </w:r>
            <w:r w:rsidRPr="00F03544">
              <w:lastRenderedPageBreak/>
              <w:t>Экологическое законодательство</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lastRenderedPageBreak/>
              <w:t>Устный опрос</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Познавательные задания</w:t>
            </w:r>
          </w:p>
          <w:p w:rsidR="00F03544" w:rsidRPr="00F03544" w:rsidRDefault="00F03544" w:rsidP="00F03544">
            <w:pPr>
              <w:pStyle w:val="a5"/>
              <w:widowControl w:val="0"/>
              <w:numPr>
                <w:ilvl w:val="0"/>
                <w:numId w:val="42"/>
              </w:numPr>
              <w:pBdr>
                <w:top w:val="none" w:sz="4" w:space="0" w:color="000000"/>
                <w:left w:val="none" w:sz="4" w:space="0" w:color="000000"/>
                <w:bottom w:val="none" w:sz="4" w:space="0" w:color="000000"/>
                <w:right w:val="none" w:sz="4" w:space="0" w:color="000000"/>
              </w:pBdr>
              <w:tabs>
                <w:tab w:val="left" w:pos="391"/>
              </w:tabs>
              <w:spacing w:line="276" w:lineRule="auto"/>
              <w:ind w:left="82" w:firstLine="0"/>
              <w:contextualSpacing w:val="0"/>
              <w:rPr>
                <w:sz w:val="24"/>
                <w:szCs w:val="24"/>
                <w:lang w:val="ru-RU" w:eastAsia="en-US"/>
              </w:rPr>
            </w:pPr>
            <w:r w:rsidRPr="00F03544">
              <w:rPr>
                <w:sz w:val="24"/>
                <w:szCs w:val="24"/>
                <w:lang w:val="ru-RU" w:eastAsia="en-US"/>
              </w:rPr>
              <w:t>Задания- задачи</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Тестирование</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 xml:space="preserve">Самооценка и взаимооценка знаний </w:t>
            </w:r>
            <w:r w:rsidRPr="00F03544">
              <w:rPr>
                <w:i/>
              </w:rPr>
              <w:lastRenderedPageBreak/>
              <w:t>/умений обучающихся</w:t>
            </w:r>
          </w:p>
        </w:tc>
      </w:tr>
      <w:tr w:rsidR="00F03544"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lastRenderedPageBreak/>
              <w:t>ОК 02</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05</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09</w:t>
            </w: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Тема 6.5.</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Отрасли процессуального права</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Устный опрос</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Познавательные задания</w:t>
            </w:r>
          </w:p>
          <w:p w:rsidR="00F03544" w:rsidRPr="00F03544" w:rsidRDefault="00F03544" w:rsidP="00F03544">
            <w:pPr>
              <w:pStyle w:val="a5"/>
              <w:widowControl w:val="0"/>
              <w:numPr>
                <w:ilvl w:val="0"/>
                <w:numId w:val="42"/>
              </w:numPr>
              <w:pBdr>
                <w:top w:val="none" w:sz="4" w:space="0" w:color="000000"/>
                <w:left w:val="none" w:sz="4" w:space="0" w:color="000000"/>
                <w:bottom w:val="none" w:sz="4" w:space="0" w:color="000000"/>
                <w:right w:val="none" w:sz="4" w:space="0" w:color="000000"/>
              </w:pBdr>
              <w:tabs>
                <w:tab w:val="left" w:pos="391"/>
              </w:tabs>
              <w:spacing w:line="276" w:lineRule="auto"/>
              <w:ind w:left="82" w:firstLine="0"/>
              <w:contextualSpacing w:val="0"/>
              <w:rPr>
                <w:sz w:val="24"/>
                <w:szCs w:val="24"/>
                <w:lang w:val="ru-RU" w:eastAsia="en-US"/>
              </w:rPr>
            </w:pPr>
            <w:r w:rsidRPr="00F03544">
              <w:rPr>
                <w:sz w:val="24"/>
                <w:szCs w:val="24"/>
                <w:lang w:val="ru-RU" w:eastAsia="en-US"/>
              </w:rPr>
              <w:t>Задания- задачи</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Тестирование</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Самооценка и взаимооценка знаний /умений обучающихся</w:t>
            </w:r>
          </w:p>
        </w:tc>
      </w:tr>
      <w:tr w:rsidR="00F03544"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01, ОК 02, ОК 03, ОК 04,</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05, ОК 06, ОК 07, ОК 09</w:t>
            </w: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Выполнение заданий промежуточной аттестации</w:t>
            </w:r>
          </w:p>
        </w:tc>
      </w:tr>
    </w:tbl>
    <w:p w:rsidR="00F03544" w:rsidRPr="00F03544" w:rsidRDefault="00F03544" w:rsidP="003D73B5">
      <w:pPr>
        <w:jc w:val="center"/>
        <w:rPr>
          <w:b/>
        </w:rPr>
      </w:pPr>
    </w:p>
    <w:p w:rsidR="00F03544" w:rsidRDefault="00F03544" w:rsidP="003D73B5">
      <w:pPr>
        <w:jc w:val="center"/>
        <w:rPr>
          <w:b/>
        </w:rPr>
      </w:pPr>
    </w:p>
    <w:p w:rsidR="001E0DFE" w:rsidRDefault="001E0DFE" w:rsidP="003D73B5">
      <w:pPr>
        <w:jc w:val="center"/>
        <w:rPr>
          <w:b/>
        </w:rPr>
      </w:pPr>
    </w:p>
    <w:p w:rsidR="001E0DFE" w:rsidRDefault="001E0DFE" w:rsidP="003D73B5">
      <w:pPr>
        <w:jc w:val="center"/>
        <w:rPr>
          <w:b/>
        </w:rPr>
      </w:pPr>
    </w:p>
    <w:p w:rsidR="009152A5" w:rsidRPr="00CB65FB" w:rsidRDefault="00F03544" w:rsidP="003D73B5">
      <w:pPr>
        <w:jc w:val="center"/>
        <w:rPr>
          <w:b/>
          <w:bCs/>
        </w:rPr>
      </w:pPr>
      <w:r>
        <w:rPr>
          <w:b/>
        </w:rPr>
        <w:t>6</w:t>
      </w:r>
      <w:r w:rsidR="009152A5" w:rsidRPr="00CB65FB">
        <w:rPr>
          <w:b/>
          <w:bCs/>
          <w:color w:val="333333"/>
        </w:rPr>
        <w:t>.</w:t>
      </w:r>
      <w:r w:rsidR="009152A5" w:rsidRPr="00CB65FB">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9152A5" w:rsidRPr="00CB65FB" w:rsidTr="00F55789">
        <w:tc>
          <w:tcPr>
            <w:tcW w:w="1426" w:type="dxa"/>
            <w:tcBorders>
              <w:top w:val="single" w:sz="6" w:space="0" w:color="auto"/>
              <w:left w:val="single" w:sz="6" w:space="0" w:color="auto"/>
              <w:bottom w:val="nil"/>
              <w:right w:val="single" w:sz="6" w:space="0" w:color="auto"/>
            </w:tcBorders>
            <w:vAlign w:val="center"/>
          </w:tcPr>
          <w:p w:rsidR="009152A5" w:rsidRPr="00CB65FB" w:rsidRDefault="009152A5" w:rsidP="00F55789">
            <w:pPr>
              <w:jc w:val="center"/>
            </w:pPr>
            <w:r w:rsidRPr="00CB65FB">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9152A5" w:rsidRPr="00CB65FB" w:rsidRDefault="009152A5" w:rsidP="00F55789">
            <w:pPr>
              <w:jc w:val="center"/>
            </w:pPr>
            <w:r w:rsidRPr="00CB65FB">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9152A5" w:rsidRPr="00CB65FB" w:rsidRDefault="009152A5" w:rsidP="00F55789">
            <w:pPr>
              <w:tabs>
                <w:tab w:val="center" w:pos="2695"/>
                <w:tab w:val="left" w:pos="4236"/>
              </w:tabs>
              <w:jc w:val="center"/>
            </w:pPr>
            <w:r w:rsidRPr="00CB65FB">
              <w:t>ФИО лица, внесшего изменение, подпись</w:t>
            </w:r>
          </w:p>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bl>
    <w:p w:rsidR="009152A5" w:rsidRPr="00CB65FB" w:rsidRDefault="009152A5" w:rsidP="003D73B5">
      <w:pPr>
        <w:autoSpaceDE w:val="0"/>
        <w:autoSpaceDN w:val="0"/>
        <w:adjustRightInd w:val="0"/>
        <w:jc w:val="both"/>
      </w:pPr>
    </w:p>
    <w:sectPr w:rsidR="009152A5" w:rsidRPr="00CB65FB" w:rsidSect="00A7502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30DC" w:rsidRDefault="007F30DC" w:rsidP="00400EBC">
      <w:r>
        <w:separator/>
      </w:r>
    </w:p>
  </w:endnote>
  <w:endnote w:type="continuationSeparator" w:id="1">
    <w:p w:rsidR="007F30DC" w:rsidRDefault="007F30DC" w:rsidP="00400EB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Mincho"/>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entury Schoolbook">
    <w:altName w:val="Century"/>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OfficinaSansBookC">
    <w:altName w:val="Calibri"/>
    <w:panose1 w:val="00000000000000000000"/>
    <w:charset w:val="CC"/>
    <w:family w:val="modern"/>
    <w:notTrueType/>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30DC" w:rsidRDefault="007F30DC" w:rsidP="00400EBC">
      <w:r>
        <w:separator/>
      </w:r>
    </w:p>
  </w:footnote>
  <w:footnote w:type="continuationSeparator" w:id="1">
    <w:p w:rsidR="007F30DC" w:rsidRDefault="007F30DC" w:rsidP="00400E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76FE" w:rsidRDefault="002339AF">
    <w:pPr>
      <w:pStyle w:val="ae"/>
      <w:jc w:val="right"/>
    </w:pPr>
    <w:fldSimple w:instr=" PAGE   \* MERGEFORMAT ">
      <w:r w:rsidR="001B5478">
        <w:rPr>
          <w:noProof/>
        </w:rPr>
        <w:t>3</w:t>
      </w:r>
    </w:fldSimple>
  </w:p>
  <w:p w:rsidR="00A776FE" w:rsidRDefault="00A776FE">
    <w:pPr>
      <w:pStyle w:val="a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720"/>
        </w:tabs>
        <w:ind w:left="720" w:hanging="360"/>
      </w:pPr>
      <w:rPr>
        <w:rFonts w:ascii="Wingdings" w:hAnsi="Wingdings"/>
        <w:sz w:val="18"/>
      </w:rPr>
    </w:lvl>
    <w:lvl w:ilvl="1">
      <w:start w:val="1"/>
      <w:numFmt w:val="bullet"/>
      <w:lvlText w:val=""/>
      <w:lvlJc w:val="left"/>
      <w:pPr>
        <w:tabs>
          <w:tab w:val="num" w:pos="1080"/>
        </w:tabs>
        <w:ind w:left="1080" w:hanging="360"/>
      </w:pPr>
      <w:rPr>
        <w:rFonts w:ascii="Wingdings 2" w:hAnsi="Wingdings 2"/>
        <w:sz w:val="18"/>
      </w:rPr>
    </w:lvl>
    <w:lvl w:ilvl="2">
      <w:start w:val="1"/>
      <w:numFmt w:val="bullet"/>
      <w:lvlText w:val="■"/>
      <w:lvlJc w:val="left"/>
      <w:pPr>
        <w:tabs>
          <w:tab w:val="num" w:pos="1440"/>
        </w:tabs>
        <w:ind w:left="1440" w:hanging="360"/>
      </w:pPr>
      <w:rPr>
        <w:rFonts w:ascii="StarSymbol" w:eastAsia="StarSymbol"/>
        <w:sz w:val="18"/>
      </w:rPr>
    </w:lvl>
    <w:lvl w:ilvl="3">
      <w:start w:val="1"/>
      <w:numFmt w:val="bullet"/>
      <w:lvlText w:val=""/>
      <w:lvlJc w:val="left"/>
      <w:pPr>
        <w:tabs>
          <w:tab w:val="num" w:pos="1800"/>
        </w:tabs>
        <w:ind w:left="1800" w:hanging="360"/>
      </w:pPr>
      <w:rPr>
        <w:rFonts w:ascii="Wingdings" w:hAnsi="Wingdings"/>
        <w:sz w:val="18"/>
      </w:rPr>
    </w:lvl>
    <w:lvl w:ilvl="4">
      <w:start w:val="1"/>
      <w:numFmt w:val="bullet"/>
      <w:lvlText w:val=""/>
      <w:lvlJc w:val="left"/>
      <w:pPr>
        <w:tabs>
          <w:tab w:val="num" w:pos="2160"/>
        </w:tabs>
        <w:ind w:left="2160" w:hanging="360"/>
      </w:pPr>
      <w:rPr>
        <w:rFonts w:ascii="Wingdings 2" w:hAnsi="Wingdings 2"/>
        <w:sz w:val="18"/>
      </w:rPr>
    </w:lvl>
    <w:lvl w:ilvl="5">
      <w:start w:val="1"/>
      <w:numFmt w:val="bullet"/>
      <w:lvlText w:val="■"/>
      <w:lvlJc w:val="left"/>
      <w:pPr>
        <w:tabs>
          <w:tab w:val="num" w:pos="2520"/>
        </w:tabs>
        <w:ind w:left="2520" w:hanging="360"/>
      </w:pPr>
      <w:rPr>
        <w:rFonts w:ascii="StarSymbol" w:eastAsia="StarSymbol"/>
        <w:sz w:val="18"/>
      </w:rPr>
    </w:lvl>
    <w:lvl w:ilvl="6">
      <w:start w:val="1"/>
      <w:numFmt w:val="bullet"/>
      <w:lvlText w:val=""/>
      <w:lvlJc w:val="left"/>
      <w:pPr>
        <w:tabs>
          <w:tab w:val="num" w:pos="2880"/>
        </w:tabs>
        <w:ind w:left="2880" w:hanging="360"/>
      </w:pPr>
      <w:rPr>
        <w:rFonts w:ascii="Wingdings" w:hAnsi="Wingdings"/>
        <w:sz w:val="18"/>
      </w:rPr>
    </w:lvl>
    <w:lvl w:ilvl="7">
      <w:start w:val="1"/>
      <w:numFmt w:val="bullet"/>
      <w:lvlText w:val=""/>
      <w:lvlJc w:val="left"/>
      <w:pPr>
        <w:tabs>
          <w:tab w:val="num" w:pos="3240"/>
        </w:tabs>
        <w:ind w:left="3240" w:hanging="360"/>
      </w:pPr>
      <w:rPr>
        <w:rFonts w:ascii="Wingdings 2" w:hAnsi="Wingdings 2"/>
        <w:sz w:val="18"/>
      </w:rPr>
    </w:lvl>
    <w:lvl w:ilvl="8">
      <w:start w:val="1"/>
      <w:numFmt w:val="bullet"/>
      <w:lvlText w:val="■"/>
      <w:lvlJc w:val="left"/>
      <w:pPr>
        <w:tabs>
          <w:tab w:val="num" w:pos="3600"/>
        </w:tabs>
        <w:ind w:left="3600" w:hanging="360"/>
      </w:pPr>
      <w:rPr>
        <w:rFonts w:ascii="StarSymbol" w:eastAsia="StarSymbol"/>
        <w:sz w:val="18"/>
      </w:rPr>
    </w:lvl>
  </w:abstractNum>
  <w:abstractNum w:abstractNumId="1">
    <w:nsid w:val="02AF1C7D"/>
    <w:multiLevelType w:val="hybridMultilevel"/>
    <w:tmpl w:val="35E02B52"/>
    <w:lvl w:ilvl="0" w:tplc="68528CB0">
      <w:start w:val="1"/>
      <w:numFmt w:val="bullet"/>
      <w:lvlText w:val="·"/>
      <w:lvlJc w:val="left"/>
      <w:pPr>
        <w:ind w:left="709" w:hanging="360"/>
      </w:pPr>
      <w:rPr>
        <w:rFonts w:ascii="Symbol" w:eastAsia="Symbol" w:hAnsi="Symbol" w:cs="Symbol" w:hint="default"/>
      </w:rPr>
    </w:lvl>
    <w:lvl w:ilvl="1" w:tplc="E0222CC2">
      <w:start w:val="1"/>
      <w:numFmt w:val="bullet"/>
      <w:lvlText w:val="o"/>
      <w:lvlJc w:val="left"/>
      <w:pPr>
        <w:ind w:left="1429" w:hanging="360"/>
      </w:pPr>
      <w:rPr>
        <w:rFonts w:ascii="Courier New" w:eastAsia="Courier New" w:hAnsi="Courier New" w:cs="Courier New" w:hint="default"/>
      </w:rPr>
    </w:lvl>
    <w:lvl w:ilvl="2" w:tplc="819A9630">
      <w:start w:val="1"/>
      <w:numFmt w:val="bullet"/>
      <w:lvlText w:val="§"/>
      <w:lvlJc w:val="left"/>
      <w:pPr>
        <w:ind w:left="2149" w:hanging="360"/>
      </w:pPr>
      <w:rPr>
        <w:rFonts w:ascii="Wingdings" w:eastAsia="Wingdings" w:hAnsi="Wingdings" w:cs="Wingdings" w:hint="default"/>
      </w:rPr>
    </w:lvl>
    <w:lvl w:ilvl="3" w:tplc="27C4D29C">
      <w:start w:val="1"/>
      <w:numFmt w:val="bullet"/>
      <w:lvlText w:val="·"/>
      <w:lvlJc w:val="left"/>
      <w:pPr>
        <w:ind w:left="2869" w:hanging="360"/>
      </w:pPr>
      <w:rPr>
        <w:rFonts w:ascii="Symbol" w:eastAsia="Symbol" w:hAnsi="Symbol" w:cs="Symbol" w:hint="default"/>
      </w:rPr>
    </w:lvl>
    <w:lvl w:ilvl="4" w:tplc="3BF8F020">
      <w:start w:val="1"/>
      <w:numFmt w:val="bullet"/>
      <w:lvlText w:val="o"/>
      <w:lvlJc w:val="left"/>
      <w:pPr>
        <w:ind w:left="3589" w:hanging="360"/>
      </w:pPr>
      <w:rPr>
        <w:rFonts w:ascii="Courier New" w:eastAsia="Courier New" w:hAnsi="Courier New" w:cs="Courier New" w:hint="default"/>
      </w:rPr>
    </w:lvl>
    <w:lvl w:ilvl="5" w:tplc="97A8813A">
      <w:start w:val="1"/>
      <w:numFmt w:val="bullet"/>
      <w:lvlText w:val="§"/>
      <w:lvlJc w:val="left"/>
      <w:pPr>
        <w:ind w:left="4309" w:hanging="360"/>
      </w:pPr>
      <w:rPr>
        <w:rFonts w:ascii="Wingdings" w:eastAsia="Wingdings" w:hAnsi="Wingdings" w:cs="Wingdings" w:hint="default"/>
      </w:rPr>
    </w:lvl>
    <w:lvl w:ilvl="6" w:tplc="0100C4B6">
      <w:start w:val="1"/>
      <w:numFmt w:val="bullet"/>
      <w:lvlText w:val="·"/>
      <w:lvlJc w:val="left"/>
      <w:pPr>
        <w:ind w:left="5029" w:hanging="360"/>
      </w:pPr>
      <w:rPr>
        <w:rFonts w:ascii="Symbol" w:eastAsia="Symbol" w:hAnsi="Symbol" w:cs="Symbol" w:hint="default"/>
      </w:rPr>
    </w:lvl>
    <w:lvl w:ilvl="7" w:tplc="EB76A0C8">
      <w:start w:val="1"/>
      <w:numFmt w:val="bullet"/>
      <w:lvlText w:val="o"/>
      <w:lvlJc w:val="left"/>
      <w:pPr>
        <w:ind w:left="5749" w:hanging="360"/>
      </w:pPr>
      <w:rPr>
        <w:rFonts w:ascii="Courier New" w:eastAsia="Courier New" w:hAnsi="Courier New" w:cs="Courier New" w:hint="default"/>
      </w:rPr>
    </w:lvl>
    <w:lvl w:ilvl="8" w:tplc="9958338C">
      <w:start w:val="1"/>
      <w:numFmt w:val="bullet"/>
      <w:lvlText w:val="§"/>
      <w:lvlJc w:val="left"/>
      <w:pPr>
        <w:ind w:left="6469" w:hanging="360"/>
      </w:pPr>
      <w:rPr>
        <w:rFonts w:ascii="Wingdings" w:eastAsia="Wingdings" w:hAnsi="Wingdings" w:cs="Wingdings" w:hint="default"/>
      </w:rPr>
    </w:lvl>
  </w:abstractNum>
  <w:abstractNum w:abstractNumId="2">
    <w:nsid w:val="04D6485B"/>
    <w:multiLevelType w:val="hybridMultilevel"/>
    <w:tmpl w:val="3CBA3DD4"/>
    <w:lvl w:ilvl="0" w:tplc="78FA73F4">
      <w:start w:val="1"/>
      <w:numFmt w:val="bullet"/>
      <w:lvlText w:val="·"/>
      <w:lvlJc w:val="left"/>
      <w:pPr>
        <w:ind w:left="709" w:hanging="360"/>
      </w:pPr>
      <w:rPr>
        <w:rFonts w:ascii="Symbol" w:eastAsia="Symbol" w:hAnsi="Symbol" w:cs="Symbol" w:hint="default"/>
      </w:rPr>
    </w:lvl>
    <w:lvl w:ilvl="1" w:tplc="E7649880">
      <w:start w:val="1"/>
      <w:numFmt w:val="bullet"/>
      <w:lvlText w:val="o"/>
      <w:lvlJc w:val="left"/>
      <w:pPr>
        <w:ind w:left="1440" w:hanging="360"/>
      </w:pPr>
      <w:rPr>
        <w:rFonts w:ascii="Courier New" w:eastAsia="Courier New" w:hAnsi="Courier New" w:cs="Courier New" w:hint="default"/>
      </w:rPr>
    </w:lvl>
    <w:lvl w:ilvl="2" w:tplc="F6966D4E">
      <w:start w:val="1"/>
      <w:numFmt w:val="bullet"/>
      <w:lvlText w:val="§"/>
      <w:lvlJc w:val="left"/>
      <w:pPr>
        <w:ind w:left="2160" w:hanging="360"/>
      </w:pPr>
      <w:rPr>
        <w:rFonts w:ascii="Wingdings" w:eastAsia="Wingdings" w:hAnsi="Wingdings" w:cs="Wingdings" w:hint="default"/>
      </w:rPr>
    </w:lvl>
    <w:lvl w:ilvl="3" w:tplc="DCE27E5C">
      <w:start w:val="1"/>
      <w:numFmt w:val="bullet"/>
      <w:lvlText w:val="·"/>
      <w:lvlJc w:val="left"/>
      <w:pPr>
        <w:ind w:left="2880" w:hanging="360"/>
      </w:pPr>
      <w:rPr>
        <w:rFonts w:ascii="Symbol" w:eastAsia="Symbol" w:hAnsi="Symbol" w:cs="Symbol" w:hint="default"/>
      </w:rPr>
    </w:lvl>
    <w:lvl w:ilvl="4" w:tplc="F6FE0484">
      <w:start w:val="1"/>
      <w:numFmt w:val="bullet"/>
      <w:lvlText w:val="o"/>
      <w:lvlJc w:val="left"/>
      <w:pPr>
        <w:ind w:left="3600" w:hanging="360"/>
      </w:pPr>
      <w:rPr>
        <w:rFonts w:ascii="Courier New" w:eastAsia="Courier New" w:hAnsi="Courier New" w:cs="Courier New" w:hint="default"/>
      </w:rPr>
    </w:lvl>
    <w:lvl w:ilvl="5" w:tplc="9466AC0E">
      <w:start w:val="1"/>
      <w:numFmt w:val="bullet"/>
      <w:lvlText w:val="§"/>
      <w:lvlJc w:val="left"/>
      <w:pPr>
        <w:ind w:left="4320" w:hanging="360"/>
      </w:pPr>
      <w:rPr>
        <w:rFonts w:ascii="Wingdings" w:eastAsia="Wingdings" w:hAnsi="Wingdings" w:cs="Wingdings" w:hint="default"/>
      </w:rPr>
    </w:lvl>
    <w:lvl w:ilvl="6" w:tplc="2D348E70">
      <w:start w:val="1"/>
      <w:numFmt w:val="bullet"/>
      <w:lvlText w:val="·"/>
      <w:lvlJc w:val="left"/>
      <w:pPr>
        <w:ind w:left="5040" w:hanging="360"/>
      </w:pPr>
      <w:rPr>
        <w:rFonts w:ascii="Symbol" w:eastAsia="Symbol" w:hAnsi="Symbol" w:cs="Symbol" w:hint="default"/>
      </w:rPr>
    </w:lvl>
    <w:lvl w:ilvl="7" w:tplc="DF428330">
      <w:start w:val="1"/>
      <w:numFmt w:val="bullet"/>
      <w:lvlText w:val="o"/>
      <w:lvlJc w:val="left"/>
      <w:pPr>
        <w:ind w:left="5760" w:hanging="360"/>
      </w:pPr>
      <w:rPr>
        <w:rFonts w:ascii="Courier New" w:eastAsia="Courier New" w:hAnsi="Courier New" w:cs="Courier New" w:hint="default"/>
      </w:rPr>
    </w:lvl>
    <w:lvl w:ilvl="8" w:tplc="3858D562">
      <w:start w:val="1"/>
      <w:numFmt w:val="bullet"/>
      <w:lvlText w:val="§"/>
      <w:lvlJc w:val="left"/>
      <w:pPr>
        <w:ind w:left="6480" w:hanging="360"/>
      </w:pPr>
      <w:rPr>
        <w:rFonts w:ascii="Wingdings" w:eastAsia="Wingdings" w:hAnsi="Wingdings" w:cs="Wingdings" w:hint="default"/>
      </w:rPr>
    </w:lvl>
  </w:abstractNum>
  <w:abstractNum w:abstractNumId="3">
    <w:nsid w:val="08805423"/>
    <w:multiLevelType w:val="hybridMultilevel"/>
    <w:tmpl w:val="08FCFD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AFD392D"/>
    <w:multiLevelType w:val="hybridMultilevel"/>
    <w:tmpl w:val="61CE9E36"/>
    <w:lvl w:ilvl="0" w:tplc="04AE024E">
      <w:start w:val="1"/>
      <w:numFmt w:val="bullet"/>
      <w:lvlText w:val="·"/>
      <w:lvlJc w:val="left"/>
      <w:pPr>
        <w:ind w:left="709" w:hanging="360"/>
      </w:pPr>
      <w:rPr>
        <w:rFonts w:ascii="Symbol" w:eastAsia="Symbol" w:hAnsi="Symbol" w:cs="Symbol" w:hint="default"/>
      </w:rPr>
    </w:lvl>
    <w:lvl w:ilvl="1" w:tplc="AF8031DA">
      <w:start w:val="1"/>
      <w:numFmt w:val="bullet"/>
      <w:lvlText w:val="o"/>
      <w:lvlJc w:val="left"/>
      <w:pPr>
        <w:ind w:left="1440" w:hanging="360"/>
      </w:pPr>
      <w:rPr>
        <w:rFonts w:ascii="Courier New" w:eastAsia="Courier New" w:hAnsi="Courier New" w:cs="Courier New" w:hint="default"/>
      </w:rPr>
    </w:lvl>
    <w:lvl w:ilvl="2" w:tplc="FEB64358">
      <w:start w:val="1"/>
      <w:numFmt w:val="bullet"/>
      <w:lvlText w:val="§"/>
      <w:lvlJc w:val="left"/>
      <w:pPr>
        <w:ind w:left="2160" w:hanging="360"/>
      </w:pPr>
      <w:rPr>
        <w:rFonts w:ascii="Wingdings" w:eastAsia="Wingdings" w:hAnsi="Wingdings" w:cs="Wingdings" w:hint="default"/>
      </w:rPr>
    </w:lvl>
    <w:lvl w:ilvl="3" w:tplc="16505F92">
      <w:start w:val="1"/>
      <w:numFmt w:val="bullet"/>
      <w:lvlText w:val="·"/>
      <w:lvlJc w:val="left"/>
      <w:pPr>
        <w:ind w:left="2880" w:hanging="360"/>
      </w:pPr>
      <w:rPr>
        <w:rFonts w:ascii="Symbol" w:eastAsia="Symbol" w:hAnsi="Symbol" w:cs="Symbol" w:hint="default"/>
      </w:rPr>
    </w:lvl>
    <w:lvl w:ilvl="4" w:tplc="FBE64642">
      <w:start w:val="1"/>
      <w:numFmt w:val="bullet"/>
      <w:lvlText w:val="o"/>
      <w:lvlJc w:val="left"/>
      <w:pPr>
        <w:ind w:left="3600" w:hanging="360"/>
      </w:pPr>
      <w:rPr>
        <w:rFonts w:ascii="Courier New" w:eastAsia="Courier New" w:hAnsi="Courier New" w:cs="Courier New" w:hint="default"/>
      </w:rPr>
    </w:lvl>
    <w:lvl w:ilvl="5" w:tplc="A3880F1C">
      <w:start w:val="1"/>
      <w:numFmt w:val="bullet"/>
      <w:lvlText w:val="§"/>
      <w:lvlJc w:val="left"/>
      <w:pPr>
        <w:ind w:left="4320" w:hanging="360"/>
      </w:pPr>
      <w:rPr>
        <w:rFonts w:ascii="Wingdings" w:eastAsia="Wingdings" w:hAnsi="Wingdings" w:cs="Wingdings" w:hint="default"/>
      </w:rPr>
    </w:lvl>
    <w:lvl w:ilvl="6" w:tplc="28EAE136">
      <w:start w:val="1"/>
      <w:numFmt w:val="bullet"/>
      <w:lvlText w:val="·"/>
      <w:lvlJc w:val="left"/>
      <w:pPr>
        <w:ind w:left="5040" w:hanging="360"/>
      </w:pPr>
      <w:rPr>
        <w:rFonts w:ascii="Symbol" w:eastAsia="Symbol" w:hAnsi="Symbol" w:cs="Symbol" w:hint="default"/>
      </w:rPr>
    </w:lvl>
    <w:lvl w:ilvl="7" w:tplc="58844AF2">
      <w:start w:val="1"/>
      <w:numFmt w:val="bullet"/>
      <w:lvlText w:val="o"/>
      <w:lvlJc w:val="left"/>
      <w:pPr>
        <w:ind w:left="5760" w:hanging="360"/>
      </w:pPr>
      <w:rPr>
        <w:rFonts w:ascii="Courier New" w:eastAsia="Courier New" w:hAnsi="Courier New" w:cs="Courier New" w:hint="default"/>
      </w:rPr>
    </w:lvl>
    <w:lvl w:ilvl="8" w:tplc="94F27130">
      <w:start w:val="1"/>
      <w:numFmt w:val="bullet"/>
      <w:lvlText w:val="§"/>
      <w:lvlJc w:val="left"/>
      <w:pPr>
        <w:ind w:left="6480" w:hanging="360"/>
      </w:pPr>
      <w:rPr>
        <w:rFonts w:ascii="Wingdings" w:eastAsia="Wingdings" w:hAnsi="Wingdings" w:cs="Wingdings" w:hint="default"/>
      </w:rPr>
    </w:lvl>
  </w:abstractNum>
  <w:abstractNum w:abstractNumId="6">
    <w:nsid w:val="11E47B7B"/>
    <w:multiLevelType w:val="hybridMultilevel"/>
    <w:tmpl w:val="20362FD8"/>
    <w:lvl w:ilvl="0" w:tplc="00645BE2">
      <w:start w:val="1"/>
      <w:numFmt w:val="decimal"/>
      <w:lvlText w:val="%1."/>
      <w:lvlJc w:val="left"/>
      <w:pPr>
        <w:tabs>
          <w:tab w:val="num" w:pos="644"/>
        </w:tabs>
        <w:ind w:left="644" w:hanging="360"/>
      </w:pPr>
      <w:rPr>
        <w:rFonts w:cs="Times New Roman"/>
        <w:b/>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15173BD1"/>
    <w:multiLevelType w:val="hybridMultilevel"/>
    <w:tmpl w:val="287EEBC2"/>
    <w:lvl w:ilvl="0" w:tplc="3310669E">
      <w:start w:val="1"/>
      <w:numFmt w:val="bullet"/>
      <w:lvlText w:val="·"/>
      <w:lvlJc w:val="left"/>
      <w:pPr>
        <w:ind w:left="720" w:hanging="360"/>
      </w:pPr>
      <w:rPr>
        <w:rFonts w:ascii="Symbol" w:eastAsia="Symbol" w:hAnsi="Symbol" w:cs="Symbol" w:hint="default"/>
      </w:rPr>
    </w:lvl>
    <w:lvl w:ilvl="1" w:tplc="2E7EE23A">
      <w:start w:val="1"/>
      <w:numFmt w:val="bullet"/>
      <w:lvlText w:val="o"/>
      <w:lvlJc w:val="left"/>
      <w:pPr>
        <w:ind w:left="1440" w:hanging="360"/>
      </w:pPr>
      <w:rPr>
        <w:rFonts w:ascii="Courier New" w:eastAsia="Courier New" w:hAnsi="Courier New" w:cs="Courier New" w:hint="default"/>
      </w:rPr>
    </w:lvl>
    <w:lvl w:ilvl="2" w:tplc="6F384728">
      <w:start w:val="1"/>
      <w:numFmt w:val="bullet"/>
      <w:lvlText w:val="§"/>
      <w:lvlJc w:val="left"/>
      <w:pPr>
        <w:ind w:left="2160" w:hanging="360"/>
      </w:pPr>
      <w:rPr>
        <w:rFonts w:ascii="Wingdings" w:eastAsia="Wingdings" w:hAnsi="Wingdings" w:cs="Wingdings" w:hint="default"/>
      </w:rPr>
    </w:lvl>
    <w:lvl w:ilvl="3" w:tplc="53FEC298">
      <w:start w:val="1"/>
      <w:numFmt w:val="bullet"/>
      <w:lvlText w:val="·"/>
      <w:lvlJc w:val="left"/>
      <w:pPr>
        <w:ind w:left="2880" w:hanging="360"/>
      </w:pPr>
      <w:rPr>
        <w:rFonts w:ascii="Symbol" w:eastAsia="Symbol" w:hAnsi="Symbol" w:cs="Symbol" w:hint="default"/>
      </w:rPr>
    </w:lvl>
    <w:lvl w:ilvl="4" w:tplc="C5D2ADDC">
      <w:start w:val="1"/>
      <w:numFmt w:val="bullet"/>
      <w:lvlText w:val="o"/>
      <w:lvlJc w:val="left"/>
      <w:pPr>
        <w:ind w:left="3600" w:hanging="360"/>
      </w:pPr>
      <w:rPr>
        <w:rFonts w:ascii="Courier New" w:eastAsia="Courier New" w:hAnsi="Courier New" w:cs="Courier New" w:hint="default"/>
      </w:rPr>
    </w:lvl>
    <w:lvl w:ilvl="5" w:tplc="3CDE5FE6">
      <w:start w:val="1"/>
      <w:numFmt w:val="bullet"/>
      <w:lvlText w:val="§"/>
      <w:lvlJc w:val="left"/>
      <w:pPr>
        <w:ind w:left="4320" w:hanging="360"/>
      </w:pPr>
      <w:rPr>
        <w:rFonts w:ascii="Wingdings" w:eastAsia="Wingdings" w:hAnsi="Wingdings" w:cs="Wingdings" w:hint="default"/>
      </w:rPr>
    </w:lvl>
    <w:lvl w:ilvl="6" w:tplc="5FA23F68">
      <w:start w:val="1"/>
      <w:numFmt w:val="bullet"/>
      <w:lvlText w:val="·"/>
      <w:lvlJc w:val="left"/>
      <w:pPr>
        <w:ind w:left="5040" w:hanging="360"/>
      </w:pPr>
      <w:rPr>
        <w:rFonts w:ascii="Symbol" w:eastAsia="Symbol" w:hAnsi="Symbol" w:cs="Symbol" w:hint="default"/>
      </w:rPr>
    </w:lvl>
    <w:lvl w:ilvl="7" w:tplc="E0CA24D6">
      <w:start w:val="1"/>
      <w:numFmt w:val="bullet"/>
      <w:lvlText w:val="o"/>
      <w:lvlJc w:val="left"/>
      <w:pPr>
        <w:ind w:left="5760" w:hanging="360"/>
      </w:pPr>
      <w:rPr>
        <w:rFonts w:ascii="Courier New" w:eastAsia="Courier New" w:hAnsi="Courier New" w:cs="Courier New" w:hint="default"/>
      </w:rPr>
    </w:lvl>
    <w:lvl w:ilvl="8" w:tplc="A328D62C">
      <w:start w:val="1"/>
      <w:numFmt w:val="bullet"/>
      <w:lvlText w:val="§"/>
      <w:lvlJc w:val="left"/>
      <w:pPr>
        <w:ind w:left="6480" w:hanging="360"/>
      </w:pPr>
      <w:rPr>
        <w:rFonts w:ascii="Wingdings" w:eastAsia="Wingdings" w:hAnsi="Wingdings" w:cs="Wingdings" w:hint="default"/>
      </w:rPr>
    </w:lvl>
  </w:abstractNum>
  <w:abstractNum w:abstractNumId="8">
    <w:nsid w:val="15A33A97"/>
    <w:multiLevelType w:val="hybridMultilevel"/>
    <w:tmpl w:val="E4D67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88F62EE"/>
    <w:multiLevelType w:val="hybridMultilevel"/>
    <w:tmpl w:val="2C807610"/>
    <w:lvl w:ilvl="0" w:tplc="C736072E">
      <w:start w:val="1"/>
      <w:numFmt w:val="bullet"/>
      <w:lvlText w:val="·"/>
      <w:lvlJc w:val="left"/>
      <w:pPr>
        <w:ind w:left="720" w:hanging="360"/>
      </w:pPr>
      <w:rPr>
        <w:rFonts w:ascii="Symbol" w:eastAsia="Symbol" w:hAnsi="Symbol" w:cs="Symbol" w:hint="default"/>
      </w:rPr>
    </w:lvl>
    <w:lvl w:ilvl="1" w:tplc="AFCE0154">
      <w:start w:val="1"/>
      <w:numFmt w:val="bullet"/>
      <w:lvlText w:val="o"/>
      <w:lvlJc w:val="left"/>
      <w:pPr>
        <w:ind w:left="1440" w:hanging="360"/>
      </w:pPr>
      <w:rPr>
        <w:rFonts w:ascii="Courier New" w:eastAsia="Courier New" w:hAnsi="Courier New" w:cs="Courier New" w:hint="default"/>
      </w:rPr>
    </w:lvl>
    <w:lvl w:ilvl="2" w:tplc="674AF270">
      <w:start w:val="1"/>
      <w:numFmt w:val="bullet"/>
      <w:lvlText w:val="§"/>
      <w:lvlJc w:val="left"/>
      <w:pPr>
        <w:ind w:left="2160" w:hanging="360"/>
      </w:pPr>
      <w:rPr>
        <w:rFonts w:ascii="Wingdings" w:eastAsia="Wingdings" w:hAnsi="Wingdings" w:cs="Wingdings" w:hint="default"/>
      </w:rPr>
    </w:lvl>
    <w:lvl w:ilvl="3" w:tplc="722C7518">
      <w:start w:val="1"/>
      <w:numFmt w:val="bullet"/>
      <w:lvlText w:val="·"/>
      <w:lvlJc w:val="left"/>
      <w:pPr>
        <w:ind w:left="2880" w:hanging="360"/>
      </w:pPr>
      <w:rPr>
        <w:rFonts w:ascii="Symbol" w:eastAsia="Symbol" w:hAnsi="Symbol" w:cs="Symbol" w:hint="default"/>
      </w:rPr>
    </w:lvl>
    <w:lvl w:ilvl="4" w:tplc="AA02BAB4">
      <w:start w:val="1"/>
      <w:numFmt w:val="bullet"/>
      <w:lvlText w:val="o"/>
      <w:lvlJc w:val="left"/>
      <w:pPr>
        <w:ind w:left="3600" w:hanging="360"/>
      </w:pPr>
      <w:rPr>
        <w:rFonts w:ascii="Courier New" w:eastAsia="Courier New" w:hAnsi="Courier New" w:cs="Courier New" w:hint="default"/>
      </w:rPr>
    </w:lvl>
    <w:lvl w:ilvl="5" w:tplc="0A16308E">
      <w:start w:val="1"/>
      <w:numFmt w:val="bullet"/>
      <w:lvlText w:val="§"/>
      <w:lvlJc w:val="left"/>
      <w:pPr>
        <w:ind w:left="4320" w:hanging="360"/>
      </w:pPr>
      <w:rPr>
        <w:rFonts w:ascii="Wingdings" w:eastAsia="Wingdings" w:hAnsi="Wingdings" w:cs="Wingdings" w:hint="default"/>
      </w:rPr>
    </w:lvl>
    <w:lvl w:ilvl="6" w:tplc="3B187060">
      <w:start w:val="1"/>
      <w:numFmt w:val="bullet"/>
      <w:lvlText w:val="·"/>
      <w:lvlJc w:val="left"/>
      <w:pPr>
        <w:ind w:left="5040" w:hanging="360"/>
      </w:pPr>
      <w:rPr>
        <w:rFonts w:ascii="Symbol" w:eastAsia="Symbol" w:hAnsi="Symbol" w:cs="Symbol" w:hint="default"/>
      </w:rPr>
    </w:lvl>
    <w:lvl w:ilvl="7" w:tplc="7DD4B174">
      <w:start w:val="1"/>
      <w:numFmt w:val="bullet"/>
      <w:lvlText w:val="o"/>
      <w:lvlJc w:val="left"/>
      <w:pPr>
        <w:ind w:left="5760" w:hanging="360"/>
      </w:pPr>
      <w:rPr>
        <w:rFonts w:ascii="Courier New" w:eastAsia="Courier New" w:hAnsi="Courier New" w:cs="Courier New" w:hint="default"/>
      </w:rPr>
    </w:lvl>
    <w:lvl w:ilvl="8" w:tplc="630ACBD4">
      <w:start w:val="1"/>
      <w:numFmt w:val="bullet"/>
      <w:lvlText w:val="§"/>
      <w:lvlJc w:val="left"/>
      <w:pPr>
        <w:ind w:left="6480" w:hanging="360"/>
      </w:pPr>
      <w:rPr>
        <w:rFonts w:ascii="Wingdings" w:eastAsia="Wingdings" w:hAnsi="Wingdings" w:cs="Wingdings" w:hint="default"/>
      </w:rPr>
    </w:lvl>
  </w:abstractNum>
  <w:abstractNum w:abstractNumId="10">
    <w:nsid w:val="1954694E"/>
    <w:multiLevelType w:val="hybridMultilevel"/>
    <w:tmpl w:val="4BCAE27E"/>
    <w:lvl w:ilvl="0" w:tplc="BDC601DA">
      <w:start w:val="4"/>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1">
    <w:nsid w:val="1EB125A9"/>
    <w:multiLevelType w:val="multilevel"/>
    <w:tmpl w:val="E91C8D08"/>
    <w:lvl w:ilvl="0">
      <w:start w:val="5"/>
      <w:numFmt w:val="decimal"/>
      <w:lvlText w:val="22.5.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F832477"/>
    <w:multiLevelType w:val="hybridMultilevel"/>
    <w:tmpl w:val="2D801000"/>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3">
    <w:nsid w:val="26245FD5"/>
    <w:multiLevelType w:val="hybridMultilevel"/>
    <w:tmpl w:val="599C46B8"/>
    <w:lvl w:ilvl="0" w:tplc="59BA9C12">
      <w:start w:val="1"/>
      <w:numFmt w:val="bullet"/>
      <w:lvlText w:val="·"/>
      <w:lvlJc w:val="left"/>
      <w:pPr>
        <w:ind w:left="720" w:hanging="360"/>
      </w:pPr>
      <w:rPr>
        <w:rFonts w:ascii="Symbol" w:eastAsia="Symbol" w:hAnsi="Symbol" w:cs="Symbol" w:hint="default"/>
      </w:rPr>
    </w:lvl>
    <w:lvl w:ilvl="1" w:tplc="C43CB0AE">
      <w:start w:val="1"/>
      <w:numFmt w:val="bullet"/>
      <w:lvlText w:val="o"/>
      <w:lvlJc w:val="left"/>
      <w:pPr>
        <w:ind w:left="1440" w:hanging="360"/>
      </w:pPr>
      <w:rPr>
        <w:rFonts w:ascii="Courier New" w:eastAsia="Courier New" w:hAnsi="Courier New" w:cs="Courier New" w:hint="default"/>
      </w:rPr>
    </w:lvl>
    <w:lvl w:ilvl="2" w:tplc="964C5310">
      <w:start w:val="1"/>
      <w:numFmt w:val="bullet"/>
      <w:lvlText w:val="§"/>
      <w:lvlJc w:val="left"/>
      <w:pPr>
        <w:ind w:left="2160" w:hanging="360"/>
      </w:pPr>
      <w:rPr>
        <w:rFonts w:ascii="Wingdings" w:eastAsia="Wingdings" w:hAnsi="Wingdings" w:cs="Wingdings" w:hint="default"/>
      </w:rPr>
    </w:lvl>
    <w:lvl w:ilvl="3" w:tplc="2162073E">
      <w:start w:val="1"/>
      <w:numFmt w:val="bullet"/>
      <w:lvlText w:val="·"/>
      <w:lvlJc w:val="left"/>
      <w:pPr>
        <w:ind w:left="2880" w:hanging="360"/>
      </w:pPr>
      <w:rPr>
        <w:rFonts w:ascii="Symbol" w:eastAsia="Symbol" w:hAnsi="Symbol" w:cs="Symbol" w:hint="default"/>
      </w:rPr>
    </w:lvl>
    <w:lvl w:ilvl="4" w:tplc="363E3590">
      <w:start w:val="1"/>
      <w:numFmt w:val="bullet"/>
      <w:lvlText w:val="o"/>
      <w:lvlJc w:val="left"/>
      <w:pPr>
        <w:ind w:left="3600" w:hanging="360"/>
      </w:pPr>
      <w:rPr>
        <w:rFonts w:ascii="Courier New" w:eastAsia="Courier New" w:hAnsi="Courier New" w:cs="Courier New" w:hint="default"/>
      </w:rPr>
    </w:lvl>
    <w:lvl w:ilvl="5" w:tplc="5B60017E">
      <w:start w:val="1"/>
      <w:numFmt w:val="bullet"/>
      <w:lvlText w:val="§"/>
      <w:lvlJc w:val="left"/>
      <w:pPr>
        <w:ind w:left="4320" w:hanging="360"/>
      </w:pPr>
      <w:rPr>
        <w:rFonts w:ascii="Wingdings" w:eastAsia="Wingdings" w:hAnsi="Wingdings" w:cs="Wingdings" w:hint="default"/>
      </w:rPr>
    </w:lvl>
    <w:lvl w:ilvl="6" w:tplc="77B83B24">
      <w:start w:val="1"/>
      <w:numFmt w:val="bullet"/>
      <w:lvlText w:val="·"/>
      <w:lvlJc w:val="left"/>
      <w:pPr>
        <w:ind w:left="5040" w:hanging="360"/>
      </w:pPr>
      <w:rPr>
        <w:rFonts w:ascii="Symbol" w:eastAsia="Symbol" w:hAnsi="Symbol" w:cs="Symbol" w:hint="default"/>
      </w:rPr>
    </w:lvl>
    <w:lvl w:ilvl="7" w:tplc="4C12A2D2">
      <w:start w:val="1"/>
      <w:numFmt w:val="bullet"/>
      <w:lvlText w:val="o"/>
      <w:lvlJc w:val="left"/>
      <w:pPr>
        <w:ind w:left="5760" w:hanging="360"/>
      </w:pPr>
      <w:rPr>
        <w:rFonts w:ascii="Courier New" w:eastAsia="Courier New" w:hAnsi="Courier New" w:cs="Courier New" w:hint="default"/>
      </w:rPr>
    </w:lvl>
    <w:lvl w:ilvl="8" w:tplc="E962F6F2">
      <w:start w:val="1"/>
      <w:numFmt w:val="bullet"/>
      <w:lvlText w:val="§"/>
      <w:lvlJc w:val="left"/>
      <w:pPr>
        <w:ind w:left="6480" w:hanging="360"/>
      </w:pPr>
      <w:rPr>
        <w:rFonts w:ascii="Wingdings" w:eastAsia="Wingdings" w:hAnsi="Wingdings" w:cs="Wingdings" w:hint="default"/>
      </w:rPr>
    </w:lvl>
  </w:abstractNum>
  <w:abstractNum w:abstractNumId="14">
    <w:nsid w:val="2AF708BA"/>
    <w:multiLevelType w:val="multilevel"/>
    <w:tmpl w:val="08201FD2"/>
    <w:lvl w:ilvl="0">
      <w:start w:val="1"/>
      <w:numFmt w:val="decimal"/>
      <w:lvlText w:val="22.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BAD5321"/>
    <w:multiLevelType w:val="hybridMultilevel"/>
    <w:tmpl w:val="518267A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BBB7190"/>
    <w:multiLevelType w:val="hybridMultilevel"/>
    <w:tmpl w:val="873C6F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DE31BB4"/>
    <w:multiLevelType w:val="hybridMultilevel"/>
    <w:tmpl w:val="D7EAAC0C"/>
    <w:lvl w:ilvl="0" w:tplc="EA3818AC">
      <w:start w:val="1"/>
      <w:numFmt w:val="bullet"/>
      <w:lvlText w:val="·"/>
      <w:lvlJc w:val="left"/>
      <w:pPr>
        <w:ind w:left="709" w:hanging="360"/>
      </w:pPr>
      <w:rPr>
        <w:rFonts w:ascii="Symbol" w:eastAsia="Symbol" w:hAnsi="Symbol" w:cs="Symbol" w:hint="default"/>
      </w:rPr>
    </w:lvl>
    <w:lvl w:ilvl="1" w:tplc="FAC4CF72">
      <w:start w:val="1"/>
      <w:numFmt w:val="bullet"/>
      <w:lvlText w:val="o"/>
      <w:lvlJc w:val="left"/>
      <w:pPr>
        <w:ind w:left="1429" w:hanging="360"/>
      </w:pPr>
      <w:rPr>
        <w:rFonts w:ascii="Courier New" w:eastAsia="Courier New" w:hAnsi="Courier New" w:cs="Courier New" w:hint="default"/>
      </w:rPr>
    </w:lvl>
    <w:lvl w:ilvl="2" w:tplc="D70EC87A">
      <w:start w:val="1"/>
      <w:numFmt w:val="bullet"/>
      <w:lvlText w:val="§"/>
      <w:lvlJc w:val="left"/>
      <w:pPr>
        <w:ind w:left="2149" w:hanging="360"/>
      </w:pPr>
      <w:rPr>
        <w:rFonts w:ascii="Wingdings" w:eastAsia="Wingdings" w:hAnsi="Wingdings" w:cs="Wingdings" w:hint="default"/>
      </w:rPr>
    </w:lvl>
    <w:lvl w:ilvl="3" w:tplc="62C80970">
      <w:start w:val="1"/>
      <w:numFmt w:val="bullet"/>
      <w:lvlText w:val="·"/>
      <w:lvlJc w:val="left"/>
      <w:pPr>
        <w:ind w:left="2869" w:hanging="360"/>
      </w:pPr>
      <w:rPr>
        <w:rFonts w:ascii="Symbol" w:eastAsia="Symbol" w:hAnsi="Symbol" w:cs="Symbol" w:hint="default"/>
      </w:rPr>
    </w:lvl>
    <w:lvl w:ilvl="4" w:tplc="7332D3F4">
      <w:start w:val="1"/>
      <w:numFmt w:val="bullet"/>
      <w:lvlText w:val="o"/>
      <w:lvlJc w:val="left"/>
      <w:pPr>
        <w:ind w:left="3589" w:hanging="360"/>
      </w:pPr>
      <w:rPr>
        <w:rFonts w:ascii="Courier New" w:eastAsia="Courier New" w:hAnsi="Courier New" w:cs="Courier New" w:hint="default"/>
      </w:rPr>
    </w:lvl>
    <w:lvl w:ilvl="5" w:tplc="E2F8E1E6">
      <w:start w:val="1"/>
      <w:numFmt w:val="bullet"/>
      <w:lvlText w:val="§"/>
      <w:lvlJc w:val="left"/>
      <w:pPr>
        <w:ind w:left="4309" w:hanging="360"/>
      </w:pPr>
      <w:rPr>
        <w:rFonts w:ascii="Wingdings" w:eastAsia="Wingdings" w:hAnsi="Wingdings" w:cs="Wingdings" w:hint="default"/>
      </w:rPr>
    </w:lvl>
    <w:lvl w:ilvl="6" w:tplc="EE9EC584">
      <w:start w:val="1"/>
      <w:numFmt w:val="bullet"/>
      <w:lvlText w:val="·"/>
      <w:lvlJc w:val="left"/>
      <w:pPr>
        <w:ind w:left="5029" w:hanging="360"/>
      </w:pPr>
      <w:rPr>
        <w:rFonts w:ascii="Symbol" w:eastAsia="Symbol" w:hAnsi="Symbol" w:cs="Symbol" w:hint="default"/>
      </w:rPr>
    </w:lvl>
    <w:lvl w:ilvl="7" w:tplc="D3D0784A">
      <w:start w:val="1"/>
      <w:numFmt w:val="bullet"/>
      <w:lvlText w:val="o"/>
      <w:lvlJc w:val="left"/>
      <w:pPr>
        <w:ind w:left="5749" w:hanging="360"/>
      </w:pPr>
      <w:rPr>
        <w:rFonts w:ascii="Courier New" w:eastAsia="Courier New" w:hAnsi="Courier New" w:cs="Courier New" w:hint="default"/>
      </w:rPr>
    </w:lvl>
    <w:lvl w:ilvl="8" w:tplc="3AAC4B20">
      <w:start w:val="1"/>
      <w:numFmt w:val="bullet"/>
      <w:lvlText w:val="§"/>
      <w:lvlJc w:val="left"/>
      <w:pPr>
        <w:ind w:left="6469" w:hanging="360"/>
      </w:pPr>
      <w:rPr>
        <w:rFonts w:ascii="Wingdings" w:eastAsia="Wingdings" w:hAnsi="Wingdings" w:cs="Wingdings" w:hint="default"/>
      </w:rPr>
    </w:lvl>
  </w:abstractNum>
  <w:abstractNum w:abstractNumId="18">
    <w:nsid w:val="2FAC042C"/>
    <w:multiLevelType w:val="hybridMultilevel"/>
    <w:tmpl w:val="E1A4D6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CDE547F"/>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nsid w:val="3E726C09"/>
    <w:multiLevelType w:val="hybridMultilevel"/>
    <w:tmpl w:val="C5562AAC"/>
    <w:lvl w:ilvl="0" w:tplc="94B677F0">
      <w:start w:val="1"/>
      <w:numFmt w:val="bullet"/>
      <w:lvlText w:val="·"/>
      <w:lvlJc w:val="left"/>
      <w:pPr>
        <w:ind w:left="709" w:hanging="360"/>
      </w:pPr>
      <w:rPr>
        <w:rFonts w:ascii="Symbol" w:eastAsia="Symbol" w:hAnsi="Symbol" w:cs="Symbol" w:hint="default"/>
      </w:rPr>
    </w:lvl>
    <w:lvl w:ilvl="1" w:tplc="AA6A4062">
      <w:start w:val="1"/>
      <w:numFmt w:val="bullet"/>
      <w:lvlText w:val="o"/>
      <w:lvlJc w:val="left"/>
      <w:pPr>
        <w:ind w:left="1440" w:hanging="360"/>
      </w:pPr>
      <w:rPr>
        <w:rFonts w:ascii="Courier New" w:eastAsia="Courier New" w:hAnsi="Courier New" w:cs="Courier New" w:hint="default"/>
      </w:rPr>
    </w:lvl>
    <w:lvl w:ilvl="2" w:tplc="7BEED33A">
      <w:start w:val="1"/>
      <w:numFmt w:val="bullet"/>
      <w:lvlText w:val="§"/>
      <w:lvlJc w:val="left"/>
      <w:pPr>
        <w:ind w:left="2160" w:hanging="360"/>
      </w:pPr>
      <w:rPr>
        <w:rFonts w:ascii="Wingdings" w:eastAsia="Wingdings" w:hAnsi="Wingdings" w:cs="Wingdings" w:hint="default"/>
      </w:rPr>
    </w:lvl>
    <w:lvl w:ilvl="3" w:tplc="0D2A59DC">
      <w:start w:val="1"/>
      <w:numFmt w:val="bullet"/>
      <w:lvlText w:val="·"/>
      <w:lvlJc w:val="left"/>
      <w:pPr>
        <w:ind w:left="2880" w:hanging="360"/>
      </w:pPr>
      <w:rPr>
        <w:rFonts w:ascii="Symbol" w:eastAsia="Symbol" w:hAnsi="Symbol" w:cs="Symbol" w:hint="default"/>
      </w:rPr>
    </w:lvl>
    <w:lvl w:ilvl="4" w:tplc="CDD857B8">
      <w:start w:val="1"/>
      <w:numFmt w:val="bullet"/>
      <w:lvlText w:val="o"/>
      <w:lvlJc w:val="left"/>
      <w:pPr>
        <w:ind w:left="3600" w:hanging="360"/>
      </w:pPr>
      <w:rPr>
        <w:rFonts w:ascii="Courier New" w:eastAsia="Courier New" w:hAnsi="Courier New" w:cs="Courier New" w:hint="default"/>
      </w:rPr>
    </w:lvl>
    <w:lvl w:ilvl="5" w:tplc="ADCAC9DC">
      <w:start w:val="1"/>
      <w:numFmt w:val="bullet"/>
      <w:lvlText w:val="§"/>
      <w:lvlJc w:val="left"/>
      <w:pPr>
        <w:ind w:left="4320" w:hanging="360"/>
      </w:pPr>
      <w:rPr>
        <w:rFonts w:ascii="Wingdings" w:eastAsia="Wingdings" w:hAnsi="Wingdings" w:cs="Wingdings" w:hint="default"/>
      </w:rPr>
    </w:lvl>
    <w:lvl w:ilvl="6" w:tplc="A54CF910">
      <w:start w:val="1"/>
      <w:numFmt w:val="bullet"/>
      <w:lvlText w:val="·"/>
      <w:lvlJc w:val="left"/>
      <w:pPr>
        <w:ind w:left="5040" w:hanging="360"/>
      </w:pPr>
      <w:rPr>
        <w:rFonts w:ascii="Symbol" w:eastAsia="Symbol" w:hAnsi="Symbol" w:cs="Symbol" w:hint="default"/>
      </w:rPr>
    </w:lvl>
    <w:lvl w:ilvl="7" w:tplc="7A28D810">
      <w:start w:val="1"/>
      <w:numFmt w:val="bullet"/>
      <w:lvlText w:val="o"/>
      <w:lvlJc w:val="left"/>
      <w:pPr>
        <w:ind w:left="5760" w:hanging="360"/>
      </w:pPr>
      <w:rPr>
        <w:rFonts w:ascii="Courier New" w:eastAsia="Courier New" w:hAnsi="Courier New" w:cs="Courier New" w:hint="default"/>
      </w:rPr>
    </w:lvl>
    <w:lvl w:ilvl="8" w:tplc="627222AA">
      <w:start w:val="1"/>
      <w:numFmt w:val="bullet"/>
      <w:lvlText w:val="§"/>
      <w:lvlJc w:val="left"/>
      <w:pPr>
        <w:ind w:left="6480" w:hanging="360"/>
      </w:pPr>
      <w:rPr>
        <w:rFonts w:ascii="Wingdings" w:eastAsia="Wingdings" w:hAnsi="Wingdings" w:cs="Wingdings" w:hint="default"/>
      </w:rPr>
    </w:lvl>
  </w:abstractNum>
  <w:abstractNum w:abstractNumId="21">
    <w:nsid w:val="43AA1B73"/>
    <w:multiLevelType w:val="hybridMultilevel"/>
    <w:tmpl w:val="738E693C"/>
    <w:lvl w:ilvl="0" w:tplc="FA927EDC">
      <w:start w:val="1"/>
      <w:numFmt w:val="bullet"/>
      <w:lvlText w:val=""/>
      <w:lvlJc w:val="left"/>
      <w:pPr>
        <w:tabs>
          <w:tab w:val="num" w:pos="1641"/>
        </w:tabs>
        <w:ind w:left="1641" w:hanging="360"/>
      </w:pPr>
      <w:rPr>
        <w:rFonts w:ascii="Symbol" w:hAnsi="Symbol" w:hint="default"/>
        <w:color w:val="auto"/>
      </w:rPr>
    </w:lvl>
    <w:lvl w:ilvl="1" w:tplc="04190003">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22">
    <w:nsid w:val="45BE57A1"/>
    <w:multiLevelType w:val="hybridMultilevel"/>
    <w:tmpl w:val="344CA540"/>
    <w:lvl w:ilvl="0" w:tplc="5798B690">
      <w:start w:val="3"/>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3">
    <w:nsid w:val="46834648"/>
    <w:multiLevelType w:val="hybridMultilevel"/>
    <w:tmpl w:val="ABF6929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6920C85"/>
    <w:multiLevelType w:val="hybridMultilevel"/>
    <w:tmpl w:val="FE9A0E80"/>
    <w:lvl w:ilvl="0" w:tplc="84FA0436">
      <w:start w:val="1"/>
      <w:numFmt w:val="bullet"/>
      <w:lvlText w:val="·"/>
      <w:lvlJc w:val="left"/>
      <w:pPr>
        <w:ind w:left="709" w:hanging="360"/>
      </w:pPr>
      <w:rPr>
        <w:rFonts w:ascii="Symbol" w:eastAsia="Symbol" w:hAnsi="Symbol" w:cs="Symbol" w:hint="default"/>
      </w:rPr>
    </w:lvl>
    <w:lvl w:ilvl="1" w:tplc="D578E88A">
      <w:start w:val="1"/>
      <w:numFmt w:val="bullet"/>
      <w:lvlText w:val="o"/>
      <w:lvlJc w:val="left"/>
      <w:pPr>
        <w:ind w:left="1440" w:hanging="360"/>
      </w:pPr>
      <w:rPr>
        <w:rFonts w:ascii="Courier New" w:eastAsia="Courier New" w:hAnsi="Courier New" w:cs="Courier New" w:hint="default"/>
      </w:rPr>
    </w:lvl>
    <w:lvl w:ilvl="2" w:tplc="81D084F0">
      <w:start w:val="1"/>
      <w:numFmt w:val="bullet"/>
      <w:lvlText w:val="§"/>
      <w:lvlJc w:val="left"/>
      <w:pPr>
        <w:ind w:left="2160" w:hanging="360"/>
      </w:pPr>
      <w:rPr>
        <w:rFonts w:ascii="Wingdings" w:eastAsia="Wingdings" w:hAnsi="Wingdings" w:cs="Wingdings" w:hint="default"/>
      </w:rPr>
    </w:lvl>
    <w:lvl w:ilvl="3" w:tplc="4FB0A840">
      <w:start w:val="1"/>
      <w:numFmt w:val="bullet"/>
      <w:lvlText w:val="·"/>
      <w:lvlJc w:val="left"/>
      <w:pPr>
        <w:ind w:left="2880" w:hanging="360"/>
      </w:pPr>
      <w:rPr>
        <w:rFonts w:ascii="Symbol" w:eastAsia="Symbol" w:hAnsi="Symbol" w:cs="Symbol" w:hint="default"/>
      </w:rPr>
    </w:lvl>
    <w:lvl w:ilvl="4" w:tplc="41805F94">
      <w:start w:val="1"/>
      <w:numFmt w:val="bullet"/>
      <w:lvlText w:val="o"/>
      <w:lvlJc w:val="left"/>
      <w:pPr>
        <w:ind w:left="3600" w:hanging="360"/>
      </w:pPr>
      <w:rPr>
        <w:rFonts w:ascii="Courier New" w:eastAsia="Courier New" w:hAnsi="Courier New" w:cs="Courier New" w:hint="default"/>
      </w:rPr>
    </w:lvl>
    <w:lvl w:ilvl="5" w:tplc="2D7E9942">
      <w:start w:val="1"/>
      <w:numFmt w:val="bullet"/>
      <w:lvlText w:val="§"/>
      <w:lvlJc w:val="left"/>
      <w:pPr>
        <w:ind w:left="4320" w:hanging="360"/>
      </w:pPr>
      <w:rPr>
        <w:rFonts w:ascii="Wingdings" w:eastAsia="Wingdings" w:hAnsi="Wingdings" w:cs="Wingdings" w:hint="default"/>
      </w:rPr>
    </w:lvl>
    <w:lvl w:ilvl="6" w:tplc="EEE0C454">
      <w:start w:val="1"/>
      <w:numFmt w:val="bullet"/>
      <w:lvlText w:val="·"/>
      <w:lvlJc w:val="left"/>
      <w:pPr>
        <w:ind w:left="5040" w:hanging="360"/>
      </w:pPr>
      <w:rPr>
        <w:rFonts w:ascii="Symbol" w:eastAsia="Symbol" w:hAnsi="Symbol" w:cs="Symbol" w:hint="default"/>
      </w:rPr>
    </w:lvl>
    <w:lvl w:ilvl="7" w:tplc="4B88FE9A">
      <w:start w:val="1"/>
      <w:numFmt w:val="bullet"/>
      <w:lvlText w:val="o"/>
      <w:lvlJc w:val="left"/>
      <w:pPr>
        <w:ind w:left="5760" w:hanging="360"/>
      </w:pPr>
      <w:rPr>
        <w:rFonts w:ascii="Courier New" w:eastAsia="Courier New" w:hAnsi="Courier New" w:cs="Courier New" w:hint="default"/>
      </w:rPr>
    </w:lvl>
    <w:lvl w:ilvl="8" w:tplc="0E005380">
      <w:start w:val="1"/>
      <w:numFmt w:val="bullet"/>
      <w:lvlText w:val="§"/>
      <w:lvlJc w:val="left"/>
      <w:pPr>
        <w:ind w:left="6480" w:hanging="360"/>
      </w:pPr>
      <w:rPr>
        <w:rFonts w:ascii="Wingdings" w:eastAsia="Wingdings" w:hAnsi="Wingdings" w:cs="Wingdings" w:hint="default"/>
      </w:rPr>
    </w:lvl>
  </w:abstractNum>
  <w:abstractNum w:abstractNumId="25">
    <w:nsid w:val="4E6A0817"/>
    <w:multiLevelType w:val="hybridMultilevel"/>
    <w:tmpl w:val="172A1088"/>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6">
    <w:nsid w:val="4E7948E3"/>
    <w:multiLevelType w:val="hybridMultilevel"/>
    <w:tmpl w:val="BE683CCC"/>
    <w:lvl w:ilvl="0" w:tplc="D9088FFE">
      <w:start w:val="1"/>
      <w:numFmt w:val="bullet"/>
      <w:lvlText w:val="·"/>
      <w:lvlJc w:val="left"/>
      <w:pPr>
        <w:ind w:left="709" w:hanging="360"/>
      </w:pPr>
      <w:rPr>
        <w:rFonts w:ascii="Symbol" w:eastAsia="Symbol" w:hAnsi="Symbol" w:cs="Symbol" w:hint="default"/>
      </w:rPr>
    </w:lvl>
    <w:lvl w:ilvl="1" w:tplc="A100E7D0">
      <w:start w:val="1"/>
      <w:numFmt w:val="bullet"/>
      <w:lvlText w:val="o"/>
      <w:lvlJc w:val="left"/>
      <w:pPr>
        <w:ind w:left="1440" w:hanging="360"/>
      </w:pPr>
      <w:rPr>
        <w:rFonts w:ascii="Courier New" w:eastAsia="Courier New" w:hAnsi="Courier New" w:cs="Courier New" w:hint="default"/>
      </w:rPr>
    </w:lvl>
    <w:lvl w:ilvl="2" w:tplc="B25282EC">
      <w:start w:val="1"/>
      <w:numFmt w:val="bullet"/>
      <w:lvlText w:val="§"/>
      <w:lvlJc w:val="left"/>
      <w:pPr>
        <w:ind w:left="2160" w:hanging="360"/>
      </w:pPr>
      <w:rPr>
        <w:rFonts w:ascii="Wingdings" w:eastAsia="Wingdings" w:hAnsi="Wingdings" w:cs="Wingdings" w:hint="default"/>
      </w:rPr>
    </w:lvl>
    <w:lvl w:ilvl="3" w:tplc="2A9ACBFA">
      <w:start w:val="1"/>
      <w:numFmt w:val="bullet"/>
      <w:lvlText w:val="·"/>
      <w:lvlJc w:val="left"/>
      <w:pPr>
        <w:ind w:left="2880" w:hanging="360"/>
      </w:pPr>
      <w:rPr>
        <w:rFonts w:ascii="Symbol" w:eastAsia="Symbol" w:hAnsi="Symbol" w:cs="Symbol" w:hint="default"/>
      </w:rPr>
    </w:lvl>
    <w:lvl w:ilvl="4" w:tplc="BEDEEE3C">
      <w:start w:val="1"/>
      <w:numFmt w:val="bullet"/>
      <w:lvlText w:val="o"/>
      <w:lvlJc w:val="left"/>
      <w:pPr>
        <w:ind w:left="3600" w:hanging="360"/>
      </w:pPr>
      <w:rPr>
        <w:rFonts w:ascii="Courier New" w:eastAsia="Courier New" w:hAnsi="Courier New" w:cs="Courier New" w:hint="default"/>
      </w:rPr>
    </w:lvl>
    <w:lvl w:ilvl="5" w:tplc="13F86438">
      <w:start w:val="1"/>
      <w:numFmt w:val="bullet"/>
      <w:lvlText w:val="§"/>
      <w:lvlJc w:val="left"/>
      <w:pPr>
        <w:ind w:left="4320" w:hanging="360"/>
      </w:pPr>
      <w:rPr>
        <w:rFonts w:ascii="Wingdings" w:eastAsia="Wingdings" w:hAnsi="Wingdings" w:cs="Wingdings" w:hint="default"/>
      </w:rPr>
    </w:lvl>
    <w:lvl w:ilvl="6" w:tplc="3AE4B1E0">
      <w:start w:val="1"/>
      <w:numFmt w:val="bullet"/>
      <w:lvlText w:val="·"/>
      <w:lvlJc w:val="left"/>
      <w:pPr>
        <w:ind w:left="5040" w:hanging="360"/>
      </w:pPr>
      <w:rPr>
        <w:rFonts w:ascii="Symbol" w:eastAsia="Symbol" w:hAnsi="Symbol" w:cs="Symbol" w:hint="default"/>
      </w:rPr>
    </w:lvl>
    <w:lvl w:ilvl="7" w:tplc="5DF05F14">
      <w:start w:val="1"/>
      <w:numFmt w:val="bullet"/>
      <w:lvlText w:val="o"/>
      <w:lvlJc w:val="left"/>
      <w:pPr>
        <w:ind w:left="5760" w:hanging="360"/>
      </w:pPr>
      <w:rPr>
        <w:rFonts w:ascii="Courier New" w:eastAsia="Courier New" w:hAnsi="Courier New" w:cs="Courier New" w:hint="default"/>
      </w:rPr>
    </w:lvl>
    <w:lvl w:ilvl="8" w:tplc="0C7E9606">
      <w:start w:val="1"/>
      <w:numFmt w:val="bullet"/>
      <w:lvlText w:val="§"/>
      <w:lvlJc w:val="left"/>
      <w:pPr>
        <w:ind w:left="6480" w:hanging="360"/>
      </w:pPr>
      <w:rPr>
        <w:rFonts w:ascii="Wingdings" w:eastAsia="Wingdings" w:hAnsi="Wingdings" w:cs="Wingdings" w:hint="default"/>
      </w:rPr>
    </w:lvl>
  </w:abstractNum>
  <w:abstractNum w:abstractNumId="27">
    <w:nsid w:val="55445B06"/>
    <w:multiLevelType w:val="multilevel"/>
    <w:tmpl w:val="78A831EE"/>
    <w:lvl w:ilvl="0">
      <w:start w:val="2"/>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8">
    <w:nsid w:val="55887810"/>
    <w:multiLevelType w:val="hybridMultilevel"/>
    <w:tmpl w:val="C36E0BF2"/>
    <w:lvl w:ilvl="0" w:tplc="812A8ADA">
      <w:start w:val="1"/>
      <w:numFmt w:val="bullet"/>
      <w:lvlText w:val="·"/>
      <w:lvlJc w:val="left"/>
      <w:pPr>
        <w:ind w:left="709" w:hanging="360"/>
      </w:pPr>
      <w:rPr>
        <w:rFonts w:ascii="Symbol" w:eastAsia="Symbol" w:hAnsi="Symbol" w:cs="Symbol" w:hint="default"/>
      </w:rPr>
    </w:lvl>
    <w:lvl w:ilvl="1" w:tplc="3EA847D0">
      <w:start w:val="1"/>
      <w:numFmt w:val="bullet"/>
      <w:lvlText w:val="o"/>
      <w:lvlJc w:val="left"/>
      <w:pPr>
        <w:ind w:left="1440" w:hanging="360"/>
      </w:pPr>
      <w:rPr>
        <w:rFonts w:ascii="Courier New" w:eastAsia="Courier New" w:hAnsi="Courier New" w:cs="Courier New" w:hint="default"/>
      </w:rPr>
    </w:lvl>
    <w:lvl w:ilvl="2" w:tplc="52AE46BE">
      <w:start w:val="1"/>
      <w:numFmt w:val="bullet"/>
      <w:lvlText w:val="§"/>
      <w:lvlJc w:val="left"/>
      <w:pPr>
        <w:ind w:left="2160" w:hanging="360"/>
      </w:pPr>
      <w:rPr>
        <w:rFonts w:ascii="Wingdings" w:eastAsia="Wingdings" w:hAnsi="Wingdings" w:cs="Wingdings" w:hint="default"/>
      </w:rPr>
    </w:lvl>
    <w:lvl w:ilvl="3" w:tplc="4E0A6E56">
      <w:start w:val="1"/>
      <w:numFmt w:val="bullet"/>
      <w:lvlText w:val="·"/>
      <w:lvlJc w:val="left"/>
      <w:pPr>
        <w:ind w:left="2880" w:hanging="360"/>
      </w:pPr>
      <w:rPr>
        <w:rFonts w:ascii="Symbol" w:eastAsia="Symbol" w:hAnsi="Symbol" w:cs="Symbol" w:hint="default"/>
      </w:rPr>
    </w:lvl>
    <w:lvl w:ilvl="4" w:tplc="3A8A2496">
      <w:start w:val="1"/>
      <w:numFmt w:val="bullet"/>
      <w:lvlText w:val="o"/>
      <w:lvlJc w:val="left"/>
      <w:pPr>
        <w:ind w:left="3600" w:hanging="360"/>
      </w:pPr>
      <w:rPr>
        <w:rFonts w:ascii="Courier New" w:eastAsia="Courier New" w:hAnsi="Courier New" w:cs="Courier New" w:hint="default"/>
      </w:rPr>
    </w:lvl>
    <w:lvl w:ilvl="5" w:tplc="0AF22B5C">
      <w:start w:val="1"/>
      <w:numFmt w:val="bullet"/>
      <w:lvlText w:val="§"/>
      <w:lvlJc w:val="left"/>
      <w:pPr>
        <w:ind w:left="4320" w:hanging="360"/>
      </w:pPr>
      <w:rPr>
        <w:rFonts w:ascii="Wingdings" w:eastAsia="Wingdings" w:hAnsi="Wingdings" w:cs="Wingdings" w:hint="default"/>
      </w:rPr>
    </w:lvl>
    <w:lvl w:ilvl="6" w:tplc="DC42824C">
      <w:start w:val="1"/>
      <w:numFmt w:val="bullet"/>
      <w:lvlText w:val="·"/>
      <w:lvlJc w:val="left"/>
      <w:pPr>
        <w:ind w:left="5040" w:hanging="360"/>
      </w:pPr>
      <w:rPr>
        <w:rFonts w:ascii="Symbol" w:eastAsia="Symbol" w:hAnsi="Symbol" w:cs="Symbol" w:hint="default"/>
      </w:rPr>
    </w:lvl>
    <w:lvl w:ilvl="7" w:tplc="171AB1BC">
      <w:start w:val="1"/>
      <w:numFmt w:val="bullet"/>
      <w:lvlText w:val="o"/>
      <w:lvlJc w:val="left"/>
      <w:pPr>
        <w:ind w:left="5760" w:hanging="360"/>
      </w:pPr>
      <w:rPr>
        <w:rFonts w:ascii="Courier New" w:eastAsia="Courier New" w:hAnsi="Courier New" w:cs="Courier New" w:hint="default"/>
      </w:rPr>
    </w:lvl>
    <w:lvl w:ilvl="8" w:tplc="16A4DCC2">
      <w:start w:val="1"/>
      <w:numFmt w:val="bullet"/>
      <w:lvlText w:val="§"/>
      <w:lvlJc w:val="left"/>
      <w:pPr>
        <w:ind w:left="6480" w:hanging="360"/>
      </w:pPr>
      <w:rPr>
        <w:rFonts w:ascii="Wingdings" w:eastAsia="Wingdings" w:hAnsi="Wingdings" w:cs="Wingdings" w:hint="default"/>
      </w:rPr>
    </w:lvl>
  </w:abstractNum>
  <w:abstractNum w:abstractNumId="29">
    <w:nsid w:val="576036FF"/>
    <w:multiLevelType w:val="hybridMultilevel"/>
    <w:tmpl w:val="3ECC61B8"/>
    <w:lvl w:ilvl="0" w:tplc="52108004">
      <w:start w:val="1"/>
      <w:numFmt w:val="bullet"/>
      <w:lvlText w:val="·"/>
      <w:lvlJc w:val="left"/>
      <w:pPr>
        <w:ind w:left="709" w:hanging="360"/>
      </w:pPr>
      <w:rPr>
        <w:rFonts w:ascii="Symbol" w:eastAsia="Symbol" w:hAnsi="Symbol" w:cs="Symbol" w:hint="default"/>
      </w:rPr>
    </w:lvl>
    <w:lvl w:ilvl="1" w:tplc="781425A8">
      <w:start w:val="1"/>
      <w:numFmt w:val="bullet"/>
      <w:lvlText w:val="o"/>
      <w:lvlJc w:val="left"/>
      <w:pPr>
        <w:ind w:left="1440" w:hanging="360"/>
      </w:pPr>
      <w:rPr>
        <w:rFonts w:ascii="Courier New" w:eastAsia="Courier New" w:hAnsi="Courier New" w:cs="Courier New" w:hint="default"/>
      </w:rPr>
    </w:lvl>
    <w:lvl w:ilvl="2" w:tplc="FB904656">
      <w:start w:val="1"/>
      <w:numFmt w:val="bullet"/>
      <w:lvlText w:val="§"/>
      <w:lvlJc w:val="left"/>
      <w:pPr>
        <w:ind w:left="2160" w:hanging="360"/>
      </w:pPr>
      <w:rPr>
        <w:rFonts w:ascii="Wingdings" w:eastAsia="Wingdings" w:hAnsi="Wingdings" w:cs="Wingdings" w:hint="default"/>
      </w:rPr>
    </w:lvl>
    <w:lvl w:ilvl="3" w:tplc="E042C3F4">
      <w:start w:val="1"/>
      <w:numFmt w:val="bullet"/>
      <w:lvlText w:val="·"/>
      <w:lvlJc w:val="left"/>
      <w:pPr>
        <w:ind w:left="2880" w:hanging="360"/>
      </w:pPr>
      <w:rPr>
        <w:rFonts w:ascii="Symbol" w:eastAsia="Symbol" w:hAnsi="Symbol" w:cs="Symbol" w:hint="default"/>
      </w:rPr>
    </w:lvl>
    <w:lvl w:ilvl="4" w:tplc="09020640">
      <w:start w:val="1"/>
      <w:numFmt w:val="bullet"/>
      <w:lvlText w:val="o"/>
      <w:lvlJc w:val="left"/>
      <w:pPr>
        <w:ind w:left="3600" w:hanging="360"/>
      </w:pPr>
      <w:rPr>
        <w:rFonts w:ascii="Courier New" w:eastAsia="Courier New" w:hAnsi="Courier New" w:cs="Courier New" w:hint="default"/>
      </w:rPr>
    </w:lvl>
    <w:lvl w:ilvl="5" w:tplc="382EA5F8">
      <w:start w:val="1"/>
      <w:numFmt w:val="bullet"/>
      <w:lvlText w:val="§"/>
      <w:lvlJc w:val="left"/>
      <w:pPr>
        <w:ind w:left="4320" w:hanging="360"/>
      </w:pPr>
      <w:rPr>
        <w:rFonts w:ascii="Wingdings" w:eastAsia="Wingdings" w:hAnsi="Wingdings" w:cs="Wingdings" w:hint="default"/>
      </w:rPr>
    </w:lvl>
    <w:lvl w:ilvl="6" w:tplc="A68A72B6">
      <w:start w:val="1"/>
      <w:numFmt w:val="bullet"/>
      <w:lvlText w:val="·"/>
      <w:lvlJc w:val="left"/>
      <w:pPr>
        <w:ind w:left="5040" w:hanging="360"/>
      </w:pPr>
      <w:rPr>
        <w:rFonts w:ascii="Symbol" w:eastAsia="Symbol" w:hAnsi="Symbol" w:cs="Symbol" w:hint="default"/>
      </w:rPr>
    </w:lvl>
    <w:lvl w:ilvl="7" w:tplc="340C3114">
      <w:start w:val="1"/>
      <w:numFmt w:val="bullet"/>
      <w:lvlText w:val="o"/>
      <w:lvlJc w:val="left"/>
      <w:pPr>
        <w:ind w:left="5760" w:hanging="360"/>
      </w:pPr>
      <w:rPr>
        <w:rFonts w:ascii="Courier New" w:eastAsia="Courier New" w:hAnsi="Courier New" w:cs="Courier New" w:hint="default"/>
      </w:rPr>
    </w:lvl>
    <w:lvl w:ilvl="8" w:tplc="4AC83750">
      <w:start w:val="1"/>
      <w:numFmt w:val="bullet"/>
      <w:lvlText w:val="§"/>
      <w:lvlJc w:val="left"/>
      <w:pPr>
        <w:ind w:left="6480" w:hanging="360"/>
      </w:pPr>
      <w:rPr>
        <w:rFonts w:ascii="Wingdings" w:eastAsia="Wingdings" w:hAnsi="Wingdings" w:cs="Wingdings" w:hint="default"/>
      </w:rPr>
    </w:lvl>
  </w:abstractNum>
  <w:abstractNum w:abstractNumId="30">
    <w:nsid w:val="598929EA"/>
    <w:multiLevelType w:val="hybridMultilevel"/>
    <w:tmpl w:val="3CB8CC98"/>
    <w:lvl w:ilvl="0" w:tplc="80A6C82C">
      <w:start w:val="1"/>
      <w:numFmt w:val="bullet"/>
      <w:lvlText w:val="·"/>
      <w:lvlJc w:val="left"/>
      <w:pPr>
        <w:ind w:left="720" w:hanging="360"/>
      </w:pPr>
      <w:rPr>
        <w:rFonts w:ascii="Symbol" w:eastAsia="Symbol" w:hAnsi="Symbol" w:cs="Symbol" w:hint="default"/>
      </w:rPr>
    </w:lvl>
    <w:lvl w:ilvl="1" w:tplc="D4624B9E">
      <w:start w:val="1"/>
      <w:numFmt w:val="bullet"/>
      <w:lvlText w:val="o"/>
      <w:lvlJc w:val="left"/>
      <w:pPr>
        <w:ind w:left="1440" w:hanging="360"/>
      </w:pPr>
      <w:rPr>
        <w:rFonts w:ascii="Courier New" w:eastAsia="Courier New" w:hAnsi="Courier New" w:cs="Courier New" w:hint="default"/>
      </w:rPr>
    </w:lvl>
    <w:lvl w:ilvl="2" w:tplc="7A78C5A2">
      <w:start w:val="1"/>
      <w:numFmt w:val="bullet"/>
      <w:lvlText w:val="§"/>
      <w:lvlJc w:val="left"/>
      <w:pPr>
        <w:ind w:left="2160" w:hanging="360"/>
      </w:pPr>
      <w:rPr>
        <w:rFonts w:ascii="Wingdings" w:eastAsia="Wingdings" w:hAnsi="Wingdings" w:cs="Wingdings" w:hint="default"/>
      </w:rPr>
    </w:lvl>
    <w:lvl w:ilvl="3" w:tplc="8E3C2614">
      <w:start w:val="1"/>
      <w:numFmt w:val="bullet"/>
      <w:lvlText w:val="·"/>
      <w:lvlJc w:val="left"/>
      <w:pPr>
        <w:ind w:left="2880" w:hanging="360"/>
      </w:pPr>
      <w:rPr>
        <w:rFonts w:ascii="Symbol" w:eastAsia="Symbol" w:hAnsi="Symbol" w:cs="Symbol" w:hint="default"/>
      </w:rPr>
    </w:lvl>
    <w:lvl w:ilvl="4" w:tplc="38C43B64">
      <w:start w:val="1"/>
      <w:numFmt w:val="bullet"/>
      <w:lvlText w:val="o"/>
      <w:lvlJc w:val="left"/>
      <w:pPr>
        <w:ind w:left="3600" w:hanging="360"/>
      </w:pPr>
      <w:rPr>
        <w:rFonts w:ascii="Courier New" w:eastAsia="Courier New" w:hAnsi="Courier New" w:cs="Courier New" w:hint="default"/>
      </w:rPr>
    </w:lvl>
    <w:lvl w:ilvl="5" w:tplc="C248C142">
      <w:start w:val="1"/>
      <w:numFmt w:val="bullet"/>
      <w:lvlText w:val="§"/>
      <w:lvlJc w:val="left"/>
      <w:pPr>
        <w:ind w:left="4320" w:hanging="360"/>
      </w:pPr>
      <w:rPr>
        <w:rFonts w:ascii="Wingdings" w:eastAsia="Wingdings" w:hAnsi="Wingdings" w:cs="Wingdings" w:hint="default"/>
      </w:rPr>
    </w:lvl>
    <w:lvl w:ilvl="6" w:tplc="B9E62B80">
      <w:start w:val="1"/>
      <w:numFmt w:val="bullet"/>
      <w:lvlText w:val="·"/>
      <w:lvlJc w:val="left"/>
      <w:pPr>
        <w:ind w:left="5040" w:hanging="360"/>
      </w:pPr>
      <w:rPr>
        <w:rFonts w:ascii="Symbol" w:eastAsia="Symbol" w:hAnsi="Symbol" w:cs="Symbol" w:hint="default"/>
      </w:rPr>
    </w:lvl>
    <w:lvl w:ilvl="7" w:tplc="24CABA82">
      <w:start w:val="1"/>
      <w:numFmt w:val="bullet"/>
      <w:lvlText w:val="o"/>
      <w:lvlJc w:val="left"/>
      <w:pPr>
        <w:ind w:left="5760" w:hanging="360"/>
      </w:pPr>
      <w:rPr>
        <w:rFonts w:ascii="Courier New" w:eastAsia="Courier New" w:hAnsi="Courier New" w:cs="Courier New" w:hint="default"/>
      </w:rPr>
    </w:lvl>
    <w:lvl w:ilvl="8" w:tplc="BF5CCD44">
      <w:start w:val="1"/>
      <w:numFmt w:val="bullet"/>
      <w:lvlText w:val="§"/>
      <w:lvlJc w:val="left"/>
      <w:pPr>
        <w:ind w:left="6480" w:hanging="360"/>
      </w:pPr>
      <w:rPr>
        <w:rFonts w:ascii="Wingdings" w:eastAsia="Wingdings" w:hAnsi="Wingdings" w:cs="Wingdings" w:hint="default"/>
      </w:rPr>
    </w:lvl>
  </w:abstractNum>
  <w:abstractNum w:abstractNumId="31">
    <w:nsid w:val="64850ADA"/>
    <w:multiLevelType w:val="hybridMultilevel"/>
    <w:tmpl w:val="0CD6C1D4"/>
    <w:lvl w:ilvl="0" w:tplc="6C8A575E">
      <w:start w:val="1"/>
      <w:numFmt w:val="bullet"/>
      <w:lvlText w:val="·"/>
      <w:lvlJc w:val="left"/>
      <w:pPr>
        <w:ind w:left="709" w:hanging="360"/>
      </w:pPr>
      <w:rPr>
        <w:rFonts w:ascii="Symbol" w:eastAsia="Symbol" w:hAnsi="Symbol" w:cs="Symbol" w:hint="default"/>
      </w:rPr>
    </w:lvl>
    <w:lvl w:ilvl="1" w:tplc="221AC73E">
      <w:start w:val="1"/>
      <w:numFmt w:val="bullet"/>
      <w:lvlText w:val="o"/>
      <w:lvlJc w:val="left"/>
      <w:pPr>
        <w:ind w:left="1440" w:hanging="360"/>
      </w:pPr>
      <w:rPr>
        <w:rFonts w:ascii="Courier New" w:eastAsia="Courier New" w:hAnsi="Courier New" w:cs="Courier New" w:hint="default"/>
      </w:rPr>
    </w:lvl>
    <w:lvl w:ilvl="2" w:tplc="203048F0">
      <w:start w:val="1"/>
      <w:numFmt w:val="bullet"/>
      <w:lvlText w:val="§"/>
      <w:lvlJc w:val="left"/>
      <w:pPr>
        <w:ind w:left="2160" w:hanging="360"/>
      </w:pPr>
      <w:rPr>
        <w:rFonts w:ascii="Wingdings" w:eastAsia="Wingdings" w:hAnsi="Wingdings" w:cs="Wingdings" w:hint="default"/>
      </w:rPr>
    </w:lvl>
    <w:lvl w:ilvl="3" w:tplc="9F923ACE">
      <w:start w:val="1"/>
      <w:numFmt w:val="bullet"/>
      <w:lvlText w:val="·"/>
      <w:lvlJc w:val="left"/>
      <w:pPr>
        <w:ind w:left="2880" w:hanging="360"/>
      </w:pPr>
      <w:rPr>
        <w:rFonts w:ascii="Symbol" w:eastAsia="Symbol" w:hAnsi="Symbol" w:cs="Symbol" w:hint="default"/>
      </w:rPr>
    </w:lvl>
    <w:lvl w:ilvl="4" w:tplc="478889FA">
      <w:start w:val="1"/>
      <w:numFmt w:val="bullet"/>
      <w:lvlText w:val="o"/>
      <w:lvlJc w:val="left"/>
      <w:pPr>
        <w:ind w:left="3600" w:hanging="360"/>
      </w:pPr>
      <w:rPr>
        <w:rFonts w:ascii="Courier New" w:eastAsia="Courier New" w:hAnsi="Courier New" w:cs="Courier New" w:hint="default"/>
      </w:rPr>
    </w:lvl>
    <w:lvl w:ilvl="5" w:tplc="DB340DE4">
      <w:start w:val="1"/>
      <w:numFmt w:val="bullet"/>
      <w:lvlText w:val="§"/>
      <w:lvlJc w:val="left"/>
      <w:pPr>
        <w:ind w:left="4320" w:hanging="360"/>
      </w:pPr>
      <w:rPr>
        <w:rFonts w:ascii="Wingdings" w:eastAsia="Wingdings" w:hAnsi="Wingdings" w:cs="Wingdings" w:hint="default"/>
      </w:rPr>
    </w:lvl>
    <w:lvl w:ilvl="6" w:tplc="41A60DEA">
      <w:start w:val="1"/>
      <w:numFmt w:val="bullet"/>
      <w:lvlText w:val="·"/>
      <w:lvlJc w:val="left"/>
      <w:pPr>
        <w:ind w:left="5040" w:hanging="360"/>
      </w:pPr>
      <w:rPr>
        <w:rFonts w:ascii="Symbol" w:eastAsia="Symbol" w:hAnsi="Symbol" w:cs="Symbol" w:hint="default"/>
      </w:rPr>
    </w:lvl>
    <w:lvl w:ilvl="7" w:tplc="2F6A5358">
      <w:start w:val="1"/>
      <w:numFmt w:val="bullet"/>
      <w:lvlText w:val="o"/>
      <w:lvlJc w:val="left"/>
      <w:pPr>
        <w:ind w:left="5760" w:hanging="360"/>
      </w:pPr>
      <w:rPr>
        <w:rFonts w:ascii="Courier New" w:eastAsia="Courier New" w:hAnsi="Courier New" w:cs="Courier New" w:hint="default"/>
      </w:rPr>
    </w:lvl>
    <w:lvl w:ilvl="8" w:tplc="B8960316">
      <w:start w:val="1"/>
      <w:numFmt w:val="bullet"/>
      <w:lvlText w:val="§"/>
      <w:lvlJc w:val="left"/>
      <w:pPr>
        <w:ind w:left="6480" w:hanging="360"/>
      </w:pPr>
      <w:rPr>
        <w:rFonts w:ascii="Wingdings" w:eastAsia="Wingdings" w:hAnsi="Wingdings" w:cs="Wingdings" w:hint="default"/>
      </w:rPr>
    </w:lvl>
  </w:abstractNum>
  <w:abstractNum w:abstractNumId="32">
    <w:nsid w:val="69802954"/>
    <w:multiLevelType w:val="hybridMultilevel"/>
    <w:tmpl w:val="665429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9A81D81"/>
    <w:multiLevelType w:val="multilevel"/>
    <w:tmpl w:val="4ECA07DA"/>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70DE31E2"/>
    <w:multiLevelType w:val="multilevel"/>
    <w:tmpl w:val="DB863B5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2E807AA"/>
    <w:multiLevelType w:val="multilevel"/>
    <w:tmpl w:val="5B02C4CA"/>
    <w:lvl w:ilvl="0">
      <w:start w:val="5"/>
      <w:numFmt w:val="decimal"/>
      <w:lvlText w:val="22.5.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46A5E26"/>
    <w:multiLevelType w:val="hybridMultilevel"/>
    <w:tmpl w:val="57328A80"/>
    <w:lvl w:ilvl="0" w:tplc="D130CC7A">
      <w:start w:val="1"/>
      <w:numFmt w:val="bullet"/>
      <w:lvlText w:val="·"/>
      <w:lvlJc w:val="left"/>
      <w:pPr>
        <w:ind w:left="709" w:hanging="360"/>
      </w:pPr>
      <w:rPr>
        <w:rFonts w:ascii="Symbol" w:eastAsia="Symbol" w:hAnsi="Symbol" w:cs="Symbol" w:hint="default"/>
      </w:rPr>
    </w:lvl>
    <w:lvl w:ilvl="1" w:tplc="EDD80458">
      <w:start w:val="1"/>
      <w:numFmt w:val="bullet"/>
      <w:lvlText w:val="o"/>
      <w:lvlJc w:val="left"/>
      <w:pPr>
        <w:ind w:left="1429" w:hanging="360"/>
      </w:pPr>
      <w:rPr>
        <w:rFonts w:ascii="Courier New" w:eastAsia="Courier New" w:hAnsi="Courier New" w:cs="Courier New" w:hint="default"/>
      </w:rPr>
    </w:lvl>
    <w:lvl w:ilvl="2" w:tplc="FF1A46BE">
      <w:start w:val="1"/>
      <w:numFmt w:val="bullet"/>
      <w:lvlText w:val="§"/>
      <w:lvlJc w:val="left"/>
      <w:pPr>
        <w:ind w:left="2149" w:hanging="360"/>
      </w:pPr>
      <w:rPr>
        <w:rFonts w:ascii="Wingdings" w:eastAsia="Wingdings" w:hAnsi="Wingdings" w:cs="Wingdings" w:hint="default"/>
      </w:rPr>
    </w:lvl>
    <w:lvl w:ilvl="3" w:tplc="5CE422A2">
      <w:start w:val="1"/>
      <w:numFmt w:val="bullet"/>
      <w:lvlText w:val="·"/>
      <w:lvlJc w:val="left"/>
      <w:pPr>
        <w:ind w:left="2869" w:hanging="360"/>
      </w:pPr>
      <w:rPr>
        <w:rFonts w:ascii="Symbol" w:eastAsia="Symbol" w:hAnsi="Symbol" w:cs="Symbol" w:hint="default"/>
      </w:rPr>
    </w:lvl>
    <w:lvl w:ilvl="4" w:tplc="1904FE1A">
      <w:start w:val="1"/>
      <w:numFmt w:val="bullet"/>
      <w:lvlText w:val="o"/>
      <w:lvlJc w:val="left"/>
      <w:pPr>
        <w:ind w:left="3589" w:hanging="360"/>
      </w:pPr>
      <w:rPr>
        <w:rFonts w:ascii="Courier New" w:eastAsia="Courier New" w:hAnsi="Courier New" w:cs="Courier New" w:hint="default"/>
      </w:rPr>
    </w:lvl>
    <w:lvl w:ilvl="5" w:tplc="D6481332">
      <w:start w:val="1"/>
      <w:numFmt w:val="bullet"/>
      <w:lvlText w:val="§"/>
      <w:lvlJc w:val="left"/>
      <w:pPr>
        <w:ind w:left="4309" w:hanging="360"/>
      </w:pPr>
      <w:rPr>
        <w:rFonts w:ascii="Wingdings" w:eastAsia="Wingdings" w:hAnsi="Wingdings" w:cs="Wingdings" w:hint="default"/>
      </w:rPr>
    </w:lvl>
    <w:lvl w:ilvl="6" w:tplc="A544AD7E">
      <w:start w:val="1"/>
      <w:numFmt w:val="bullet"/>
      <w:lvlText w:val="·"/>
      <w:lvlJc w:val="left"/>
      <w:pPr>
        <w:ind w:left="5029" w:hanging="360"/>
      </w:pPr>
      <w:rPr>
        <w:rFonts w:ascii="Symbol" w:eastAsia="Symbol" w:hAnsi="Symbol" w:cs="Symbol" w:hint="default"/>
      </w:rPr>
    </w:lvl>
    <w:lvl w:ilvl="7" w:tplc="7050288C">
      <w:start w:val="1"/>
      <w:numFmt w:val="bullet"/>
      <w:lvlText w:val="o"/>
      <w:lvlJc w:val="left"/>
      <w:pPr>
        <w:ind w:left="5749" w:hanging="360"/>
      </w:pPr>
      <w:rPr>
        <w:rFonts w:ascii="Courier New" w:eastAsia="Courier New" w:hAnsi="Courier New" w:cs="Courier New" w:hint="default"/>
      </w:rPr>
    </w:lvl>
    <w:lvl w:ilvl="8" w:tplc="E83E441E">
      <w:start w:val="1"/>
      <w:numFmt w:val="bullet"/>
      <w:lvlText w:val="§"/>
      <w:lvlJc w:val="left"/>
      <w:pPr>
        <w:ind w:left="6469" w:hanging="360"/>
      </w:pPr>
      <w:rPr>
        <w:rFonts w:ascii="Wingdings" w:eastAsia="Wingdings" w:hAnsi="Wingdings" w:cs="Wingdings" w:hint="default"/>
      </w:rPr>
    </w:lvl>
  </w:abstractNum>
  <w:abstractNum w:abstractNumId="37">
    <w:nsid w:val="750C15F0"/>
    <w:multiLevelType w:val="hybridMultilevel"/>
    <w:tmpl w:val="C4441C6A"/>
    <w:lvl w:ilvl="0" w:tplc="CFA44A84">
      <w:start w:val="1"/>
      <w:numFmt w:val="bullet"/>
      <w:lvlText w:val=""/>
      <w:lvlJc w:val="left"/>
      <w:pPr>
        <w:ind w:left="786" w:hanging="360"/>
      </w:pPr>
      <w:rPr>
        <w:rFonts w:ascii="Symbol" w:hAnsi="Symbol" w:hint="default"/>
        <w:sz w:val="24"/>
      </w:rPr>
    </w:lvl>
    <w:lvl w:ilvl="1" w:tplc="9A24BD5A">
      <w:numFmt w:val="bullet"/>
      <w:lvlText w:val="•"/>
      <w:lvlJc w:val="left"/>
      <w:pPr>
        <w:ind w:left="1506" w:hanging="360"/>
      </w:pPr>
      <w:rPr>
        <w:rFonts w:ascii="Times New Roman" w:eastAsia="Times New Roman" w:hAnsi="Times New Roman"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8">
    <w:nsid w:val="76EB57B9"/>
    <w:multiLevelType w:val="hybridMultilevel"/>
    <w:tmpl w:val="5F34A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7665358"/>
    <w:multiLevelType w:val="hybridMultilevel"/>
    <w:tmpl w:val="EE0E319E"/>
    <w:lvl w:ilvl="0" w:tplc="419A283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0">
    <w:nsid w:val="79532E22"/>
    <w:multiLevelType w:val="hybridMultilevel"/>
    <w:tmpl w:val="28B281FC"/>
    <w:lvl w:ilvl="0" w:tplc="49909BB8">
      <w:start w:val="1"/>
      <w:numFmt w:val="bullet"/>
      <w:lvlText w:val="·"/>
      <w:lvlJc w:val="left"/>
      <w:pPr>
        <w:ind w:left="709" w:hanging="360"/>
      </w:pPr>
      <w:rPr>
        <w:rFonts w:ascii="Symbol" w:eastAsia="Symbol" w:hAnsi="Symbol" w:cs="Symbol" w:hint="default"/>
      </w:rPr>
    </w:lvl>
    <w:lvl w:ilvl="1" w:tplc="6338B7AA">
      <w:start w:val="1"/>
      <w:numFmt w:val="bullet"/>
      <w:lvlText w:val="o"/>
      <w:lvlJc w:val="left"/>
      <w:pPr>
        <w:ind w:left="1440" w:hanging="360"/>
      </w:pPr>
      <w:rPr>
        <w:rFonts w:ascii="Courier New" w:eastAsia="Courier New" w:hAnsi="Courier New" w:cs="Courier New" w:hint="default"/>
      </w:rPr>
    </w:lvl>
    <w:lvl w:ilvl="2" w:tplc="8DAECADC">
      <w:start w:val="1"/>
      <w:numFmt w:val="bullet"/>
      <w:lvlText w:val="§"/>
      <w:lvlJc w:val="left"/>
      <w:pPr>
        <w:ind w:left="2160" w:hanging="360"/>
      </w:pPr>
      <w:rPr>
        <w:rFonts w:ascii="Wingdings" w:eastAsia="Wingdings" w:hAnsi="Wingdings" w:cs="Wingdings" w:hint="default"/>
      </w:rPr>
    </w:lvl>
    <w:lvl w:ilvl="3" w:tplc="E5A4450A">
      <w:start w:val="1"/>
      <w:numFmt w:val="bullet"/>
      <w:lvlText w:val="·"/>
      <w:lvlJc w:val="left"/>
      <w:pPr>
        <w:ind w:left="2880" w:hanging="360"/>
      </w:pPr>
      <w:rPr>
        <w:rFonts w:ascii="Symbol" w:eastAsia="Symbol" w:hAnsi="Symbol" w:cs="Symbol" w:hint="default"/>
      </w:rPr>
    </w:lvl>
    <w:lvl w:ilvl="4" w:tplc="00D68D7E">
      <w:start w:val="1"/>
      <w:numFmt w:val="bullet"/>
      <w:lvlText w:val="o"/>
      <w:lvlJc w:val="left"/>
      <w:pPr>
        <w:ind w:left="3600" w:hanging="360"/>
      </w:pPr>
      <w:rPr>
        <w:rFonts w:ascii="Courier New" w:eastAsia="Courier New" w:hAnsi="Courier New" w:cs="Courier New" w:hint="default"/>
      </w:rPr>
    </w:lvl>
    <w:lvl w:ilvl="5" w:tplc="B60C7D90">
      <w:start w:val="1"/>
      <w:numFmt w:val="bullet"/>
      <w:lvlText w:val="§"/>
      <w:lvlJc w:val="left"/>
      <w:pPr>
        <w:ind w:left="4320" w:hanging="360"/>
      </w:pPr>
      <w:rPr>
        <w:rFonts w:ascii="Wingdings" w:eastAsia="Wingdings" w:hAnsi="Wingdings" w:cs="Wingdings" w:hint="default"/>
      </w:rPr>
    </w:lvl>
    <w:lvl w:ilvl="6" w:tplc="8D789C9E">
      <w:start w:val="1"/>
      <w:numFmt w:val="bullet"/>
      <w:lvlText w:val="·"/>
      <w:lvlJc w:val="left"/>
      <w:pPr>
        <w:ind w:left="5040" w:hanging="360"/>
      </w:pPr>
      <w:rPr>
        <w:rFonts w:ascii="Symbol" w:eastAsia="Symbol" w:hAnsi="Symbol" w:cs="Symbol" w:hint="default"/>
      </w:rPr>
    </w:lvl>
    <w:lvl w:ilvl="7" w:tplc="F482DA14">
      <w:start w:val="1"/>
      <w:numFmt w:val="bullet"/>
      <w:lvlText w:val="o"/>
      <w:lvlJc w:val="left"/>
      <w:pPr>
        <w:ind w:left="5760" w:hanging="360"/>
      </w:pPr>
      <w:rPr>
        <w:rFonts w:ascii="Courier New" w:eastAsia="Courier New" w:hAnsi="Courier New" w:cs="Courier New" w:hint="default"/>
      </w:rPr>
    </w:lvl>
    <w:lvl w:ilvl="8" w:tplc="CF8CCFE6">
      <w:start w:val="1"/>
      <w:numFmt w:val="bullet"/>
      <w:lvlText w:val="§"/>
      <w:lvlJc w:val="left"/>
      <w:pPr>
        <w:ind w:left="6480" w:hanging="360"/>
      </w:pPr>
      <w:rPr>
        <w:rFonts w:ascii="Wingdings" w:eastAsia="Wingdings" w:hAnsi="Wingdings" w:cs="Wingdings" w:hint="default"/>
      </w:rPr>
    </w:lvl>
  </w:abstractNum>
  <w:abstractNum w:abstractNumId="41">
    <w:nsid w:val="7BB46CE5"/>
    <w:multiLevelType w:val="hybridMultilevel"/>
    <w:tmpl w:val="486CAD08"/>
    <w:lvl w:ilvl="0" w:tplc="133671E2">
      <w:start w:val="1"/>
      <w:numFmt w:val="decimal"/>
      <w:lvlText w:val="%1."/>
      <w:lvlJc w:val="left"/>
      <w:pPr>
        <w:ind w:left="3165" w:hanging="360"/>
      </w:pPr>
      <w:rPr>
        <w:rFonts w:cs="Times New Roman" w:hint="default"/>
      </w:rPr>
    </w:lvl>
    <w:lvl w:ilvl="1" w:tplc="04190019" w:tentative="1">
      <w:start w:val="1"/>
      <w:numFmt w:val="lowerLetter"/>
      <w:lvlText w:val="%2."/>
      <w:lvlJc w:val="left"/>
      <w:pPr>
        <w:ind w:left="3885" w:hanging="360"/>
      </w:pPr>
      <w:rPr>
        <w:rFonts w:cs="Times New Roman"/>
      </w:rPr>
    </w:lvl>
    <w:lvl w:ilvl="2" w:tplc="0419001B" w:tentative="1">
      <w:start w:val="1"/>
      <w:numFmt w:val="lowerRoman"/>
      <w:lvlText w:val="%3."/>
      <w:lvlJc w:val="right"/>
      <w:pPr>
        <w:ind w:left="4605" w:hanging="180"/>
      </w:pPr>
      <w:rPr>
        <w:rFonts w:cs="Times New Roman"/>
      </w:rPr>
    </w:lvl>
    <w:lvl w:ilvl="3" w:tplc="0419000F" w:tentative="1">
      <w:start w:val="1"/>
      <w:numFmt w:val="decimal"/>
      <w:lvlText w:val="%4."/>
      <w:lvlJc w:val="left"/>
      <w:pPr>
        <w:ind w:left="5325" w:hanging="360"/>
      </w:pPr>
      <w:rPr>
        <w:rFonts w:cs="Times New Roman"/>
      </w:rPr>
    </w:lvl>
    <w:lvl w:ilvl="4" w:tplc="04190019" w:tentative="1">
      <w:start w:val="1"/>
      <w:numFmt w:val="lowerLetter"/>
      <w:lvlText w:val="%5."/>
      <w:lvlJc w:val="left"/>
      <w:pPr>
        <w:ind w:left="6045" w:hanging="360"/>
      </w:pPr>
      <w:rPr>
        <w:rFonts w:cs="Times New Roman"/>
      </w:rPr>
    </w:lvl>
    <w:lvl w:ilvl="5" w:tplc="0419001B" w:tentative="1">
      <w:start w:val="1"/>
      <w:numFmt w:val="lowerRoman"/>
      <w:lvlText w:val="%6."/>
      <w:lvlJc w:val="right"/>
      <w:pPr>
        <w:ind w:left="6765" w:hanging="180"/>
      </w:pPr>
      <w:rPr>
        <w:rFonts w:cs="Times New Roman"/>
      </w:rPr>
    </w:lvl>
    <w:lvl w:ilvl="6" w:tplc="0419000F" w:tentative="1">
      <w:start w:val="1"/>
      <w:numFmt w:val="decimal"/>
      <w:lvlText w:val="%7."/>
      <w:lvlJc w:val="left"/>
      <w:pPr>
        <w:ind w:left="7485" w:hanging="360"/>
      </w:pPr>
      <w:rPr>
        <w:rFonts w:cs="Times New Roman"/>
      </w:rPr>
    </w:lvl>
    <w:lvl w:ilvl="7" w:tplc="04190019" w:tentative="1">
      <w:start w:val="1"/>
      <w:numFmt w:val="lowerLetter"/>
      <w:lvlText w:val="%8."/>
      <w:lvlJc w:val="left"/>
      <w:pPr>
        <w:ind w:left="8205" w:hanging="360"/>
      </w:pPr>
      <w:rPr>
        <w:rFonts w:cs="Times New Roman"/>
      </w:rPr>
    </w:lvl>
    <w:lvl w:ilvl="8" w:tplc="0419001B" w:tentative="1">
      <w:start w:val="1"/>
      <w:numFmt w:val="lowerRoman"/>
      <w:lvlText w:val="%9."/>
      <w:lvlJc w:val="right"/>
      <w:pPr>
        <w:ind w:left="8925" w:hanging="180"/>
      </w:pPr>
      <w:rPr>
        <w:rFonts w:cs="Times New Roman"/>
      </w:rPr>
    </w:lvl>
  </w:abstractNum>
  <w:abstractNum w:abstractNumId="42">
    <w:nsid w:val="7C314201"/>
    <w:multiLevelType w:val="hybridMultilevel"/>
    <w:tmpl w:val="C624D564"/>
    <w:lvl w:ilvl="0" w:tplc="D42C1ABE">
      <w:start w:val="1"/>
      <w:numFmt w:val="bullet"/>
      <w:lvlText w:val="·"/>
      <w:lvlJc w:val="left"/>
      <w:pPr>
        <w:ind w:left="720" w:hanging="360"/>
      </w:pPr>
      <w:rPr>
        <w:rFonts w:ascii="Symbol" w:eastAsia="Symbol" w:hAnsi="Symbol" w:cs="Symbol" w:hint="default"/>
      </w:rPr>
    </w:lvl>
    <w:lvl w:ilvl="1" w:tplc="53647454">
      <w:start w:val="1"/>
      <w:numFmt w:val="bullet"/>
      <w:lvlText w:val="o"/>
      <w:lvlJc w:val="left"/>
      <w:pPr>
        <w:ind w:left="1440" w:hanging="360"/>
      </w:pPr>
      <w:rPr>
        <w:rFonts w:ascii="Courier New" w:eastAsia="Courier New" w:hAnsi="Courier New" w:cs="Courier New" w:hint="default"/>
      </w:rPr>
    </w:lvl>
    <w:lvl w:ilvl="2" w:tplc="269EBEA0">
      <w:start w:val="1"/>
      <w:numFmt w:val="bullet"/>
      <w:lvlText w:val="§"/>
      <w:lvlJc w:val="left"/>
      <w:pPr>
        <w:ind w:left="2160" w:hanging="360"/>
      </w:pPr>
      <w:rPr>
        <w:rFonts w:ascii="Wingdings" w:eastAsia="Wingdings" w:hAnsi="Wingdings" w:cs="Wingdings" w:hint="default"/>
      </w:rPr>
    </w:lvl>
    <w:lvl w:ilvl="3" w:tplc="BB8C71C8">
      <w:start w:val="1"/>
      <w:numFmt w:val="bullet"/>
      <w:lvlText w:val="·"/>
      <w:lvlJc w:val="left"/>
      <w:pPr>
        <w:ind w:left="2880" w:hanging="360"/>
      </w:pPr>
      <w:rPr>
        <w:rFonts w:ascii="Symbol" w:eastAsia="Symbol" w:hAnsi="Symbol" w:cs="Symbol" w:hint="default"/>
      </w:rPr>
    </w:lvl>
    <w:lvl w:ilvl="4" w:tplc="81BC6AB8">
      <w:start w:val="1"/>
      <w:numFmt w:val="bullet"/>
      <w:lvlText w:val="o"/>
      <w:lvlJc w:val="left"/>
      <w:pPr>
        <w:ind w:left="3600" w:hanging="360"/>
      </w:pPr>
      <w:rPr>
        <w:rFonts w:ascii="Courier New" w:eastAsia="Courier New" w:hAnsi="Courier New" w:cs="Courier New" w:hint="default"/>
      </w:rPr>
    </w:lvl>
    <w:lvl w:ilvl="5" w:tplc="8FDA245E">
      <w:start w:val="1"/>
      <w:numFmt w:val="bullet"/>
      <w:lvlText w:val="§"/>
      <w:lvlJc w:val="left"/>
      <w:pPr>
        <w:ind w:left="4320" w:hanging="360"/>
      </w:pPr>
      <w:rPr>
        <w:rFonts w:ascii="Wingdings" w:eastAsia="Wingdings" w:hAnsi="Wingdings" w:cs="Wingdings" w:hint="default"/>
      </w:rPr>
    </w:lvl>
    <w:lvl w:ilvl="6" w:tplc="75F48316">
      <w:start w:val="1"/>
      <w:numFmt w:val="bullet"/>
      <w:lvlText w:val="·"/>
      <w:lvlJc w:val="left"/>
      <w:pPr>
        <w:ind w:left="5040" w:hanging="360"/>
      </w:pPr>
      <w:rPr>
        <w:rFonts w:ascii="Symbol" w:eastAsia="Symbol" w:hAnsi="Symbol" w:cs="Symbol" w:hint="default"/>
      </w:rPr>
    </w:lvl>
    <w:lvl w:ilvl="7" w:tplc="62F6CD5C">
      <w:start w:val="1"/>
      <w:numFmt w:val="bullet"/>
      <w:lvlText w:val="o"/>
      <w:lvlJc w:val="left"/>
      <w:pPr>
        <w:ind w:left="5760" w:hanging="360"/>
      </w:pPr>
      <w:rPr>
        <w:rFonts w:ascii="Courier New" w:eastAsia="Courier New" w:hAnsi="Courier New" w:cs="Courier New" w:hint="default"/>
      </w:rPr>
    </w:lvl>
    <w:lvl w:ilvl="8" w:tplc="BA78361C">
      <w:start w:val="1"/>
      <w:numFmt w:val="bullet"/>
      <w:lvlText w:val="§"/>
      <w:lvlJc w:val="left"/>
      <w:pPr>
        <w:ind w:left="6480" w:hanging="360"/>
      </w:pPr>
      <w:rPr>
        <w:rFonts w:ascii="Wingdings" w:eastAsia="Wingdings" w:hAnsi="Wingdings" w:cs="Wingdings" w:hint="default"/>
      </w:rPr>
    </w:lvl>
  </w:abstractNum>
  <w:abstractNum w:abstractNumId="43">
    <w:nsid w:val="7DCC501A"/>
    <w:multiLevelType w:val="hybridMultilevel"/>
    <w:tmpl w:val="4C3C1A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4"/>
  </w:num>
  <w:num w:numId="4">
    <w:abstractNumId w:val="18"/>
  </w:num>
  <w:num w:numId="5">
    <w:abstractNumId w:val="0"/>
  </w:num>
  <w:num w:numId="6">
    <w:abstractNumId w:val="25"/>
  </w:num>
  <w:num w:numId="7">
    <w:abstractNumId w:val="12"/>
  </w:num>
  <w:num w:numId="8">
    <w:abstractNumId w:val="21"/>
  </w:num>
  <w:num w:numId="9">
    <w:abstractNumId w:val="38"/>
  </w:num>
  <w:num w:numId="10">
    <w:abstractNumId w:val="37"/>
  </w:num>
  <w:num w:numId="11">
    <w:abstractNumId w:val="8"/>
  </w:num>
  <w:num w:numId="12">
    <w:abstractNumId w:val="15"/>
  </w:num>
  <w:num w:numId="13">
    <w:abstractNumId w:val="19"/>
  </w:num>
  <w:num w:numId="14">
    <w:abstractNumId w:val="22"/>
  </w:num>
  <w:num w:numId="15">
    <w:abstractNumId w:val="10"/>
  </w:num>
  <w:num w:numId="16">
    <w:abstractNumId w:val="27"/>
  </w:num>
  <w:num w:numId="17">
    <w:abstractNumId w:val="41"/>
  </w:num>
  <w:num w:numId="18">
    <w:abstractNumId w:val="3"/>
  </w:num>
  <w:num w:numId="19">
    <w:abstractNumId w:val="33"/>
  </w:num>
  <w:num w:numId="20">
    <w:abstractNumId w:val="16"/>
  </w:num>
  <w:num w:numId="21">
    <w:abstractNumId w:val="32"/>
  </w:num>
  <w:num w:numId="22">
    <w:abstractNumId w:val="14"/>
  </w:num>
  <w:num w:numId="23">
    <w:abstractNumId w:val="34"/>
  </w:num>
  <w:num w:numId="24">
    <w:abstractNumId w:val="11"/>
  </w:num>
  <w:num w:numId="25">
    <w:abstractNumId w:val="35"/>
  </w:num>
  <w:num w:numId="26">
    <w:abstractNumId w:val="30"/>
  </w:num>
  <w:num w:numId="27">
    <w:abstractNumId w:val="9"/>
  </w:num>
  <w:num w:numId="28">
    <w:abstractNumId w:val="42"/>
  </w:num>
  <w:num w:numId="29">
    <w:abstractNumId w:val="13"/>
  </w:num>
  <w:num w:numId="30">
    <w:abstractNumId w:val="7"/>
  </w:num>
  <w:num w:numId="31">
    <w:abstractNumId w:val="1"/>
  </w:num>
  <w:num w:numId="32">
    <w:abstractNumId w:val="40"/>
  </w:num>
  <w:num w:numId="33">
    <w:abstractNumId w:val="36"/>
  </w:num>
  <w:num w:numId="34">
    <w:abstractNumId w:val="28"/>
  </w:num>
  <w:num w:numId="35">
    <w:abstractNumId w:val="26"/>
  </w:num>
  <w:num w:numId="36">
    <w:abstractNumId w:val="2"/>
  </w:num>
  <w:num w:numId="37">
    <w:abstractNumId w:val="31"/>
  </w:num>
  <w:num w:numId="38">
    <w:abstractNumId w:val="17"/>
  </w:num>
  <w:num w:numId="39">
    <w:abstractNumId w:val="20"/>
  </w:num>
  <w:num w:numId="40">
    <w:abstractNumId w:val="5"/>
  </w:num>
  <w:num w:numId="41">
    <w:abstractNumId w:val="29"/>
  </w:num>
  <w:num w:numId="42">
    <w:abstractNumId w:val="24"/>
  </w:num>
  <w:num w:numId="43">
    <w:abstractNumId w:val="43"/>
  </w:num>
  <w:num w:numId="44">
    <w:abstractNumId w:val="23"/>
  </w:num>
  <w:num w:numId="45">
    <w:abstractNumId w:val="3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8B5A33"/>
    <w:rsid w:val="0000068D"/>
    <w:rsid w:val="00001EEA"/>
    <w:rsid w:val="00011AAA"/>
    <w:rsid w:val="00020951"/>
    <w:rsid w:val="00024C77"/>
    <w:rsid w:val="00031A3F"/>
    <w:rsid w:val="0003245B"/>
    <w:rsid w:val="00044D03"/>
    <w:rsid w:val="00045277"/>
    <w:rsid w:val="0005466D"/>
    <w:rsid w:val="00056A21"/>
    <w:rsid w:val="00056C20"/>
    <w:rsid w:val="00064BA9"/>
    <w:rsid w:val="000723D1"/>
    <w:rsid w:val="00072D99"/>
    <w:rsid w:val="00075E74"/>
    <w:rsid w:val="00076953"/>
    <w:rsid w:val="00076FAC"/>
    <w:rsid w:val="00084ABA"/>
    <w:rsid w:val="00084E54"/>
    <w:rsid w:val="00087C97"/>
    <w:rsid w:val="000978C7"/>
    <w:rsid w:val="000A1E34"/>
    <w:rsid w:val="000A674C"/>
    <w:rsid w:val="000A6B93"/>
    <w:rsid w:val="000A6D9B"/>
    <w:rsid w:val="000B16DD"/>
    <w:rsid w:val="000B2A71"/>
    <w:rsid w:val="000C11A8"/>
    <w:rsid w:val="000D2EE6"/>
    <w:rsid w:val="000E10FC"/>
    <w:rsid w:val="000E3387"/>
    <w:rsid w:val="000E3BC4"/>
    <w:rsid w:val="000F1ED0"/>
    <w:rsid w:val="000F3BB7"/>
    <w:rsid w:val="00101563"/>
    <w:rsid w:val="001032D5"/>
    <w:rsid w:val="0011009C"/>
    <w:rsid w:val="001109DD"/>
    <w:rsid w:val="00111139"/>
    <w:rsid w:val="001116F4"/>
    <w:rsid w:val="00111B4A"/>
    <w:rsid w:val="00112234"/>
    <w:rsid w:val="001142FA"/>
    <w:rsid w:val="001210E3"/>
    <w:rsid w:val="00123F56"/>
    <w:rsid w:val="00126EF7"/>
    <w:rsid w:val="0013252D"/>
    <w:rsid w:val="001356D1"/>
    <w:rsid w:val="00135CE6"/>
    <w:rsid w:val="00136050"/>
    <w:rsid w:val="00136A02"/>
    <w:rsid w:val="001426BD"/>
    <w:rsid w:val="001539D3"/>
    <w:rsid w:val="00154B81"/>
    <w:rsid w:val="00160452"/>
    <w:rsid w:val="00165463"/>
    <w:rsid w:val="001740FE"/>
    <w:rsid w:val="00181AE4"/>
    <w:rsid w:val="0018753F"/>
    <w:rsid w:val="001945CE"/>
    <w:rsid w:val="00195024"/>
    <w:rsid w:val="001A2BD1"/>
    <w:rsid w:val="001A3FFD"/>
    <w:rsid w:val="001A6E7F"/>
    <w:rsid w:val="001A772C"/>
    <w:rsid w:val="001B2087"/>
    <w:rsid w:val="001B2117"/>
    <w:rsid w:val="001B5478"/>
    <w:rsid w:val="001D0966"/>
    <w:rsid w:val="001D7CA1"/>
    <w:rsid w:val="001E08C1"/>
    <w:rsid w:val="001E0973"/>
    <w:rsid w:val="001E0DFE"/>
    <w:rsid w:val="001E0EBC"/>
    <w:rsid w:val="001F5C1C"/>
    <w:rsid w:val="002005F1"/>
    <w:rsid w:val="002104D1"/>
    <w:rsid w:val="00212231"/>
    <w:rsid w:val="00212C63"/>
    <w:rsid w:val="00214C5D"/>
    <w:rsid w:val="00215216"/>
    <w:rsid w:val="0021551D"/>
    <w:rsid w:val="00215A55"/>
    <w:rsid w:val="00220E9B"/>
    <w:rsid w:val="0022265A"/>
    <w:rsid w:val="00232E0D"/>
    <w:rsid w:val="002339AF"/>
    <w:rsid w:val="00236E70"/>
    <w:rsid w:val="00240B99"/>
    <w:rsid w:val="0024689B"/>
    <w:rsid w:val="00250C06"/>
    <w:rsid w:val="00250CB9"/>
    <w:rsid w:val="0025258C"/>
    <w:rsid w:val="002549DC"/>
    <w:rsid w:val="0025535C"/>
    <w:rsid w:val="002604DF"/>
    <w:rsid w:val="00260F23"/>
    <w:rsid w:val="00266503"/>
    <w:rsid w:val="00271BC9"/>
    <w:rsid w:val="00274673"/>
    <w:rsid w:val="00277737"/>
    <w:rsid w:val="0028011B"/>
    <w:rsid w:val="00281AD9"/>
    <w:rsid w:val="00282C34"/>
    <w:rsid w:val="00295443"/>
    <w:rsid w:val="002963E2"/>
    <w:rsid w:val="0029763D"/>
    <w:rsid w:val="002A0691"/>
    <w:rsid w:val="002A61D8"/>
    <w:rsid w:val="002B0F92"/>
    <w:rsid w:val="002B14D0"/>
    <w:rsid w:val="002B2123"/>
    <w:rsid w:val="002B34AF"/>
    <w:rsid w:val="002B43B5"/>
    <w:rsid w:val="002B6D0B"/>
    <w:rsid w:val="002B73A6"/>
    <w:rsid w:val="002C0EF7"/>
    <w:rsid w:val="002C38D8"/>
    <w:rsid w:val="002C5417"/>
    <w:rsid w:val="002D5E9F"/>
    <w:rsid w:val="002D70ED"/>
    <w:rsid w:val="002D7DC3"/>
    <w:rsid w:val="002E2AD0"/>
    <w:rsid w:val="002E48D0"/>
    <w:rsid w:val="002E50E6"/>
    <w:rsid w:val="002F1235"/>
    <w:rsid w:val="002F565F"/>
    <w:rsid w:val="002F6093"/>
    <w:rsid w:val="00301FCD"/>
    <w:rsid w:val="00306BB1"/>
    <w:rsid w:val="00313D3B"/>
    <w:rsid w:val="003141AF"/>
    <w:rsid w:val="00317AFF"/>
    <w:rsid w:val="0033381C"/>
    <w:rsid w:val="00335C91"/>
    <w:rsid w:val="00335CDC"/>
    <w:rsid w:val="00344AD7"/>
    <w:rsid w:val="003469E4"/>
    <w:rsid w:val="00357536"/>
    <w:rsid w:val="00364D12"/>
    <w:rsid w:val="00365865"/>
    <w:rsid w:val="00367871"/>
    <w:rsid w:val="00370A71"/>
    <w:rsid w:val="0037535B"/>
    <w:rsid w:val="00375E92"/>
    <w:rsid w:val="00376142"/>
    <w:rsid w:val="0037639A"/>
    <w:rsid w:val="00380B86"/>
    <w:rsid w:val="00385A48"/>
    <w:rsid w:val="003877CD"/>
    <w:rsid w:val="003968D7"/>
    <w:rsid w:val="003A1964"/>
    <w:rsid w:val="003A441D"/>
    <w:rsid w:val="003B0C25"/>
    <w:rsid w:val="003B1B7D"/>
    <w:rsid w:val="003B3C90"/>
    <w:rsid w:val="003B50EA"/>
    <w:rsid w:val="003B54E7"/>
    <w:rsid w:val="003C0322"/>
    <w:rsid w:val="003C26FB"/>
    <w:rsid w:val="003C5F49"/>
    <w:rsid w:val="003C7993"/>
    <w:rsid w:val="003D73B5"/>
    <w:rsid w:val="003E20F7"/>
    <w:rsid w:val="004001FF"/>
    <w:rsid w:val="00400392"/>
    <w:rsid w:val="00400EBC"/>
    <w:rsid w:val="004126C7"/>
    <w:rsid w:val="0041371E"/>
    <w:rsid w:val="00414D70"/>
    <w:rsid w:val="00422712"/>
    <w:rsid w:val="00432116"/>
    <w:rsid w:val="00433FD2"/>
    <w:rsid w:val="00437358"/>
    <w:rsid w:val="004416E7"/>
    <w:rsid w:val="0044669A"/>
    <w:rsid w:val="00452D1F"/>
    <w:rsid w:val="00453272"/>
    <w:rsid w:val="00456467"/>
    <w:rsid w:val="00482F24"/>
    <w:rsid w:val="0049421E"/>
    <w:rsid w:val="004947D6"/>
    <w:rsid w:val="004954A7"/>
    <w:rsid w:val="0049584B"/>
    <w:rsid w:val="00496279"/>
    <w:rsid w:val="0049716C"/>
    <w:rsid w:val="004A31CE"/>
    <w:rsid w:val="004A7269"/>
    <w:rsid w:val="004B0963"/>
    <w:rsid w:val="004B1EF1"/>
    <w:rsid w:val="004B226D"/>
    <w:rsid w:val="004C5C04"/>
    <w:rsid w:val="004C7260"/>
    <w:rsid w:val="004D1DEF"/>
    <w:rsid w:val="004D47A8"/>
    <w:rsid w:val="004D5079"/>
    <w:rsid w:val="004E4AFF"/>
    <w:rsid w:val="004F4FBA"/>
    <w:rsid w:val="004F734F"/>
    <w:rsid w:val="00501405"/>
    <w:rsid w:val="0050336A"/>
    <w:rsid w:val="00505AC4"/>
    <w:rsid w:val="00510D56"/>
    <w:rsid w:val="00514818"/>
    <w:rsid w:val="00514FBE"/>
    <w:rsid w:val="00516535"/>
    <w:rsid w:val="00516D5E"/>
    <w:rsid w:val="0052072E"/>
    <w:rsid w:val="005221FC"/>
    <w:rsid w:val="00524D28"/>
    <w:rsid w:val="00532462"/>
    <w:rsid w:val="00543F42"/>
    <w:rsid w:val="00547751"/>
    <w:rsid w:val="005546CA"/>
    <w:rsid w:val="00555CBB"/>
    <w:rsid w:val="005568A1"/>
    <w:rsid w:val="005601B8"/>
    <w:rsid w:val="0056176A"/>
    <w:rsid w:val="00562CC2"/>
    <w:rsid w:val="005648E7"/>
    <w:rsid w:val="0056668C"/>
    <w:rsid w:val="00570BEA"/>
    <w:rsid w:val="00581765"/>
    <w:rsid w:val="0058415B"/>
    <w:rsid w:val="0059382B"/>
    <w:rsid w:val="0059739D"/>
    <w:rsid w:val="005A0A43"/>
    <w:rsid w:val="005A12BD"/>
    <w:rsid w:val="005A1625"/>
    <w:rsid w:val="005A4D54"/>
    <w:rsid w:val="005C356E"/>
    <w:rsid w:val="005E112F"/>
    <w:rsid w:val="005E1319"/>
    <w:rsid w:val="005E27DB"/>
    <w:rsid w:val="005E75B9"/>
    <w:rsid w:val="005F1ABB"/>
    <w:rsid w:val="006018AA"/>
    <w:rsid w:val="0060255F"/>
    <w:rsid w:val="00606AC1"/>
    <w:rsid w:val="0061010A"/>
    <w:rsid w:val="00611A18"/>
    <w:rsid w:val="00612DE6"/>
    <w:rsid w:val="0061516D"/>
    <w:rsid w:val="00615DC8"/>
    <w:rsid w:val="0061608F"/>
    <w:rsid w:val="0062104C"/>
    <w:rsid w:val="00621A7A"/>
    <w:rsid w:val="00623253"/>
    <w:rsid w:val="00630851"/>
    <w:rsid w:val="0063114B"/>
    <w:rsid w:val="00637E63"/>
    <w:rsid w:val="00642657"/>
    <w:rsid w:val="006471B5"/>
    <w:rsid w:val="00657837"/>
    <w:rsid w:val="0067604D"/>
    <w:rsid w:val="006802F8"/>
    <w:rsid w:val="00685660"/>
    <w:rsid w:val="00691316"/>
    <w:rsid w:val="00695307"/>
    <w:rsid w:val="006A115E"/>
    <w:rsid w:val="006A323A"/>
    <w:rsid w:val="006A733E"/>
    <w:rsid w:val="006B318F"/>
    <w:rsid w:val="006B5787"/>
    <w:rsid w:val="006C7B0B"/>
    <w:rsid w:val="006D201A"/>
    <w:rsid w:val="006D26F4"/>
    <w:rsid w:val="006D6997"/>
    <w:rsid w:val="006D7C93"/>
    <w:rsid w:val="006E5092"/>
    <w:rsid w:val="006E7887"/>
    <w:rsid w:val="006F131B"/>
    <w:rsid w:val="006F60DE"/>
    <w:rsid w:val="00703A90"/>
    <w:rsid w:val="00711287"/>
    <w:rsid w:val="00712679"/>
    <w:rsid w:val="00715D91"/>
    <w:rsid w:val="00717B14"/>
    <w:rsid w:val="00717B62"/>
    <w:rsid w:val="00720531"/>
    <w:rsid w:val="00720580"/>
    <w:rsid w:val="00720655"/>
    <w:rsid w:val="00720BE1"/>
    <w:rsid w:val="00722740"/>
    <w:rsid w:val="00724FB1"/>
    <w:rsid w:val="007406A4"/>
    <w:rsid w:val="00740B82"/>
    <w:rsid w:val="007423AE"/>
    <w:rsid w:val="0074441A"/>
    <w:rsid w:val="00744ABC"/>
    <w:rsid w:val="0074662C"/>
    <w:rsid w:val="0075330C"/>
    <w:rsid w:val="00760B4A"/>
    <w:rsid w:val="007628F2"/>
    <w:rsid w:val="00765AE9"/>
    <w:rsid w:val="00767C3E"/>
    <w:rsid w:val="007718A8"/>
    <w:rsid w:val="00772579"/>
    <w:rsid w:val="00777217"/>
    <w:rsid w:val="007A0DDA"/>
    <w:rsid w:val="007A3212"/>
    <w:rsid w:val="007A607F"/>
    <w:rsid w:val="007B0037"/>
    <w:rsid w:val="007B4642"/>
    <w:rsid w:val="007B6840"/>
    <w:rsid w:val="007B72ED"/>
    <w:rsid w:val="007C396D"/>
    <w:rsid w:val="007C70D2"/>
    <w:rsid w:val="007D1BF8"/>
    <w:rsid w:val="007D6672"/>
    <w:rsid w:val="007E087D"/>
    <w:rsid w:val="007E4369"/>
    <w:rsid w:val="007F0EF9"/>
    <w:rsid w:val="007F1913"/>
    <w:rsid w:val="007F30DC"/>
    <w:rsid w:val="007F535F"/>
    <w:rsid w:val="007F701D"/>
    <w:rsid w:val="007F7309"/>
    <w:rsid w:val="007F7EE7"/>
    <w:rsid w:val="0080641C"/>
    <w:rsid w:val="0081158A"/>
    <w:rsid w:val="0081228E"/>
    <w:rsid w:val="008157BD"/>
    <w:rsid w:val="0082031C"/>
    <w:rsid w:val="008218F8"/>
    <w:rsid w:val="00831246"/>
    <w:rsid w:val="00837137"/>
    <w:rsid w:val="00837DCF"/>
    <w:rsid w:val="00840243"/>
    <w:rsid w:val="00844CA1"/>
    <w:rsid w:val="008464ED"/>
    <w:rsid w:val="008709F5"/>
    <w:rsid w:val="00871546"/>
    <w:rsid w:val="00871FDF"/>
    <w:rsid w:val="00873BF8"/>
    <w:rsid w:val="008769B8"/>
    <w:rsid w:val="00880875"/>
    <w:rsid w:val="00884B8D"/>
    <w:rsid w:val="00890952"/>
    <w:rsid w:val="00890BDF"/>
    <w:rsid w:val="00892C89"/>
    <w:rsid w:val="00893AF9"/>
    <w:rsid w:val="00896CFC"/>
    <w:rsid w:val="00897CE9"/>
    <w:rsid w:val="008A6379"/>
    <w:rsid w:val="008B0D5E"/>
    <w:rsid w:val="008B4AAE"/>
    <w:rsid w:val="008B5389"/>
    <w:rsid w:val="008B5A33"/>
    <w:rsid w:val="008C0F77"/>
    <w:rsid w:val="008C2041"/>
    <w:rsid w:val="008C3A65"/>
    <w:rsid w:val="008C676D"/>
    <w:rsid w:val="008C6ACA"/>
    <w:rsid w:val="008C71F7"/>
    <w:rsid w:val="008D60D4"/>
    <w:rsid w:val="008E44A6"/>
    <w:rsid w:val="008E5DD6"/>
    <w:rsid w:val="008E63BE"/>
    <w:rsid w:val="008E7946"/>
    <w:rsid w:val="008F0B10"/>
    <w:rsid w:val="008F49F2"/>
    <w:rsid w:val="008F4AF6"/>
    <w:rsid w:val="009065F7"/>
    <w:rsid w:val="0091161E"/>
    <w:rsid w:val="009137F6"/>
    <w:rsid w:val="009152A5"/>
    <w:rsid w:val="00922BC2"/>
    <w:rsid w:val="00932255"/>
    <w:rsid w:val="00932DED"/>
    <w:rsid w:val="00942820"/>
    <w:rsid w:val="00947185"/>
    <w:rsid w:val="009555BF"/>
    <w:rsid w:val="009609E2"/>
    <w:rsid w:val="00967758"/>
    <w:rsid w:val="00967EBC"/>
    <w:rsid w:val="00970C24"/>
    <w:rsid w:val="0097440C"/>
    <w:rsid w:val="00977F51"/>
    <w:rsid w:val="00982CDC"/>
    <w:rsid w:val="0098411D"/>
    <w:rsid w:val="0098435F"/>
    <w:rsid w:val="00990F2E"/>
    <w:rsid w:val="00991588"/>
    <w:rsid w:val="00992840"/>
    <w:rsid w:val="009A0306"/>
    <w:rsid w:val="009A19D8"/>
    <w:rsid w:val="009A1B88"/>
    <w:rsid w:val="009A4E11"/>
    <w:rsid w:val="009A5962"/>
    <w:rsid w:val="009B74A6"/>
    <w:rsid w:val="009C2E74"/>
    <w:rsid w:val="009C3FB4"/>
    <w:rsid w:val="009C47C2"/>
    <w:rsid w:val="009C5D4D"/>
    <w:rsid w:val="009D0688"/>
    <w:rsid w:val="009D0A00"/>
    <w:rsid w:val="009D1375"/>
    <w:rsid w:val="009D22BA"/>
    <w:rsid w:val="009D536D"/>
    <w:rsid w:val="009E452D"/>
    <w:rsid w:val="009E55F5"/>
    <w:rsid w:val="009E62D3"/>
    <w:rsid w:val="009F07C1"/>
    <w:rsid w:val="009F106A"/>
    <w:rsid w:val="009F1936"/>
    <w:rsid w:val="009F60CA"/>
    <w:rsid w:val="009F78B5"/>
    <w:rsid w:val="00A07C59"/>
    <w:rsid w:val="00A17A03"/>
    <w:rsid w:val="00A234F0"/>
    <w:rsid w:val="00A25219"/>
    <w:rsid w:val="00A418CE"/>
    <w:rsid w:val="00A4278F"/>
    <w:rsid w:val="00A429A2"/>
    <w:rsid w:val="00A44728"/>
    <w:rsid w:val="00A5026B"/>
    <w:rsid w:val="00A51B57"/>
    <w:rsid w:val="00A5645F"/>
    <w:rsid w:val="00A64796"/>
    <w:rsid w:val="00A65336"/>
    <w:rsid w:val="00A65EDA"/>
    <w:rsid w:val="00A70A6B"/>
    <w:rsid w:val="00A75023"/>
    <w:rsid w:val="00A76A6E"/>
    <w:rsid w:val="00A776FE"/>
    <w:rsid w:val="00A8407D"/>
    <w:rsid w:val="00A8449F"/>
    <w:rsid w:val="00A85EA0"/>
    <w:rsid w:val="00A94CAB"/>
    <w:rsid w:val="00A967C8"/>
    <w:rsid w:val="00AA1590"/>
    <w:rsid w:val="00AB0BAE"/>
    <w:rsid w:val="00AB147F"/>
    <w:rsid w:val="00AB6C63"/>
    <w:rsid w:val="00AC2C28"/>
    <w:rsid w:val="00AC2E50"/>
    <w:rsid w:val="00AC3E7E"/>
    <w:rsid w:val="00AD1C94"/>
    <w:rsid w:val="00AD41E6"/>
    <w:rsid w:val="00AD4692"/>
    <w:rsid w:val="00AE2268"/>
    <w:rsid w:val="00AF0592"/>
    <w:rsid w:val="00AF066B"/>
    <w:rsid w:val="00AF251A"/>
    <w:rsid w:val="00AF6516"/>
    <w:rsid w:val="00B035D7"/>
    <w:rsid w:val="00B068D1"/>
    <w:rsid w:val="00B1060B"/>
    <w:rsid w:val="00B142D9"/>
    <w:rsid w:val="00B17F6F"/>
    <w:rsid w:val="00B22252"/>
    <w:rsid w:val="00B249B9"/>
    <w:rsid w:val="00B262A9"/>
    <w:rsid w:val="00B318A4"/>
    <w:rsid w:val="00B41DAE"/>
    <w:rsid w:val="00B41DCF"/>
    <w:rsid w:val="00B42538"/>
    <w:rsid w:val="00B4265A"/>
    <w:rsid w:val="00B508F8"/>
    <w:rsid w:val="00B51912"/>
    <w:rsid w:val="00B5364F"/>
    <w:rsid w:val="00B6404C"/>
    <w:rsid w:val="00B644D2"/>
    <w:rsid w:val="00B66F73"/>
    <w:rsid w:val="00B914FF"/>
    <w:rsid w:val="00B9341E"/>
    <w:rsid w:val="00B95A04"/>
    <w:rsid w:val="00B95BE1"/>
    <w:rsid w:val="00B974FF"/>
    <w:rsid w:val="00B976D9"/>
    <w:rsid w:val="00BB073D"/>
    <w:rsid w:val="00BB17A4"/>
    <w:rsid w:val="00BC0F0B"/>
    <w:rsid w:val="00BC13B0"/>
    <w:rsid w:val="00BC2B3F"/>
    <w:rsid w:val="00BC3FEA"/>
    <w:rsid w:val="00BC790A"/>
    <w:rsid w:val="00BD23B1"/>
    <w:rsid w:val="00BD3B6A"/>
    <w:rsid w:val="00BE0EEE"/>
    <w:rsid w:val="00BE1494"/>
    <w:rsid w:val="00BE6741"/>
    <w:rsid w:val="00C028C3"/>
    <w:rsid w:val="00C05171"/>
    <w:rsid w:val="00C052F2"/>
    <w:rsid w:val="00C10068"/>
    <w:rsid w:val="00C16521"/>
    <w:rsid w:val="00C24241"/>
    <w:rsid w:val="00C624C3"/>
    <w:rsid w:val="00C62C41"/>
    <w:rsid w:val="00C6546A"/>
    <w:rsid w:val="00C70EF1"/>
    <w:rsid w:val="00C72EC5"/>
    <w:rsid w:val="00C75957"/>
    <w:rsid w:val="00C8091D"/>
    <w:rsid w:val="00C8129B"/>
    <w:rsid w:val="00C8374A"/>
    <w:rsid w:val="00C92960"/>
    <w:rsid w:val="00C94783"/>
    <w:rsid w:val="00C9494A"/>
    <w:rsid w:val="00CA3CC1"/>
    <w:rsid w:val="00CB65FB"/>
    <w:rsid w:val="00CB6EB5"/>
    <w:rsid w:val="00CC17A9"/>
    <w:rsid w:val="00CC4C42"/>
    <w:rsid w:val="00CD5D56"/>
    <w:rsid w:val="00CF10B3"/>
    <w:rsid w:val="00CF408B"/>
    <w:rsid w:val="00CF4FE4"/>
    <w:rsid w:val="00D0351E"/>
    <w:rsid w:val="00D06701"/>
    <w:rsid w:val="00D104AB"/>
    <w:rsid w:val="00D16FB4"/>
    <w:rsid w:val="00D254C9"/>
    <w:rsid w:val="00D26E6C"/>
    <w:rsid w:val="00D2721D"/>
    <w:rsid w:val="00D30240"/>
    <w:rsid w:val="00D306C1"/>
    <w:rsid w:val="00D423F0"/>
    <w:rsid w:val="00D449AF"/>
    <w:rsid w:val="00D57D75"/>
    <w:rsid w:val="00D65172"/>
    <w:rsid w:val="00D67B9A"/>
    <w:rsid w:val="00D73D2E"/>
    <w:rsid w:val="00D748D2"/>
    <w:rsid w:val="00D77D22"/>
    <w:rsid w:val="00D801AF"/>
    <w:rsid w:val="00D80BB0"/>
    <w:rsid w:val="00D80CB5"/>
    <w:rsid w:val="00D8305B"/>
    <w:rsid w:val="00D86508"/>
    <w:rsid w:val="00D87705"/>
    <w:rsid w:val="00D91FBB"/>
    <w:rsid w:val="00DA2BEC"/>
    <w:rsid w:val="00DA516A"/>
    <w:rsid w:val="00DB4AE9"/>
    <w:rsid w:val="00DC0FE4"/>
    <w:rsid w:val="00DC23D3"/>
    <w:rsid w:val="00DC45A5"/>
    <w:rsid w:val="00DC7FA1"/>
    <w:rsid w:val="00DD2F82"/>
    <w:rsid w:val="00DD47FB"/>
    <w:rsid w:val="00DD4D47"/>
    <w:rsid w:val="00DE443A"/>
    <w:rsid w:val="00DE6402"/>
    <w:rsid w:val="00DF0B35"/>
    <w:rsid w:val="00DF6734"/>
    <w:rsid w:val="00DF79E8"/>
    <w:rsid w:val="00E02E2A"/>
    <w:rsid w:val="00E1162F"/>
    <w:rsid w:val="00E11679"/>
    <w:rsid w:val="00E24411"/>
    <w:rsid w:val="00E25BE1"/>
    <w:rsid w:val="00E3031A"/>
    <w:rsid w:val="00E30A1B"/>
    <w:rsid w:val="00E34905"/>
    <w:rsid w:val="00E34DE6"/>
    <w:rsid w:val="00E37011"/>
    <w:rsid w:val="00E45F3B"/>
    <w:rsid w:val="00E5410B"/>
    <w:rsid w:val="00E578C2"/>
    <w:rsid w:val="00E60850"/>
    <w:rsid w:val="00E608B9"/>
    <w:rsid w:val="00E63354"/>
    <w:rsid w:val="00E63A40"/>
    <w:rsid w:val="00E77BDB"/>
    <w:rsid w:val="00E80B5A"/>
    <w:rsid w:val="00E8583B"/>
    <w:rsid w:val="00E85A76"/>
    <w:rsid w:val="00E9309E"/>
    <w:rsid w:val="00E9758E"/>
    <w:rsid w:val="00EA0263"/>
    <w:rsid w:val="00EA61E3"/>
    <w:rsid w:val="00EB2AC5"/>
    <w:rsid w:val="00EB5E62"/>
    <w:rsid w:val="00EC0EDF"/>
    <w:rsid w:val="00EC2C02"/>
    <w:rsid w:val="00ED0397"/>
    <w:rsid w:val="00ED6DF5"/>
    <w:rsid w:val="00EE01ED"/>
    <w:rsid w:val="00EE062A"/>
    <w:rsid w:val="00EE13D4"/>
    <w:rsid w:val="00EF235D"/>
    <w:rsid w:val="00EF326B"/>
    <w:rsid w:val="00EF5847"/>
    <w:rsid w:val="00F02772"/>
    <w:rsid w:val="00F03544"/>
    <w:rsid w:val="00F04B9A"/>
    <w:rsid w:val="00F05277"/>
    <w:rsid w:val="00F10966"/>
    <w:rsid w:val="00F12CD3"/>
    <w:rsid w:val="00F12E1D"/>
    <w:rsid w:val="00F221DF"/>
    <w:rsid w:val="00F22543"/>
    <w:rsid w:val="00F301F8"/>
    <w:rsid w:val="00F3146E"/>
    <w:rsid w:val="00F3159F"/>
    <w:rsid w:val="00F40651"/>
    <w:rsid w:val="00F423B0"/>
    <w:rsid w:val="00F51E0A"/>
    <w:rsid w:val="00F55773"/>
    <w:rsid w:val="00F55789"/>
    <w:rsid w:val="00F61DD7"/>
    <w:rsid w:val="00F63FD1"/>
    <w:rsid w:val="00F67550"/>
    <w:rsid w:val="00F676F9"/>
    <w:rsid w:val="00F70CFC"/>
    <w:rsid w:val="00F7197D"/>
    <w:rsid w:val="00F74105"/>
    <w:rsid w:val="00F769DE"/>
    <w:rsid w:val="00F814B3"/>
    <w:rsid w:val="00F81C8B"/>
    <w:rsid w:val="00F96F2E"/>
    <w:rsid w:val="00FA33A5"/>
    <w:rsid w:val="00FA60C1"/>
    <w:rsid w:val="00FB3F62"/>
    <w:rsid w:val="00FC639D"/>
    <w:rsid w:val="00FD07D8"/>
    <w:rsid w:val="00FD1000"/>
    <w:rsid w:val="00FD1319"/>
    <w:rsid w:val="00FD6FE9"/>
    <w:rsid w:val="00FE673D"/>
    <w:rsid w:val="00FF020A"/>
    <w:rsid w:val="00FF4305"/>
    <w:rsid w:val="00FF48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qFormat="1"/>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Indent 2" w:locked="1" w:semiHidden="0" w:unhideWhenUsed="0"/>
    <w:lsdException w:name="Strong" w:locked="1" w:semiHidden="0" w:uiPriority="22" w:unhideWhenUsed="0" w:qFormat="1"/>
    <w:lsdException w:name="Emphasis" w:locked="1" w:semiHidden="0" w:uiPriority="0" w:unhideWhenUsed="0" w:qFormat="1"/>
    <w:lsdException w:name="Plain Text" w:locked="1" w:semiHidden="0" w:uiPriority="0" w:unhideWhenUsed="0"/>
    <w:lsdException w:name="Table Grid" w:locked="1"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5A33"/>
    <w:rPr>
      <w:rFonts w:ascii="Times New Roman" w:eastAsia="Times New Roman" w:hAnsi="Times New Roman"/>
      <w:sz w:val="24"/>
      <w:szCs w:val="24"/>
    </w:rPr>
  </w:style>
  <w:style w:type="paragraph" w:styleId="1">
    <w:name w:val="heading 1"/>
    <w:basedOn w:val="a"/>
    <w:next w:val="a"/>
    <w:link w:val="10"/>
    <w:qFormat/>
    <w:rsid w:val="008B5A33"/>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8B5A33"/>
    <w:rPr>
      <w:rFonts w:ascii="Times New Roman" w:hAnsi="Times New Roman" w:cs="Times New Roman"/>
      <w:sz w:val="24"/>
      <w:szCs w:val="24"/>
      <w:lang w:eastAsia="ru-RU"/>
    </w:rPr>
  </w:style>
  <w:style w:type="paragraph" w:styleId="2">
    <w:name w:val="Body Text Indent 2"/>
    <w:basedOn w:val="a"/>
    <w:link w:val="20"/>
    <w:uiPriority w:val="99"/>
    <w:rsid w:val="008B5A33"/>
    <w:pPr>
      <w:spacing w:after="120" w:line="480" w:lineRule="auto"/>
      <w:ind w:left="283"/>
    </w:pPr>
  </w:style>
  <w:style w:type="character" w:customStyle="1" w:styleId="20">
    <w:name w:val="Основной текст с отступом 2 Знак"/>
    <w:basedOn w:val="a0"/>
    <w:link w:val="2"/>
    <w:uiPriority w:val="99"/>
    <w:locked/>
    <w:rsid w:val="008B5A33"/>
    <w:rPr>
      <w:rFonts w:ascii="Times New Roman" w:hAnsi="Times New Roman" w:cs="Times New Roman"/>
      <w:sz w:val="24"/>
      <w:szCs w:val="24"/>
      <w:lang w:eastAsia="ru-RU"/>
    </w:rPr>
  </w:style>
  <w:style w:type="paragraph" w:styleId="a3">
    <w:name w:val="Plain Text"/>
    <w:basedOn w:val="a"/>
    <w:link w:val="a4"/>
    <w:uiPriority w:val="99"/>
    <w:rsid w:val="008B5A33"/>
    <w:rPr>
      <w:rFonts w:ascii="Courier New" w:hAnsi="Courier New" w:cs="Courier New"/>
      <w:sz w:val="20"/>
      <w:szCs w:val="20"/>
    </w:rPr>
  </w:style>
  <w:style w:type="character" w:customStyle="1" w:styleId="a4">
    <w:name w:val="Текст Знак"/>
    <w:basedOn w:val="a0"/>
    <w:link w:val="a3"/>
    <w:uiPriority w:val="99"/>
    <w:locked/>
    <w:rsid w:val="008B5A33"/>
    <w:rPr>
      <w:rFonts w:ascii="Courier New" w:hAnsi="Courier New" w:cs="Courier New"/>
      <w:sz w:val="20"/>
      <w:szCs w:val="20"/>
      <w:lang w:eastAsia="ru-RU"/>
    </w:rPr>
  </w:style>
  <w:style w:type="paragraph" w:styleId="a5">
    <w:name w:val="List Paragraph"/>
    <w:basedOn w:val="a"/>
    <w:link w:val="a6"/>
    <w:uiPriority w:val="34"/>
    <w:qFormat/>
    <w:rsid w:val="005A12BD"/>
    <w:pPr>
      <w:ind w:left="720"/>
      <w:contextualSpacing/>
    </w:pPr>
    <w:rPr>
      <w:rFonts w:eastAsia="Calibri"/>
      <w:color w:val="000000"/>
      <w:sz w:val="28"/>
      <w:szCs w:val="32"/>
      <w:lang w:val="en-US"/>
    </w:rPr>
  </w:style>
  <w:style w:type="paragraph" w:customStyle="1" w:styleId="western">
    <w:name w:val="western"/>
    <w:basedOn w:val="a"/>
    <w:uiPriority w:val="99"/>
    <w:rsid w:val="005A12BD"/>
    <w:pPr>
      <w:spacing w:before="100" w:beforeAutospacing="1" w:after="115"/>
    </w:pPr>
    <w:rPr>
      <w:color w:val="000000"/>
    </w:rPr>
  </w:style>
  <w:style w:type="paragraph" w:customStyle="1" w:styleId="Default">
    <w:name w:val="Default"/>
    <w:uiPriority w:val="99"/>
    <w:rsid w:val="005A12BD"/>
    <w:pPr>
      <w:autoSpaceDE w:val="0"/>
      <w:autoSpaceDN w:val="0"/>
      <w:adjustRightInd w:val="0"/>
    </w:pPr>
    <w:rPr>
      <w:rFonts w:ascii="Times New Roman" w:hAnsi="Times New Roman"/>
      <w:color w:val="000000"/>
      <w:sz w:val="24"/>
      <w:szCs w:val="24"/>
    </w:rPr>
  </w:style>
  <w:style w:type="paragraph" w:styleId="a7">
    <w:name w:val="Body Text Indent"/>
    <w:basedOn w:val="a"/>
    <w:link w:val="a8"/>
    <w:uiPriority w:val="99"/>
    <w:rsid w:val="0098435F"/>
    <w:pPr>
      <w:spacing w:after="120"/>
      <w:ind w:left="283"/>
    </w:pPr>
  </w:style>
  <w:style w:type="character" w:customStyle="1" w:styleId="a8">
    <w:name w:val="Основной текст с отступом Знак"/>
    <w:basedOn w:val="a0"/>
    <w:link w:val="a7"/>
    <w:uiPriority w:val="99"/>
    <w:locked/>
    <w:rsid w:val="0098435F"/>
    <w:rPr>
      <w:rFonts w:ascii="Times New Roman" w:hAnsi="Times New Roman" w:cs="Times New Roman"/>
      <w:sz w:val="24"/>
      <w:szCs w:val="24"/>
      <w:lang w:eastAsia="ru-RU"/>
    </w:rPr>
  </w:style>
  <w:style w:type="paragraph" w:customStyle="1" w:styleId="21">
    <w:name w:val="Основной текст 21"/>
    <w:basedOn w:val="a"/>
    <w:uiPriority w:val="99"/>
    <w:rsid w:val="00111139"/>
    <w:pPr>
      <w:spacing w:after="120" w:line="480" w:lineRule="auto"/>
    </w:pPr>
    <w:rPr>
      <w:lang w:eastAsia="ar-SA"/>
    </w:rPr>
  </w:style>
  <w:style w:type="table" w:styleId="a9">
    <w:name w:val="Table Grid"/>
    <w:basedOn w:val="a1"/>
    <w:uiPriority w:val="59"/>
    <w:rsid w:val="004958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w:basedOn w:val="a0"/>
    <w:uiPriority w:val="99"/>
    <w:rsid w:val="00A51B57"/>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A51B57"/>
    <w:rPr>
      <w:rFonts w:ascii="Century Schoolbook" w:hAnsi="Century Schoolbook" w:cs="Century Schoolbook"/>
      <w:b/>
      <w:bCs/>
      <w:i/>
      <w:iCs/>
      <w:sz w:val="17"/>
      <w:szCs w:val="17"/>
      <w:shd w:val="clear" w:color="auto" w:fill="FFFFFF"/>
    </w:rPr>
  </w:style>
  <w:style w:type="paragraph" w:styleId="aa">
    <w:name w:val="Body Text"/>
    <w:basedOn w:val="a"/>
    <w:link w:val="ab"/>
    <w:uiPriority w:val="99"/>
    <w:semiHidden/>
    <w:rsid w:val="00B644D2"/>
    <w:pPr>
      <w:spacing w:after="120"/>
    </w:pPr>
  </w:style>
  <w:style w:type="character" w:customStyle="1" w:styleId="ab">
    <w:name w:val="Основной текст Знак"/>
    <w:basedOn w:val="a0"/>
    <w:link w:val="aa"/>
    <w:uiPriority w:val="99"/>
    <w:semiHidden/>
    <w:locked/>
    <w:rsid w:val="00B644D2"/>
    <w:rPr>
      <w:rFonts w:ascii="Times New Roman" w:hAnsi="Times New Roman" w:cs="Times New Roman"/>
      <w:sz w:val="24"/>
      <w:szCs w:val="24"/>
      <w:lang w:eastAsia="ru-RU"/>
    </w:rPr>
  </w:style>
  <w:style w:type="paragraph" w:styleId="ac">
    <w:name w:val="Subtitle"/>
    <w:basedOn w:val="a"/>
    <w:next w:val="aa"/>
    <w:link w:val="ad"/>
    <w:uiPriority w:val="99"/>
    <w:qFormat/>
    <w:rsid w:val="009F60CA"/>
    <w:pPr>
      <w:spacing w:line="360" w:lineRule="auto"/>
      <w:jc w:val="center"/>
    </w:pPr>
    <w:rPr>
      <w:b/>
      <w:bCs/>
      <w:lang w:eastAsia="ar-SA"/>
    </w:rPr>
  </w:style>
  <w:style w:type="character" w:customStyle="1" w:styleId="ad">
    <w:name w:val="Подзаголовок Знак"/>
    <w:basedOn w:val="a0"/>
    <w:link w:val="ac"/>
    <w:uiPriority w:val="99"/>
    <w:locked/>
    <w:rsid w:val="009F60CA"/>
    <w:rPr>
      <w:rFonts w:ascii="Times New Roman" w:hAnsi="Times New Roman" w:cs="Times New Roman"/>
      <w:b/>
      <w:bCs/>
      <w:sz w:val="24"/>
      <w:szCs w:val="24"/>
      <w:lang w:eastAsia="ar-SA" w:bidi="ar-SA"/>
    </w:rPr>
  </w:style>
  <w:style w:type="paragraph" w:styleId="ae">
    <w:name w:val="header"/>
    <w:basedOn w:val="a"/>
    <w:link w:val="af"/>
    <w:uiPriority w:val="99"/>
    <w:rsid w:val="005221FC"/>
    <w:pPr>
      <w:tabs>
        <w:tab w:val="center" w:pos="4677"/>
        <w:tab w:val="right" w:pos="9355"/>
      </w:tabs>
    </w:pPr>
  </w:style>
  <w:style w:type="character" w:customStyle="1" w:styleId="af">
    <w:name w:val="Верхний колонтитул Знак"/>
    <w:basedOn w:val="a0"/>
    <w:link w:val="ae"/>
    <w:uiPriority w:val="99"/>
    <w:locked/>
    <w:rsid w:val="005221FC"/>
    <w:rPr>
      <w:rFonts w:ascii="Times New Roman" w:hAnsi="Times New Roman" w:cs="Times New Roman"/>
      <w:sz w:val="24"/>
      <w:szCs w:val="24"/>
      <w:lang w:eastAsia="ru-RU"/>
    </w:rPr>
  </w:style>
  <w:style w:type="character" w:styleId="af0">
    <w:name w:val="Strong"/>
    <w:basedOn w:val="a0"/>
    <w:uiPriority w:val="22"/>
    <w:qFormat/>
    <w:locked/>
    <w:rsid w:val="00F81C8B"/>
    <w:rPr>
      <w:b/>
      <w:bCs/>
    </w:rPr>
  </w:style>
  <w:style w:type="character" w:customStyle="1" w:styleId="22">
    <w:name w:val="Основной текст (2)_"/>
    <w:basedOn w:val="a0"/>
    <w:link w:val="23"/>
    <w:rsid w:val="00A85EA0"/>
    <w:rPr>
      <w:rFonts w:ascii="Times New Roman" w:eastAsia="Times New Roman" w:hAnsi="Times New Roman"/>
      <w:sz w:val="28"/>
      <w:szCs w:val="28"/>
      <w:shd w:val="clear" w:color="auto" w:fill="FFFFFF"/>
    </w:rPr>
  </w:style>
  <w:style w:type="character" w:customStyle="1" w:styleId="24">
    <w:name w:val="Основной текст (2) + Не полужирный"/>
    <w:basedOn w:val="22"/>
    <w:rsid w:val="00A85EA0"/>
    <w:rPr>
      <w:rFonts w:ascii="Times New Roman" w:eastAsia="Times New Roman" w:hAnsi="Times New Roman"/>
      <w:b/>
      <w:bCs/>
      <w:sz w:val="28"/>
      <w:szCs w:val="28"/>
      <w:shd w:val="clear" w:color="auto" w:fill="FFFFFF"/>
    </w:rPr>
  </w:style>
  <w:style w:type="paragraph" w:customStyle="1" w:styleId="23">
    <w:name w:val="Основной текст (2)"/>
    <w:basedOn w:val="a"/>
    <w:link w:val="22"/>
    <w:rsid w:val="00A85EA0"/>
    <w:pPr>
      <w:shd w:val="clear" w:color="auto" w:fill="FFFFFF"/>
      <w:spacing w:line="470" w:lineRule="exact"/>
    </w:pPr>
    <w:rPr>
      <w:sz w:val="28"/>
      <w:szCs w:val="28"/>
    </w:rPr>
  </w:style>
  <w:style w:type="paragraph" w:styleId="af1">
    <w:name w:val="No Spacing"/>
    <w:uiPriority w:val="1"/>
    <w:qFormat/>
    <w:rsid w:val="00A85EA0"/>
    <w:rPr>
      <w:rFonts w:ascii="Times New Roman" w:eastAsia="Times New Roman" w:hAnsi="Times New Roman"/>
      <w:sz w:val="24"/>
      <w:szCs w:val="24"/>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3"/>
    <w:uiPriority w:val="99"/>
    <w:unhideWhenUsed/>
    <w:qFormat/>
    <w:rsid w:val="002D7DC3"/>
    <w:rPr>
      <w:rFonts w:ascii="Calibri" w:eastAsia="Calibri" w:hAnsi="Calibri"/>
      <w:sz w:val="20"/>
      <w:szCs w:val="20"/>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2D7DC3"/>
  </w:style>
  <w:style w:type="character" w:styleId="af4">
    <w:name w:val="footnote reference"/>
    <w:aliases w:val="Знак сноски-FN,Ciae niinee-FN,AЗнак сноски зел"/>
    <w:uiPriority w:val="99"/>
    <w:rsid w:val="002D7DC3"/>
    <w:rPr>
      <w:rFonts w:cs="Times New Roman"/>
      <w:vertAlign w:val="superscript"/>
    </w:rPr>
  </w:style>
  <w:style w:type="paragraph" w:customStyle="1" w:styleId="ConsPlusNormal">
    <w:name w:val="ConsPlusNormal"/>
    <w:rsid w:val="009F78B5"/>
    <w:pPr>
      <w:widowControl w:val="0"/>
    </w:pPr>
    <w:rPr>
      <w:rFonts w:eastAsia="Times New Roman" w:cs="Calibri"/>
      <w:sz w:val="22"/>
    </w:rPr>
  </w:style>
  <w:style w:type="character" w:customStyle="1" w:styleId="a6">
    <w:name w:val="Абзац списка Знак"/>
    <w:link w:val="a5"/>
    <w:uiPriority w:val="34"/>
    <w:qFormat/>
    <w:rsid w:val="00F03544"/>
    <w:rPr>
      <w:rFonts w:ascii="Times New Roman" w:hAnsi="Times New Roman"/>
      <w:color w:val="000000"/>
      <w:sz w:val="28"/>
      <w:szCs w:val="32"/>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1A6C4C-E367-4062-8C34-EA96CBB19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8871</Words>
  <Characters>50566</Characters>
  <Application>Microsoft Office Word</Application>
  <DocSecurity>0</DocSecurity>
  <Lines>421</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59319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cp:revision>
  <cp:lastPrinted>2017-10-10T08:45:00Z</cp:lastPrinted>
  <dcterms:created xsi:type="dcterms:W3CDTF">2024-08-27T12:12:00Z</dcterms:created>
  <dcterms:modified xsi:type="dcterms:W3CDTF">2024-08-27T12:12:00Z</dcterms:modified>
</cp:coreProperties>
</file>